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35" w:rsidRDefault="00645354" w:rsidP="00950235">
      <w:pPr>
        <w:pStyle w:val="a9"/>
        <w:jc w:val="center"/>
        <w:rPr>
          <w:color w:val="000000"/>
          <w:sz w:val="27"/>
          <w:szCs w:val="27"/>
          <w:lang w:val="kk-KZ"/>
        </w:rPr>
      </w:pPr>
      <w:r w:rsidRPr="00645354">
        <w:rPr>
          <w:b/>
          <w:sz w:val="28"/>
          <w:szCs w:val="28"/>
        </w:rPr>
        <w:t>САМООЦЕНКА ОБРАЗОВАТЕЛЬНОЙ ДЕЯТЕЛЬНОСТИ</w:t>
      </w:r>
      <w:r w:rsidR="00950235" w:rsidRPr="00950235">
        <w:rPr>
          <w:color w:val="000000"/>
          <w:sz w:val="27"/>
          <w:szCs w:val="27"/>
          <w:lang w:val="kk-KZ"/>
        </w:rPr>
        <w:t xml:space="preserve"> </w:t>
      </w:r>
    </w:p>
    <w:p w:rsidR="00C100B8" w:rsidRPr="00950235" w:rsidRDefault="00950235" w:rsidP="00AD66E7">
      <w:pPr>
        <w:pStyle w:val="a9"/>
        <w:jc w:val="center"/>
        <w:rPr>
          <w:color w:val="000000"/>
          <w:sz w:val="27"/>
          <w:szCs w:val="27"/>
          <w:lang w:val="kk-KZ"/>
        </w:rPr>
      </w:pPr>
      <w:r w:rsidRPr="00950235">
        <w:rPr>
          <w:b/>
          <w:color w:val="000000"/>
          <w:sz w:val="28"/>
          <w:szCs w:val="28"/>
          <w:lang w:val="kk-KZ"/>
        </w:rPr>
        <w:t>Коммунальное государственное казенное предприятие «Детский-сад «Светлячок» отдела образования Железинского ра</w:t>
      </w:r>
      <w:r w:rsidRPr="00950235">
        <w:rPr>
          <w:b/>
          <w:color w:val="000000"/>
          <w:sz w:val="28"/>
          <w:szCs w:val="28"/>
        </w:rPr>
        <w:t>йона, управления образования Павлодарской области</w:t>
      </w:r>
    </w:p>
    <w:p w:rsidR="00645354" w:rsidRPr="00020A83" w:rsidRDefault="00645354" w:rsidP="00645354">
      <w:pPr>
        <w:spacing w:after="0" w:line="240" w:lineRule="auto"/>
        <w:jc w:val="center"/>
        <w:rPr>
          <w:rFonts w:ascii="Times New Roman" w:hAnsi="Times New Roman"/>
          <w:b/>
          <w:sz w:val="28"/>
          <w:szCs w:val="28"/>
          <w:lang w:val="kk-KZ"/>
        </w:rPr>
      </w:pPr>
    </w:p>
    <w:tbl>
      <w:tblPr>
        <w:tblStyle w:val="a3"/>
        <w:tblW w:w="15168" w:type="dxa"/>
        <w:tblInd w:w="-176" w:type="dxa"/>
        <w:tblLayout w:type="fixed"/>
        <w:tblLook w:val="04A0"/>
      </w:tblPr>
      <w:tblGrid>
        <w:gridCol w:w="422"/>
        <w:gridCol w:w="146"/>
        <w:gridCol w:w="14600"/>
      </w:tblGrid>
      <w:tr w:rsidR="00A92D7B" w:rsidTr="004A1EA4">
        <w:tc>
          <w:tcPr>
            <w:tcW w:w="15168" w:type="dxa"/>
            <w:gridSpan w:val="3"/>
          </w:tcPr>
          <w:p w:rsidR="00A92D7B" w:rsidRPr="00645354" w:rsidRDefault="00A92D7B" w:rsidP="00645354">
            <w:pPr>
              <w:rPr>
                <w:rFonts w:ascii="Times New Roman" w:hAnsi="Times New Roman"/>
                <w:b/>
                <w:noProof/>
                <w:sz w:val="28"/>
                <w:szCs w:val="28"/>
                <w:lang w:val="kk-KZ"/>
              </w:rPr>
            </w:pPr>
            <w:r w:rsidRPr="00645354">
              <w:rPr>
                <w:rFonts w:ascii="Times New Roman" w:hAnsi="Times New Roman"/>
                <w:b/>
                <w:noProof/>
                <w:sz w:val="28"/>
                <w:szCs w:val="28"/>
                <w:lang w:val="kk-KZ"/>
              </w:rPr>
              <w:t>1.Общие сведения об организации образования</w:t>
            </w:r>
          </w:p>
        </w:tc>
      </w:tr>
      <w:tr w:rsidR="00645354"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746" w:type="dxa"/>
            <w:gridSpan w:val="2"/>
          </w:tcPr>
          <w:p w:rsidR="00645354" w:rsidRPr="00950235" w:rsidRDefault="00645354" w:rsidP="00950235">
            <w:pPr>
              <w:pStyle w:val="a9"/>
              <w:jc w:val="center"/>
              <w:rPr>
                <w:color w:val="000000"/>
                <w:sz w:val="28"/>
                <w:szCs w:val="28"/>
              </w:rPr>
            </w:pPr>
            <w:r w:rsidRPr="00AD1037">
              <w:rPr>
                <w:b/>
                <w:sz w:val="28"/>
                <w:szCs w:val="28"/>
                <w:lang w:val="kk-KZ"/>
              </w:rPr>
              <w:t xml:space="preserve">Полное наименование организации образования: </w:t>
            </w:r>
            <w:r w:rsidR="00950235" w:rsidRPr="00950235">
              <w:rPr>
                <w:color w:val="000000"/>
                <w:sz w:val="28"/>
                <w:szCs w:val="28"/>
                <w:lang w:val="kk-KZ"/>
              </w:rPr>
              <w:t>Коммунальное государственное казенное предприятие «Детский-сад «Светлячок» отдела образования Железинского ра</w:t>
            </w:r>
            <w:r w:rsidR="00950235" w:rsidRPr="00950235">
              <w:rPr>
                <w:color w:val="000000"/>
                <w:sz w:val="28"/>
                <w:szCs w:val="28"/>
              </w:rPr>
              <w:t>йона, управления образования Павлодарской области</w:t>
            </w:r>
          </w:p>
        </w:tc>
      </w:tr>
      <w:tr w:rsidR="00645354"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2</w:t>
            </w:r>
          </w:p>
        </w:tc>
        <w:tc>
          <w:tcPr>
            <w:tcW w:w="14746" w:type="dxa"/>
            <w:gridSpan w:val="2"/>
          </w:tcPr>
          <w:p w:rsidR="00645354" w:rsidRDefault="00645354" w:rsidP="00645354">
            <w:pPr>
              <w:jc w:val="both"/>
              <w:rPr>
                <w:rFonts w:ascii="Times New Roman" w:eastAsia="Calibri" w:hAnsi="Times New Roman"/>
                <w:bCs/>
                <w:sz w:val="28"/>
                <w:szCs w:val="28"/>
              </w:rPr>
            </w:pPr>
            <w:r>
              <w:rPr>
                <w:rFonts w:ascii="Times New Roman" w:hAnsi="Times New Roman"/>
                <w:b/>
                <w:bCs/>
                <w:sz w:val="28"/>
                <w:szCs w:val="28"/>
              </w:rPr>
              <w:t>Местонахождение организации образования (</w:t>
            </w:r>
            <w:r>
              <w:rPr>
                <w:rFonts w:ascii="Times New Roman" w:hAnsi="Times New Roman"/>
                <w:b/>
                <w:bCs/>
                <w:sz w:val="24"/>
                <w:szCs w:val="24"/>
              </w:rPr>
              <w:t>юридический адрес и адрес фактического местонахождения):</w:t>
            </w:r>
            <w:r>
              <w:rPr>
                <w:rFonts w:ascii="Times New Roman" w:hAnsi="Times New Roman"/>
                <w:bCs/>
                <w:sz w:val="28"/>
                <w:szCs w:val="28"/>
              </w:rPr>
              <w:t xml:space="preserve"> </w:t>
            </w:r>
            <w:r w:rsidR="00424868">
              <w:rPr>
                <w:rFonts w:ascii="Times New Roman" w:hAnsi="Times New Roman"/>
                <w:bCs/>
                <w:sz w:val="28"/>
                <w:szCs w:val="28"/>
              </w:rPr>
              <w:t xml:space="preserve">140400 </w:t>
            </w:r>
            <w:r w:rsidR="00950235">
              <w:rPr>
                <w:rFonts w:ascii="Times New Roman" w:hAnsi="Times New Roman"/>
                <w:bCs/>
                <w:sz w:val="28"/>
                <w:szCs w:val="28"/>
              </w:rPr>
              <w:t xml:space="preserve">Павлодарская обл., </w:t>
            </w:r>
            <w:r w:rsidR="00424868">
              <w:rPr>
                <w:rFonts w:ascii="Times New Roman" w:hAnsi="Times New Roman"/>
                <w:bCs/>
                <w:sz w:val="28"/>
                <w:szCs w:val="28"/>
              </w:rPr>
              <w:t xml:space="preserve">Железинский с.о., </w:t>
            </w:r>
            <w:r w:rsidR="00950235">
              <w:rPr>
                <w:rFonts w:ascii="Times New Roman" w:hAnsi="Times New Roman"/>
                <w:bCs/>
                <w:sz w:val="28"/>
                <w:szCs w:val="28"/>
              </w:rPr>
              <w:t>Железинский р-н, с. Железинка, ул. Торайгырова,60</w:t>
            </w:r>
          </w:p>
          <w:p w:rsidR="00645354" w:rsidRPr="00645354" w:rsidRDefault="00645354" w:rsidP="00531A4D">
            <w:pPr>
              <w:jc w:val="both"/>
              <w:rPr>
                <w:rFonts w:ascii="Times New Roman" w:hAnsi="Times New Roman"/>
                <w:noProof/>
                <w:sz w:val="28"/>
                <w:szCs w:val="28"/>
              </w:rPr>
            </w:pPr>
            <w:r>
              <w:rPr>
                <w:rFonts w:ascii="Times New Roman" w:hAnsi="Times New Roman"/>
                <w:bCs/>
                <w:sz w:val="28"/>
                <w:szCs w:val="28"/>
              </w:rPr>
              <w:t xml:space="preserve"> </w:t>
            </w:r>
          </w:p>
        </w:tc>
      </w:tr>
      <w:tr w:rsidR="00645354"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3</w:t>
            </w:r>
          </w:p>
        </w:tc>
        <w:tc>
          <w:tcPr>
            <w:tcW w:w="14746" w:type="dxa"/>
            <w:gridSpan w:val="2"/>
          </w:tcPr>
          <w:p w:rsidR="00645354" w:rsidRPr="007707D7" w:rsidRDefault="00645354" w:rsidP="00645354">
            <w:pPr>
              <w:jc w:val="both"/>
              <w:rPr>
                <w:rFonts w:ascii="Times New Roman" w:hAnsi="Times New Roman"/>
                <w:i/>
                <w:sz w:val="16"/>
                <w:szCs w:val="16"/>
                <w:lang w:val="kk-KZ"/>
              </w:rPr>
            </w:pPr>
            <w:r>
              <w:rPr>
                <w:rFonts w:ascii="Times New Roman" w:hAnsi="Times New Roman"/>
                <w:b/>
                <w:sz w:val="28"/>
                <w:szCs w:val="28"/>
              </w:rPr>
              <w:t xml:space="preserve">Контактные данные  юридического лица: </w:t>
            </w:r>
            <w:r w:rsidR="00A92D7B" w:rsidRPr="0076323F">
              <w:rPr>
                <w:rFonts w:ascii="Times New Roman" w:hAnsi="Times New Roman"/>
                <w:b/>
                <w:sz w:val="28"/>
                <w:szCs w:val="28"/>
              </w:rPr>
              <w:t>(телефон, электронная почта, Web-сайт)</w:t>
            </w:r>
          </w:p>
          <w:p w:rsidR="00645354" w:rsidRDefault="00645354" w:rsidP="00645354">
            <w:pPr>
              <w:jc w:val="both"/>
              <w:rPr>
                <w:rFonts w:ascii="Times New Roman" w:hAnsi="Times New Roman"/>
                <w:sz w:val="28"/>
                <w:szCs w:val="28"/>
              </w:rPr>
            </w:pPr>
            <w:r>
              <w:rPr>
                <w:rFonts w:ascii="Times New Roman" w:hAnsi="Times New Roman"/>
                <w:sz w:val="28"/>
                <w:szCs w:val="28"/>
              </w:rPr>
              <w:t>Сотовый телефон: 8</w:t>
            </w:r>
            <w:r w:rsidR="00950235">
              <w:rPr>
                <w:rFonts w:ascii="Times New Roman" w:hAnsi="Times New Roman"/>
                <w:sz w:val="28"/>
                <w:szCs w:val="28"/>
              </w:rPr>
              <w:t>7052603862</w:t>
            </w:r>
          </w:p>
          <w:p w:rsidR="00645354" w:rsidRDefault="00531A4D" w:rsidP="00645354">
            <w:pPr>
              <w:jc w:val="both"/>
              <w:rPr>
                <w:rFonts w:ascii="Times New Roman" w:hAnsi="Times New Roman"/>
                <w:sz w:val="28"/>
                <w:szCs w:val="28"/>
              </w:rPr>
            </w:pPr>
            <w:r>
              <w:rPr>
                <w:rFonts w:ascii="Times New Roman" w:hAnsi="Times New Roman"/>
                <w:sz w:val="28"/>
                <w:szCs w:val="28"/>
              </w:rPr>
              <w:t>Рабочие телефоны: 8(71831)21716</w:t>
            </w:r>
            <w:r w:rsidR="00645354">
              <w:rPr>
                <w:rFonts w:ascii="Times New Roman" w:hAnsi="Times New Roman"/>
                <w:sz w:val="28"/>
                <w:szCs w:val="28"/>
              </w:rPr>
              <w:t xml:space="preserve"> </w:t>
            </w:r>
          </w:p>
          <w:p w:rsidR="00AD1037" w:rsidRPr="00F2053E" w:rsidRDefault="00645354" w:rsidP="00645354">
            <w:pPr>
              <w:jc w:val="both"/>
              <w:rPr>
                <w:rFonts w:ascii="Times New Roman" w:hAnsi="Times New Roman"/>
                <w:sz w:val="28"/>
                <w:szCs w:val="28"/>
              </w:rPr>
            </w:pPr>
            <w:r>
              <w:rPr>
                <w:rFonts w:ascii="Times New Roman" w:hAnsi="Times New Roman"/>
                <w:sz w:val="28"/>
                <w:szCs w:val="28"/>
              </w:rPr>
              <w:t>Электронная почта:</w:t>
            </w:r>
            <w:r w:rsidR="007C0DED" w:rsidRPr="00F2053E">
              <w:rPr>
                <w:rFonts w:ascii="Times New Roman" w:hAnsi="Times New Roman"/>
                <w:sz w:val="28"/>
                <w:szCs w:val="28"/>
              </w:rPr>
              <w:t xml:space="preserve"> </w:t>
            </w:r>
            <w:r w:rsidR="00531A4D">
              <w:rPr>
                <w:rFonts w:ascii="Times New Roman" w:hAnsi="Times New Roman"/>
                <w:sz w:val="28"/>
                <w:szCs w:val="28"/>
                <w:lang w:val="en-US"/>
              </w:rPr>
              <w:t>zsvetlyachok</w:t>
            </w:r>
            <w:r w:rsidR="00531A4D" w:rsidRPr="00424868">
              <w:rPr>
                <w:rFonts w:ascii="Times New Roman" w:hAnsi="Times New Roman"/>
                <w:sz w:val="28"/>
                <w:szCs w:val="28"/>
              </w:rPr>
              <w:t>@</w:t>
            </w:r>
            <w:r w:rsidR="00531A4D">
              <w:rPr>
                <w:rFonts w:ascii="Times New Roman" w:hAnsi="Times New Roman"/>
                <w:sz w:val="28"/>
                <w:szCs w:val="28"/>
                <w:lang w:val="en-US"/>
              </w:rPr>
              <w:t>bk</w:t>
            </w:r>
            <w:r w:rsidR="00531A4D" w:rsidRPr="00424868">
              <w:rPr>
                <w:rFonts w:ascii="Times New Roman" w:hAnsi="Times New Roman"/>
                <w:sz w:val="28"/>
                <w:szCs w:val="28"/>
              </w:rPr>
              <w:t>.</w:t>
            </w:r>
            <w:r w:rsidR="00531A4D">
              <w:rPr>
                <w:rFonts w:ascii="Times New Roman" w:hAnsi="Times New Roman"/>
                <w:sz w:val="28"/>
                <w:szCs w:val="28"/>
                <w:lang w:val="en-US"/>
              </w:rPr>
              <w:t>ru</w:t>
            </w:r>
          </w:p>
          <w:p w:rsidR="00645354" w:rsidRPr="00424868" w:rsidRDefault="00424868" w:rsidP="00424868">
            <w:pPr>
              <w:jc w:val="both"/>
              <w:rPr>
                <w:rFonts w:ascii="Times New Roman" w:hAnsi="Times New Roman"/>
                <w:noProof/>
                <w:sz w:val="28"/>
                <w:szCs w:val="28"/>
              </w:rPr>
            </w:pPr>
            <w:r w:rsidRPr="00424868">
              <w:rPr>
                <w:rFonts w:ascii="Times New Roman" w:hAnsi="Times New Roman"/>
                <w:sz w:val="28"/>
                <w:szCs w:val="28"/>
              </w:rPr>
              <w:t>Web-сайт</w:t>
            </w:r>
            <w:r>
              <w:rPr>
                <w:rFonts w:ascii="Times New Roman" w:hAnsi="Times New Roman"/>
                <w:sz w:val="28"/>
                <w:szCs w:val="28"/>
              </w:rPr>
              <w:t>:</w:t>
            </w:r>
          </w:p>
        </w:tc>
      </w:tr>
      <w:tr w:rsidR="00645354" w:rsidRPr="003832B1"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4</w:t>
            </w:r>
          </w:p>
        </w:tc>
        <w:tc>
          <w:tcPr>
            <w:tcW w:w="14746" w:type="dxa"/>
            <w:gridSpan w:val="2"/>
          </w:tcPr>
          <w:p w:rsidR="0052610F" w:rsidRDefault="00645354" w:rsidP="00645354">
            <w:pPr>
              <w:jc w:val="both"/>
              <w:rPr>
                <w:rFonts w:ascii="Times New Roman" w:hAnsi="Times New Roman"/>
                <w:b/>
                <w:sz w:val="28"/>
                <w:szCs w:val="28"/>
              </w:rPr>
            </w:pPr>
            <w:r>
              <w:rPr>
                <w:rFonts w:ascii="Times New Roman" w:hAnsi="Times New Roman"/>
                <w:b/>
                <w:sz w:val="28"/>
                <w:szCs w:val="28"/>
              </w:rPr>
              <w:t xml:space="preserve">Контактные данные </w:t>
            </w:r>
            <w:r w:rsidR="0052610F">
              <w:rPr>
                <w:rFonts w:ascii="Times New Roman" w:hAnsi="Times New Roman"/>
                <w:b/>
                <w:sz w:val="28"/>
                <w:szCs w:val="28"/>
              </w:rPr>
              <w:t>представителя юридического лица</w:t>
            </w:r>
            <w:r w:rsidR="007707D7">
              <w:rPr>
                <w:rFonts w:ascii="Times New Roman" w:hAnsi="Times New Roman"/>
                <w:b/>
                <w:sz w:val="28"/>
                <w:szCs w:val="28"/>
              </w:rPr>
              <w:t xml:space="preserve"> </w:t>
            </w:r>
            <w:r w:rsidR="007707D7" w:rsidRPr="0076323F">
              <w:rPr>
                <w:rFonts w:ascii="Times New Roman" w:hAnsi="Times New Roman"/>
                <w:b/>
                <w:i/>
                <w:sz w:val="20"/>
                <w:szCs w:val="20"/>
              </w:rPr>
              <w:t>(Ф.И.О. руководителя, копия приказа о назначении на должность)</w:t>
            </w:r>
          </w:p>
          <w:p w:rsidR="00865BB5" w:rsidRDefault="0028273E" w:rsidP="00645354">
            <w:pPr>
              <w:jc w:val="both"/>
              <w:rPr>
                <w:rFonts w:ascii="Times New Roman" w:hAnsi="Times New Roman"/>
                <w:sz w:val="28"/>
                <w:szCs w:val="28"/>
              </w:rPr>
            </w:pPr>
            <w:r w:rsidRPr="0028273E">
              <w:rPr>
                <w:rFonts w:ascii="Times New Roman" w:hAnsi="Times New Roman"/>
                <w:sz w:val="28"/>
                <w:szCs w:val="28"/>
              </w:rPr>
              <w:t xml:space="preserve">Руководитель </w:t>
            </w:r>
            <w:r w:rsidR="00531A4D">
              <w:rPr>
                <w:rFonts w:ascii="Times New Roman" w:hAnsi="Times New Roman"/>
                <w:sz w:val="28"/>
                <w:szCs w:val="28"/>
              </w:rPr>
              <w:t>Богусевич Ирина Викторовна</w:t>
            </w:r>
            <w:r w:rsidR="00645354">
              <w:rPr>
                <w:rFonts w:ascii="Times New Roman" w:hAnsi="Times New Roman"/>
                <w:sz w:val="28"/>
                <w:szCs w:val="28"/>
              </w:rPr>
              <w:t>, образование вы</w:t>
            </w:r>
            <w:r w:rsidR="00531A4D">
              <w:rPr>
                <w:rFonts w:ascii="Times New Roman" w:hAnsi="Times New Roman"/>
                <w:sz w:val="28"/>
                <w:szCs w:val="28"/>
              </w:rPr>
              <w:t>сшее педагогическое</w:t>
            </w:r>
            <w:r w:rsidR="00865BB5">
              <w:rPr>
                <w:rFonts w:ascii="Times New Roman" w:hAnsi="Times New Roman"/>
                <w:sz w:val="28"/>
                <w:szCs w:val="28"/>
              </w:rPr>
              <w:t>, стаж работы – 39 л 8 мес</w:t>
            </w:r>
            <w:r w:rsidR="00645354">
              <w:rPr>
                <w:rFonts w:ascii="Times New Roman" w:hAnsi="Times New Roman"/>
                <w:sz w:val="28"/>
                <w:szCs w:val="28"/>
              </w:rPr>
              <w:t>, в д</w:t>
            </w:r>
            <w:r w:rsidR="00865BB5">
              <w:rPr>
                <w:rFonts w:ascii="Times New Roman" w:hAnsi="Times New Roman"/>
                <w:sz w:val="28"/>
                <w:szCs w:val="28"/>
              </w:rPr>
              <w:t xml:space="preserve">анной должности – </w:t>
            </w:r>
          </w:p>
          <w:p w:rsidR="00645354" w:rsidRDefault="00865BB5" w:rsidP="00645354">
            <w:pPr>
              <w:jc w:val="both"/>
              <w:rPr>
                <w:rFonts w:ascii="Times New Roman" w:hAnsi="Times New Roman"/>
                <w:sz w:val="28"/>
                <w:szCs w:val="28"/>
              </w:rPr>
            </w:pPr>
            <w:r>
              <w:rPr>
                <w:rFonts w:ascii="Times New Roman" w:hAnsi="Times New Roman"/>
                <w:sz w:val="28"/>
                <w:szCs w:val="28"/>
              </w:rPr>
              <w:t>8</w:t>
            </w:r>
            <w:r w:rsidR="00645354">
              <w:rPr>
                <w:rFonts w:ascii="Times New Roman" w:hAnsi="Times New Roman"/>
                <w:sz w:val="28"/>
                <w:szCs w:val="28"/>
              </w:rPr>
              <w:t xml:space="preserve"> лет. </w:t>
            </w:r>
          </w:p>
          <w:p w:rsidR="003832B1" w:rsidRPr="00F2053E" w:rsidRDefault="00531A4D" w:rsidP="00865BB5">
            <w:pPr>
              <w:jc w:val="both"/>
              <w:rPr>
                <w:rFonts w:ascii="Times New Roman" w:hAnsi="Times New Roman"/>
                <w:sz w:val="28"/>
                <w:szCs w:val="28"/>
              </w:rPr>
            </w:pPr>
            <w:r>
              <w:rPr>
                <w:rFonts w:ascii="Times New Roman" w:hAnsi="Times New Roman"/>
                <w:sz w:val="28"/>
                <w:szCs w:val="28"/>
              </w:rPr>
              <w:t>Назначена  на должность руководитель</w:t>
            </w:r>
            <w:r w:rsidR="00A92D7B">
              <w:rPr>
                <w:rFonts w:ascii="Times New Roman" w:hAnsi="Times New Roman"/>
                <w:sz w:val="28"/>
                <w:szCs w:val="28"/>
              </w:rPr>
              <w:t xml:space="preserve"> приказом</w:t>
            </w:r>
            <w:r w:rsidR="0028273E">
              <w:rPr>
                <w:rFonts w:ascii="Times New Roman" w:hAnsi="Times New Roman"/>
                <w:sz w:val="28"/>
                <w:szCs w:val="28"/>
              </w:rPr>
              <w:t xml:space="preserve"> ГУ «Отдел образования Железинского района» о назначении </w:t>
            </w:r>
            <w:r w:rsidR="001963A2">
              <w:rPr>
                <w:rFonts w:ascii="Times New Roman" w:hAnsi="Times New Roman"/>
                <w:sz w:val="28"/>
                <w:szCs w:val="28"/>
              </w:rPr>
              <w:t>на должность № 5-02/33 от 13 января 2021 года</w:t>
            </w:r>
            <w:r w:rsidR="00A92D7B">
              <w:rPr>
                <w:rFonts w:ascii="Times New Roman" w:hAnsi="Times New Roman"/>
                <w:sz w:val="28"/>
                <w:szCs w:val="28"/>
              </w:rPr>
              <w:t xml:space="preserve"> </w:t>
            </w:r>
          </w:p>
        </w:tc>
      </w:tr>
      <w:tr w:rsidR="00645354" w:rsidRPr="00604EC8"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5</w:t>
            </w:r>
          </w:p>
        </w:tc>
        <w:tc>
          <w:tcPr>
            <w:tcW w:w="14746" w:type="dxa"/>
            <w:gridSpan w:val="2"/>
          </w:tcPr>
          <w:p w:rsidR="0052610F" w:rsidRPr="0076323F" w:rsidRDefault="0052610F" w:rsidP="0052610F">
            <w:pPr>
              <w:jc w:val="both"/>
              <w:rPr>
                <w:rFonts w:ascii="Times New Roman" w:hAnsi="Times New Roman"/>
                <w:b/>
                <w:sz w:val="20"/>
                <w:szCs w:val="20"/>
              </w:rPr>
            </w:pPr>
            <w:r>
              <w:rPr>
                <w:rFonts w:ascii="Times New Roman" w:hAnsi="Times New Roman"/>
                <w:b/>
                <w:sz w:val="28"/>
                <w:szCs w:val="28"/>
              </w:rPr>
              <w:t>Правоустанавливающие и учредительные документы</w:t>
            </w:r>
            <w:r>
              <w:rPr>
                <w:rFonts w:ascii="Times New Roman" w:hAnsi="Times New Roman"/>
                <w:sz w:val="28"/>
                <w:szCs w:val="28"/>
              </w:rPr>
              <w:t xml:space="preserve"> </w:t>
            </w:r>
            <w:r w:rsidRPr="0076323F">
              <w:rPr>
                <w:rFonts w:ascii="Times New Roman" w:hAnsi="Times New Roman"/>
                <w:b/>
                <w:i/>
                <w:sz w:val="20"/>
                <w:szCs w:val="20"/>
              </w:rPr>
              <w:t>(</w:t>
            </w:r>
            <w:r w:rsidR="007707D7" w:rsidRPr="0076323F">
              <w:rPr>
                <w:rFonts w:ascii="Times New Roman" w:hAnsi="Times New Roman"/>
                <w:b/>
                <w:i/>
                <w:sz w:val="20"/>
                <w:szCs w:val="20"/>
              </w:rPr>
              <w:t>справка/свидетельство о гос.регистрации либо перерегистрации юридического лица. Устав)</w:t>
            </w:r>
          </w:p>
          <w:p w:rsidR="000866C0" w:rsidRDefault="0052610F" w:rsidP="0052610F">
            <w:pPr>
              <w:jc w:val="both"/>
              <w:rPr>
                <w:rFonts w:ascii="Times New Roman" w:hAnsi="Times New Roman"/>
                <w:sz w:val="28"/>
                <w:szCs w:val="28"/>
              </w:rPr>
            </w:pPr>
            <w:r w:rsidRPr="009B45DA">
              <w:rPr>
                <w:rFonts w:ascii="Times New Roman" w:hAnsi="Times New Roman"/>
                <w:sz w:val="28"/>
                <w:szCs w:val="28"/>
              </w:rPr>
              <w:t>Справка о государственной пе</w:t>
            </w:r>
            <w:r>
              <w:rPr>
                <w:rFonts w:ascii="Times New Roman" w:hAnsi="Times New Roman"/>
                <w:sz w:val="28"/>
                <w:szCs w:val="28"/>
              </w:rPr>
              <w:t>ререгистрации юридического лица выдана</w:t>
            </w:r>
            <w:r w:rsidRPr="009B45DA">
              <w:rPr>
                <w:rFonts w:ascii="Times New Roman" w:hAnsi="Times New Roman"/>
                <w:sz w:val="28"/>
                <w:szCs w:val="28"/>
              </w:rPr>
              <w:t xml:space="preserve"> </w:t>
            </w:r>
            <w:r w:rsidR="000866C0">
              <w:rPr>
                <w:rFonts w:ascii="Times New Roman" w:hAnsi="Times New Roman"/>
                <w:sz w:val="28"/>
                <w:szCs w:val="28"/>
              </w:rPr>
              <w:t>отделом Железинского района по регистрации и земельному кадастру филиала некоммерческого акционерного общества «Государственная корпорация «Правительство для граждан» по Павлодарской области от 13 января 2021 года, БИН 990440002381</w:t>
            </w:r>
          </w:p>
          <w:p w:rsidR="00645354" w:rsidRPr="001E37FD" w:rsidRDefault="00645354" w:rsidP="000866C0">
            <w:pPr>
              <w:jc w:val="both"/>
              <w:rPr>
                <w:rFonts w:ascii="Times New Roman" w:hAnsi="Times New Roman"/>
                <w:noProof/>
                <w:sz w:val="20"/>
                <w:szCs w:val="20"/>
                <w:lang w:val="kk-KZ"/>
              </w:rPr>
            </w:pPr>
          </w:p>
        </w:tc>
      </w:tr>
      <w:tr w:rsidR="00645354" w:rsidRPr="001E37FD" w:rsidTr="004A1EA4">
        <w:tc>
          <w:tcPr>
            <w:tcW w:w="422" w:type="dxa"/>
          </w:tcPr>
          <w:p w:rsidR="00645354" w:rsidRDefault="0076323F" w:rsidP="00645354">
            <w:pPr>
              <w:jc w:val="center"/>
              <w:rPr>
                <w:rFonts w:ascii="Times New Roman" w:hAnsi="Times New Roman"/>
                <w:noProof/>
                <w:sz w:val="28"/>
                <w:szCs w:val="28"/>
                <w:lang w:val="kk-KZ"/>
              </w:rPr>
            </w:pPr>
            <w:r>
              <w:rPr>
                <w:rFonts w:ascii="Times New Roman" w:hAnsi="Times New Roman"/>
                <w:noProof/>
                <w:sz w:val="28"/>
                <w:szCs w:val="28"/>
                <w:lang w:val="kk-KZ"/>
              </w:rPr>
              <w:t>6</w:t>
            </w:r>
          </w:p>
        </w:tc>
        <w:tc>
          <w:tcPr>
            <w:tcW w:w="14746" w:type="dxa"/>
            <w:gridSpan w:val="2"/>
          </w:tcPr>
          <w:p w:rsidR="00531424" w:rsidRPr="00AB301B" w:rsidRDefault="00531424" w:rsidP="00531424">
            <w:pPr>
              <w:jc w:val="both"/>
              <w:rPr>
                <w:rFonts w:ascii="Times New Roman" w:hAnsi="Times New Roman"/>
                <w:b/>
                <w:i/>
                <w:sz w:val="16"/>
                <w:szCs w:val="16"/>
              </w:rPr>
            </w:pPr>
            <w:r>
              <w:rPr>
                <w:rFonts w:ascii="Times New Roman" w:hAnsi="Times New Roman"/>
                <w:b/>
                <w:sz w:val="28"/>
                <w:szCs w:val="28"/>
              </w:rPr>
              <w:t>Разрешительные документы</w:t>
            </w:r>
            <w:r w:rsidRPr="0076323F">
              <w:rPr>
                <w:rFonts w:ascii="Times New Roman" w:hAnsi="Times New Roman"/>
                <w:sz w:val="20"/>
                <w:szCs w:val="20"/>
              </w:rPr>
              <w:t xml:space="preserve">: </w:t>
            </w:r>
            <w:r w:rsidRPr="0076323F">
              <w:rPr>
                <w:rFonts w:ascii="Times New Roman" w:hAnsi="Times New Roman"/>
                <w:i/>
                <w:sz w:val="20"/>
                <w:szCs w:val="20"/>
              </w:rPr>
              <w:t>(талон о направлении уведомления о начале деятельности в сфере дошкольного воспитания и обучения)</w:t>
            </w:r>
          </w:p>
          <w:p w:rsidR="00645354" w:rsidRDefault="000866C0" w:rsidP="00F40063">
            <w:pPr>
              <w:jc w:val="both"/>
              <w:rPr>
                <w:rFonts w:ascii="Times New Roman" w:hAnsi="Times New Roman"/>
                <w:sz w:val="28"/>
                <w:szCs w:val="28"/>
                <w:lang w:val="kk-KZ"/>
              </w:rPr>
            </w:pPr>
            <w:r>
              <w:rPr>
                <w:rFonts w:ascii="Times New Roman" w:hAnsi="Times New Roman"/>
                <w:sz w:val="28"/>
                <w:szCs w:val="28"/>
              </w:rPr>
              <w:t xml:space="preserve">Уведомление о начале осуществления деятельности </w:t>
            </w:r>
            <w:r w:rsidR="00F40063">
              <w:rPr>
                <w:rFonts w:ascii="Times New Roman" w:hAnsi="Times New Roman"/>
                <w:sz w:val="28"/>
                <w:szCs w:val="28"/>
              </w:rPr>
              <w:t xml:space="preserve"> </w:t>
            </w:r>
            <w:r w:rsidR="00F40063" w:rsidRPr="009B45DA">
              <w:rPr>
                <w:rFonts w:ascii="Times New Roman" w:hAnsi="Times New Roman"/>
                <w:sz w:val="28"/>
                <w:szCs w:val="28"/>
              </w:rPr>
              <w:t xml:space="preserve"> № </w:t>
            </w:r>
            <w:r w:rsidR="00F40063" w:rsidRPr="009B45DA">
              <w:rPr>
                <w:rFonts w:ascii="Times New Roman" w:hAnsi="Times New Roman"/>
                <w:sz w:val="28"/>
                <w:szCs w:val="28"/>
                <w:lang w:val="en-US"/>
              </w:rPr>
              <w:t>KZ</w:t>
            </w:r>
            <w:r>
              <w:rPr>
                <w:rFonts w:ascii="Times New Roman" w:hAnsi="Times New Roman"/>
                <w:sz w:val="28"/>
                <w:szCs w:val="28"/>
              </w:rPr>
              <w:t>71</w:t>
            </w:r>
            <w:r w:rsidR="00F40063" w:rsidRPr="009B45DA">
              <w:rPr>
                <w:rFonts w:ascii="Times New Roman" w:hAnsi="Times New Roman"/>
                <w:sz w:val="28"/>
                <w:szCs w:val="28"/>
                <w:lang w:val="en-US"/>
              </w:rPr>
              <w:t>RVK</w:t>
            </w:r>
            <w:r w:rsidR="00F40063" w:rsidRPr="009B45DA">
              <w:rPr>
                <w:rFonts w:ascii="Times New Roman" w:hAnsi="Times New Roman"/>
                <w:sz w:val="28"/>
                <w:szCs w:val="28"/>
              </w:rPr>
              <w:t>000</w:t>
            </w:r>
            <w:r>
              <w:rPr>
                <w:rFonts w:ascii="Times New Roman" w:hAnsi="Times New Roman"/>
                <w:sz w:val="28"/>
                <w:szCs w:val="28"/>
              </w:rPr>
              <w:t>042665 от 09</w:t>
            </w:r>
            <w:r w:rsidR="00F40063" w:rsidRPr="009B45DA">
              <w:rPr>
                <w:rFonts w:ascii="Times New Roman" w:hAnsi="Times New Roman"/>
                <w:sz w:val="28"/>
                <w:szCs w:val="28"/>
              </w:rPr>
              <w:t>.12.2022</w:t>
            </w:r>
            <w:r w:rsidR="0028273E">
              <w:rPr>
                <w:rFonts w:ascii="Times New Roman" w:hAnsi="Times New Roman"/>
                <w:sz w:val="28"/>
                <w:szCs w:val="28"/>
              </w:rPr>
              <w:t xml:space="preserve"> </w:t>
            </w:r>
            <w:r w:rsidR="00F40063" w:rsidRPr="009B45DA">
              <w:rPr>
                <w:rFonts w:ascii="Times New Roman" w:hAnsi="Times New Roman"/>
                <w:sz w:val="28"/>
                <w:szCs w:val="28"/>
              </w:rPr>
              <w:t>г</w:t>
            </w:r>
            <w:r w:rsidR="0028273E">
              <w:rPr>
                <w:rFonts w:ascii="Times New Roman" w:hAnsi="Times New Roman"/>
                <w:sz w:val="28"/>
                <w:szCs w:val="28"/>
              </w:rPr>
              <w:t>.</w:t>
            </w:r>
          </w:p>
          <w:p w:rsidR="001E37FD" w:rsidRPr="003832B1" w:rsidRDefault="001E37FD" w:rsidP="001E37FD">
            <w:pPr>
              <w:rPr>
                <w:rFonts w:ascii="Times New Roman" w:hAnsi="Times New Roman"/>
                <w:noProof/>
                <w:color w:val="0070C0"/>
                <w:sz w:val="28"/>
                <w:szCs w:val="28"/>
                <w:lang w:val="kk-KZ"/>
              </w:rPr>
            </w:pPr>
          </w:p>
        </w:tc>
      </w:tr>
      <w:tr w:rsidR="00F40063" w:rsidTr="004A1EA4">
        <w:tc>
          <w:tcPr>
            <w:tcW w:w="15168" w:type="dxa"/>
            <w:gridSpan w:val="3"/>
          </w:tcPr>
          <w:p w:rsidR="00F40063" w:rsidRPr="00F40063" w:rsidRDefault="00F40063" w:rsidP="00F40063">
            <w:pPr>
              <w:rPr>
                <w:rFonts w:ascii="Times New Roman" w:hAnsi="Times New Roman"/>
                <w:b/>
                <w:noProof/>
                <w:sz w:val="28"/>
                <w:szCs w:val="28"/>
                <w:lang w:val="kk-KZ"/>
              </w:rPr>
            </w:pPr>
            <w:r w:rsidRPr="00F40063">
              <w:rPr>
                <w:rFonts w:ascii="Times New Roman" w:hAnsi="Times New Roman"/>
                <w:b/>
                <w:noProof/>
                <w:sz w:val="28"/>
                <w:szCs w:val="28"/>
                <w:lang w:val="kk-KZ"/>
              </w:rPr>
              <w:lastRenderedPageBreak/>
              <w:t>2.</w:t>
            </w:r>
            <w:r w:rsidR="003F18CC">
              <w:rPr>
                <w:rFonts w:ascii="Times New Roman" w:hAnsi="Times New Roman"/>
                <w:b/>
                <w:noProof/>
                <w:sz w:val="28"/>
                <w:szCs w:val="28"/>
                <w:lang w:val="kk-KZ"/>
              </w:rPr>
              <w:t xml:space="preserve"> </w:t>
            </w:r>
            <w:r w:rsidRPr="00F40063">
              <w:rPr>
                <w:rFonts w:ascii="Times New Roman" w:hAnsi="Times New Roman"/>
                <w:b/>
                <w:noProof/>
                <w:sz w:val="28"/>
                <w:szCs w:val="28"/>
                <w:lang w:val="kk-KZ"/>
              </w:rPr>
              <w:t>Анализ кадрового потенциала</w:t>
            </w:r>
          </w:p>
        </w:tc>
      </w:tr>
      <w:tr w:rsidR="009A3C25" w:rsidTr="004A1EA4">
        <w:trPr>
          <w:trHeight w:val="3300"/>
        </w:trPr>
        <w:tc>
          <w:tcPr>
            <w:tcW w:w="422" w:type="dxa"/>
          </w:tcPr>
          <w:p w:rsidR="009A3C25" w:rsidRDefault="00454CB8"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746" w:type="dxa"/>
            <w:gridSpan w:val="2"/>
          </w:tcPr>
          <w:p w:rsidR="009A3C25" w:rsidRPr="00EB1359" w:rsidRDefault="005141FF" w:rsidP="003420F8">
            <w:pPr>
              <w:jc w:val="both"/>
              <w:rPr>
                <w:rFonts w:ascii="Times New Roman" w:hAnsi="Times New Roman"/>
                <w:b/>
                <w:noProof/>
                <w:sz w:val="28"/>
                <w:szCs w:val="28"/>
              </w:rPr>
            </w:pPr>
            <w:r>
              <w:rPr>
                <w:rFonts w:ascii="Times New Roman" w:hAnsi="Times New Roman"/>
                <w:b/>
                <w:noProof/>
                <w:sz w:val="28"/>
                <w:szCs w:val="28"/>
                <w:lang w:val="kk-KZ"/>
              </w:rPr>
              <w:t>К</w:t>
            </w:r>
            <w:r w:rsidR="009A3C25" w:rsidRPr="003420F8">
              <w:rPr>
                <w:rFonts w:ascii="Times New Roman" w:hAnsi="Times New Roman"/>
                <w:b/>
                <w:noProof/>
                <w:sz w:val="28"/>
                <w:szCs w:val="28"/>
                <w:lang w:val="kk-KZ"/>
              </w:rPr>
              <w:t>ритерии к содержанию с ориентиром на результаты воспитания и обучения</w:t>
            </w:r>
          </w:p>
          <w:p w:rsidR="005C493A" w:rsidRDefault="005141FF" w:rsidP="00604EC8">
            <w:pPr>
              <w:rPr>
                <w:rFonts w:ascii="Times New Roman" w:hAnsi="Times New Roman"/>
                <w:b/>
                <w:noProof/>
                <w:color w:val="FF0000"/>
                <w:sz w:val="28"/>
                <w:szCs w:val="28"/>
                <w:lang w:val="kk-KZ"/>
              </w:rPr>
            </w:pPr>
            <w:r w:rsidRPr="005141FF">
              <w:rPr>
                <w:rFonts w:ascii="Times New Roman" w:hAnsi="Times New Roman"/>
                <w:noProof/>
                <w:sz w:val="28"/>
                <w:szCs w:val="28"/>
                <w:lang w:val="kk-KZ"/>
              </w:rPr>
              <w:t>приложение</w:t>
            </w:r>
            <w:r w:rsidR="005C493A" w:rsidRPr="005141FF">
              <w:rPr>
                <w:rFonts w:ascii="Times New Roman" w:hAnsi="Times New Roman"/>
                <w:noProof/>
                <w:sz w:val="28"/>
                <w:szCs w:val="28"/>
                <w:lang w:val="kk-KZ"/>
              </w:rPr>
              <w:t xml:space="preserve"> 2 к Методическим рекомендациям </w:t>
            </w:r>
          </w:p>
          <w:p w:rsidR="005C493A" w:rsidRDefault="005C493A" w:rsidP="003420F8">
            <w:pPr>
              <w:jc w:val="both"/>
              <w:rPr>
                <w:rFonts w:ascii="Times New Roman" w:hAnsi="Times New Roman"/>
                <w:b/>
                <w:noProof/>
                <w:color w:val="FF0000"/>
                <w:sz w:val="28"/>
                <w:szCs w:val="28"/>
                <w:lang w:val="kk-KZ"/>
              </w:rPr>
            </w:pPr>
          </w:p>
          <w:p w:rsidR="001244FF" w:rsidRPr="000E677C" w:rsidRDefault="00454CB8" w:rsidP="00255359">
            <w:pPr>
              <w:jc w:val="both"/>
              <w:rPr>
                <w:rFonts w:ascii="Times New Roman" w:hAnsi="Times New Roman"/>
                <w:b/>
                <w:noProof/>
                <w:sz w:val="28"/>
                <w:szCs w:val="28"/>
                <w:lang w:val="kk-KZ"/>
              </w:rPr>
            </w:pPr>
            <w:r>
              <w:rPr>
                <w:rFonts w:ascii="Times New Roman" w:hAnsi="Times New Roman"/>
                <w:b/>
                <w:noProof/>
                <w:sz w:val="28"/>
                <w:szCs w:val="28"/>
                <w:lang w:val="kk-KZ"/>
              </w:rPr>
              <w:t>Соблюдение Типовых правил деятельности дошкольных организаций</w:t>
            </w:r>
          </w:p>
          <w:p w:rsidR="001244FF" w:rsidRDefault="001244FF" w:rsidP="00255359">
            <w:pPr>
              <w:jc w:val="both"/>
              <w:rPr>
                <w:rFonts w:ascii="Times New Roman" w:hAnsi="Times New Roman"/>
                <w:noProof/>
                <w:sz w:val="28"/>
                <w:szCs w:val="28"/>
                <w:lang w:val="kk-KZ"/>
              </w:rPr>
            </w:pPr>
          </w:p>
          <w:p w:rsidR="000E677C" w:rsidRDefault="000E677C" w:rsidP="00255359">
            <w:pPr>
              <w:jc w:val="both"/>
            </w:pPr>
            <w:r>
              <w:rPr>
                <w:rFonts w:ascii="Times New Roman" w:hAnsi="Times New Roman"/>
                <w:noProof/>
                <w:sz w:val="28"/>
                <w:szCs w:val="28"/>
                <w:lang w:val="kk-KZ"/>
              </w:rPr>
              <w:t xml:space="preserve">Согласно приказу Министерства  просвещения РК от </w:t>
            </w:r>
            <w:r w:rsidR="00B5049F">
              <w:rPr>
                <w:rFonts w:ascii="Times New Roman" w:hAnsi="Times New Roman"/>
                <w:noProof/>
                <w:sz w:val="28"/>
                <w:szCs w:val="28"/>
                <w:lang w:val="kk-KZ"/>
              </w:rPr>
              <w:t>31.08.2022</w:t>
            </w:r>
            <w:r w:rsidR="003F18CC">
              <w:rPr>
                <w:rFonts w:ascii="Times New Roman" w:hAnsi="Times New Roman"/>
                <w:noProof/>
                <w:sz w:val="28"/>
                <w:szCs w:val="28"/>
                <w:lang w:val="kk-KZ"/>
              </w:rPr>
              <w:t xml:space="preserve"> </w:t>
            </w:r>
            <w:r w:rsidR="00B5049F">
              <w:rPr>
                <w:rFonts w:ascii="Times New Roman" w:hAnsi="Times New Roman"/>
                <w:noProof/>
                <w:sz w:val="28"/>
                <w:szCs w:val="28"/>
                <w:lang w:val="kk-KZ"/>
              </w:rPr>
              <w:t>года №</w:t>
            </w:r>
            <w:r w:rsidR="001244FF">
              <w:rPr>
                <w:rFonts w:ascii="Times New Roman" w:hAnsi="Times New Roman"/>
                <w:noProof/>
                <w:sz w:val="28"/>
                <w:szCs w:val="28"/>
                <w:lang w:val="kk-KZ"/>
              </w:rPr>
              <w:t xml:space="preserve"> </w:t>
            </w:r>
            <w:r w:rsidR="00B5049F">
              <w:rPr>
                <w:rFonts w:ascii="Times New Roman" w:hAnsi="Times New Roman"/>
                <w:noProof/>
                <w:sz w:val="28"/>
                <w:szCs w:val="28"/>
                <w:lang w:val="kk-KZ"/>
              </w:rPr>
              <w:t xml:space="preserve">385 </w:t>
            </w:r>
            <w:r w:rsidR="00B5049F" w:rsidRPr="00B5049F">
              <w:rPr>
                <w:rFonts w:ascii="Times New Roman" w:hAnsi="Times New Roman" w:cs="Times New Roman"/>
                <w:noProof/>
                <w:sz w:val="28"/>
                <w:szCs w:val="28"/>
                <w:lang w:val="kk-KZ"/>
              </w:rPr>
              <w:t>«</w:t>
            </w:r>
            <w:r w:rsidR="00454CB8" w:rsidRPr="00B5049F">
              <w:rPr>
                <w:rFonts w:ascii="Times New Roman" w:hAnsi="Times New Roman" w:cs="Times New Roman"/>
                <w:sz w:val="28"/>
                <w:szCs w:val="28"/>
              </w:rPr>
              <w:t>Об утверждении Типовых правил деятельности организаций дошкольного, начального, основного среднего, общего среднего, технического и профессиональ</w:t>
            </w:r>
            <w:r w:rsidR="00E0434F">
              <w:rPr>
                <w:rFonts w:ascii="Times New Roman" w:hAnsi="Times New Roman" w:cs="Times New Roman"/>
                <w:sz w:val="28"/>
                <w:szCs w:val="28"/>
              </w:rPr>
              <w:t>ного, послесреднего образования</w:t>
            </w:r>
            <w:r w:rsidR="00B5049F" w:rsidRPr="00B5049F">
              <w:rPr>
                <w:rFonts w:ascii="Times New Roman" w:hAnsi="Times New Roman" w:cs="Times New Roman"/>
                <w:sz w:val="28"/>
                <w:szCs w:val="28"/>
              </w:rPr>
              <w:t>»</w:t>
            </w:r>
            <w:r w:rsidR="00255359">
              <w:rPr>
                <w:rFonts w:ascii="Times New Roman" w:hAnsi="Times New Roman" w:cs="Times New Roman"/>
                <w:sz w:val="28"/>
                <w:szCs w:val="28"/>
              </w:rPr>
              <w:t xml:space="preserve">, </w:t>
            </w:r>
            <w:r w:rsidR="0043056C">
              <w:rPr>
                <w:rFonts w:ascii="Times New Roman" w:hAnsi="Times New Roman"/>
                <w:noProof/>
                <w:sz w:val="28"/>
                <w:szCs w:val="28"/>
                <w:lang w:val="kk-KZ"/>
              </w:rPr>
              <w:t>приложение №</w:t>
            </w:r>
            <w:r w:rsidR="001244FF">
              <w:rPr>
                <w:rFonts w:ascii="Times New Roman" w:hAnsi="Times New Roman"/>
                <w:noProof/>
                <w:sz w:val="28"/>
                <w:szCs w:val="28"/>
                <w:lang w:val="kk-KZ"/>
              </w:rPr>
              <w:t xml:space="preserve"> </w:t>
            </w:r>
            <w:r w:rsidR="0043056C">
              <w:rPr>
                <w:rFonts w:ascii="Times New Roman" w:hAnsi="Times New Roman"/>
                <w:noProof/>
                <w:sz w:val="28"/>
                <w:szCs w:val="28"/>
                <w:lang w:val="kk-KZ"/>
              </w:rPr>
              <w:t xml:space="preserve">1 глава 2 пункты 21-25, </w:t>
            </w:r>
            <w:r w:rsidR="00255359">
              <w:rPr>
                <w:rFonts w:ascii="Times New Roman" w:hAnsi="Times New Roman" w:cs="Times New Roman"/>
                <w:sz w:val="28"/>
                <w:szCs w:val="28"/>
              </w:rPr>
              <w:t xml:space="preserve">в детском саду штатная численность установлена согласно типовым штатам работников организаций </w:t>
            </w:r>
            <w:r w:rsidR="00255359" w:rsidRPr="00255359">
              <w:rPr>
                <w:rFonts w:ascii="Times New Roman" w:hAnsi="Times New Roman" w:cs="Times New Roman"/>
                <w:sz w:val="28"/>
                <w:szCs w:val="28"/>
              </w:rPr>
              <w:t>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r w:rsidR="00255359">
              <w:t xml:space="preserve"> </w:t>
            </w:r>
          </w:p>
          <w:p w:rsidR="00DF7BFB" w:rsidRDefault="00255359" w:rsidP="00255359">
            <w:pPr>
              <w:jc w:val="both"/>
              <w:rPr>
                <w:rFonts w:ascii="Times New Roman" w:hAnsi="Times New Roman" w:cs="Times New Roman"/>
                <w:sz w:val="28"/>
                <w:szCs w:val="28"/>
              </w:rPr>
            </w:pPr>
            <w:r>
              <w:rPr>
                <w:rFonts w:ascii="Times New Roman" w:hAnsi="Times New Roman" w:cs="Times New Roman"/>
                <w:sz w:val="28"/>
                <w:szCs w:val="28"/>
              </w:rPr>
              <w:t>В детском саду</w:t>
            </w:r>
            <w:r w:rsidR="005B0B7D">
              <w:rPr>
                <w:rFonts w:ascii="Times New Roman" w:hAnsi="Times New Roman" w:cs="Times New Roman"/>
                <w:sz w:val="28"/>
                <w:szCs w:val="28"/>
              </w:rPr>
              <w:t xml:space="preserve"> по штатному расписанию </w:t>
            </w:r>
            <w:r w:rsidR="00DF7BFB">
              <w:rPr>
                <w:rFonts w:ascii="Times New Roman" w:hAnsi="Times New Roman" w:cs="Times New Roman"/>
                <w:sz w:val="28"/>
                <w:szCs w:val="28"/>
              </w:rPr>
              <w:t>14</w:t>
            </w:r>
            <w:r w:rsidR="005B0B7D">
              <w:rPr>
                <w:rFonts w:ascii="Times New Roman" w:hAnsi="Times New Roman" w:cs="Times New Roman"/>
                <w:sz w:val="28"/>
                <w:szCs w:val="28"/>
              </w:rPr>
              <w:t xml:space="preserve"> единиц</w:t>
            </w:r>
            <w:r w:rsidR="00787FF7">
              <w:rPr>
                <w:rFonts w:ascii="Times New Roman" w:hAnsi="Times New Roman" w:cs="Times New Roman"/>
                <w:sz w:val="28"/>
                <w:szCs w:val="28"/>
              </w:rPr>
              <w:t>ы педагогов</w:t>
            </w:r>
            <w:r w:rsidR="005B0B7D">
              <w:rPr>
                <w:rFonts w:ascii="Times New Roman" w:hAnsi="Times New Roman" w:cs="Times New Roman"/>
                <w:sz w:val="28"/>
                <w:szCs w:val="28"/>
              </w:rPr>
              <w:t>. Из них:</w:t>
            </w:r>
            <w:r w:rsidR="00AE2722">
              <w:rPr>
                <w:rFonts w:ascii="Times New Roman" w:hAnsi="Times New Roman" w:cs="Times New Roman"/>
                <w:sz w:val="28"/>
                <w:szCs w:val="28"/>
              </w:rPr>
              <w:t xml:space="preserve"> 3 совместителя</w:t>
            </w:r>
            <w:r w:rsidR="00787FF7">
              <w:rPr>
                <w:rFonts w:ascii="Times New Roman" w:hAnsi="Times New Roman" w:cs="Times New Roman"/>
                <w:sz w:val="28"/>
                <w:szCs w:val="28"/>
              </w:rPr>
              <w:t xml:space="preserve"> (</w:t>
            </w:r>
            <w:r w:rsidR="005B0B7D">
              <w:rPr>
                <w:rFonts w:ascii="Times New Roman" w:hAnsi="Times New Roman" w:cs="Times New Roman"/>
                <w:sz w:val="28"/>
                <w:szCs w:val="28"/>
              </w:rPr>
              <w:t>музыкальный руководитель</w:t>
            </w:r>
            <w:r w:rsidR="00DF7BFB">
              <w:rPr>
                <w:rFonts w:ascii="Times New Roman" w:hAnsi="Times New Roman" w:cs="Times New Roman"/>
                <w:sz w:val="28"/>
                <w:szCs w:val="28"/>
              </w:rPr>
              <w:t xml:space="preserve"> – 1</w:t>
            </w:r>
            <w:r w:rsidR="00C6371D">
              <w:rPr>
                <w:rFonts w:ascii="Times New Roman" w:hAnsi="Times New Roman" w:cs="Times New Roman"/>
                <w:sz w:val="28"/>
                <w:szCs w:val="28"/>
              </w:rPr>
              <w:t>,0</w:t>
            </w:r>
            <w:r w:rsidR="00DF7BFB">
              <w:rPr>
                <w:rFonts w:ascii="Times New Roman" w:hAnsi="Times New Roman" w:cs="Times New Roman"/>
                <w:sz w:val="28"/>
                <w:szCs w:val="28"/>
              </w:rPr>
              <w:t xml:space="preserve"> шт. ед,  инструктор по физической культуре – 0,75 шт. ед,</w:t>
            </w:r>
            <w:r w:rsidR="00C6371D">
              <w:rPr>
                <w:rFonts w:ascii="Times New Roman" w:hAnsi="Times New Roman" w:cs="Times New Roman"/>
                <w:sz w:val="28"/>
                <w:szCs w:val="28"/>
              </w:rPr>
              <w:t xml:space="preserve"> </w:t>
            </w:r>
            <w:r w:rsidR="00DF7BFB">
              <w:rPr>
                <w:rFonts w:ascii="Times New Roman" w:hAnsi="Times New Roman" w:cs="Times New Roman"/>
                <w:sz w:val="28"/>
                <w:szCs w:val="28"/>
              </w:rPr>
              <w:t xml:space="preserve">преподаватель казахского языка </w:t>
            </w:r>
            <w:r w:rsidR="00C6371D">
              <w:rPr>
                <w:rFonts w:ascii="Times New Roman" w:hAnsi="Times New Roman" w:cs="Times New Roman"/>
                <w:sz w:val="28"/>
                <w:szCs w:val="28"/>
              </w:rPr>
              <w:t>–</w:t>
            </w:r>
            <w:r w:rsidR="00DF7BFB">
              <w:rPr>
                <w:rFonts w:ascii="Times New Roman" w:hAnsi="Times New Roman" w:cs="Times New Roman"/>
                <w:sz w:val="28"/>
                <w:szCs w:val="28"/>
              </w:rPr>
              <w:t xml:space="preserve"> </w:t>
            </w:r>
            <w:r w:rsidR="00C6371D">
              <w:rPr>
                <w:rFonts w:ascii="Times New Roman" w:hAnsi="Times New Roman" w:cs="Times New Roman"/>
                <w:sz w:val="28"/>
                <w:szCs w:val="28"/>
              </w:rPr>
              <w:t xml:space="preserve">0,75 шт.ед, </w:t>
            </w:r>
            <w:r w:rsidR="00DF7BFB">
              <w:rPr>
                <w:rFonts w:ascii="Times New Roman" w:hAnsi="Times New Roman" w:cs="Times New Roman"/>
                <w:sz w:val="28"/>
                <w:szCs w:val="28"/>
              </w:rPr>
              <w:t xml:space="preserve"> </w:t>
            </w:r>
            <w:r w:rsidR="00C6371D">
              <w:rPr>
                <w:rFonts w:ascii="Times New Roman" w:hAnsi="Times New Roman" w:cs="Times New Roman"/>
                <w:sz w:val="28"/>
                <w:szCs w:val="28"/>
              </w:rPr>
              <w:t>методист – 0,5 шт.ед.)</w:t>
            </w:r>
            <w:r w:rsidR="00DF7BFB">
              <w:rPr>
                <w:rFonts w:ascii="Times New Roman" w:hAnsi="Times New Roman" w:cs="Times New Roman"/>
                <w:sz w:val="28"/>
                <w:szCs w:val="28"/>
              </w:rPr>
              <w:t xml:space="preserve"> </w:t>
            </w:r>
          </w:p>
          <w:p w:rsidR="00C6371D" w:rsidRDefault="00255359" w:rsidP="00AE2722">
            <w:pPr>
              <w:jc w:val="both"/>
              <w:rPr>
                <w:rFonts w:ascii="Times New Roman" w:hAnsi="Times New Roman" w:cs="Times New Roman"/>
                <w:sz w:val="28"/>
                <w:szCs w:val="28"/>
              </w:rPr>
            </w:pPr>
            <w:r>
              <w:rPr>
                <w:rFonts w:ascii="Times New Roman" w:hAnsi="Times New Roman" w:cs="Times New Roman"/>
                <w:sz w:val="28"/>
                <w:szCs w:val="28"/>
              </w:rPr>
              <w:t>Все педагоги в детском саду имеют</w:t>
            </w:r>
            <w:r w:rsidRPr="00255359">
              <w:rPr>
                <w:rFonts w:ascii="Times New Roman" w:hAnsi="Times New Roman" w:cs="Times New Roman"/>
                <w:sz w:val="28"/>
                <w:szCs w:val="28"/>
              </w:rPr>
              <w:t xml:space="preserve"> педагогическое или профессиональное образование по соответст</w:t>
            </w:r>
            <w:r w:rsidR="00AE2722">
              <w:rPr>
                <w:rFonts w:ascii="Times New Roman" w:hAnsi="Times New Roman" w:cs="Times New Roman"/>
                <w:sz w:val="28"/>
                <w:szCs w:val="28"/>
              </w:rPr>
              <w:t>вующему профилю</w:t>
            </w:r>
            <w:r w:rsidR="00C6371D">
              <w:rPr>
                <w:rFonts w:ascii="Times New Roman" w:hAnsi="Times New Roman" w:cs="Times New Roman"/>
                <w:sz w:val="28"/>
                <w:szCs w:val="28"/>
              </w:rPr>
              <w:t>, из них 9</w:t>
            </w:r>
            <w:r w:rsidR="00E628A7">
              <w:rPr>
                <w:rFonts w:ascii="Times New Roman" w:hAnsi="Times New Roman" w:cs="Times New Roman"/>
                <w:sz w:val="28"/>
                <w:szCs w:val="28"/>
              </w:rPr>
              <w:t xml:space="preserve"> педаг</w:t>
            </w:r>
            <w:r w:rsidR="00C6371D">
              <w:rPr>
                <w:rFonts w:ascii="Times New Roman" w:hAnsi="Times New Roman" w:cs="Times New Roman"/>
                <w:sz w:val="28"/>
                <w:szCs w:val="28"/>
              </w:rPr>
              <w:t>огов имеют высшее образование (2</w:t>
            </w:r>
            <w:r w:rsidR="000F1607">
              <w:rPr>
                <w:rFonts w:ascii="Times New Roman" w:hAnsi="Times New Roman" w:cs="Times New Roman"/>
                <w:sz w:val="28"/>
                <w:szCs w:val="28"/>
              </w:rPr>
              <w:t xml:space="preserve"> </w:t>
            </w:r>
            <w:r w:rsidR="00C6371D">
              <w:rPr>
                <w:rFonts w:ascii="Times New Roman" w:hAnsi="Times New Roman" w:cs="Times New Roman"/>
                <w:sz w:val="28"/>
                <w:szCs w:val="28"/>
              </w:rPr>
              <w:t>педагога</w:t>
            </w:r>
            <w:r w:rsidR="00E628A7">
              <w:rPr>
                <w:rFonts w:ascii="Times New Roman" w:hAnsi="Times New Roman" w:cs="Times New Roman"/>
                <w:sz w:val="28"/>
                <w:szCs w:val="28"/>
              </w:rPr>
              <w:t xml:space="preserve"> имеют - выс</w:t>
            </w:r>
            <w:r w:rsidR="00C6371D">
              <w:rPr>
                <w:rFonts w:ascii="Times New Roman" w:hAnsi="Times New Roman" w:cs="Times New Roman"/>
                <w:sz w:val="28"/>
                <w:szCs w:val="28"/>
              </w:rPr>
              <w:t>шее дошкольное образование, наряду с высшим образованием имеется среднее-специальное дошкольное образование у 2 педагогов) и 4</w:t>
            </w:r>
            <w:r w:rsidR="00C275A6">
              <w:rPr>
                <w:rFonts w:ascii="Times New Roman" w:hAnsi="Times New Roman" w:cs="Times New Roman"/>
                <w:sz w:val="28"/>
                <w:szCs w:val="28"/>
              </w:rPr>
              <w:t xml:space="preserve"> педагога</w:t>
            </w:r>
            <w:r w:rsidR="00E628A7">
              <w:rPr>
                <w:rFonts w:ascii="Times New Roman" w:hAnsi="Times New Roman" w:cs="Times New Roman"/>
                <w:sz w:val="28"/>
                <w:szCs w:val="28"/>
              </w:rPr>
              <w:t xml:space="preserve"> имеют </w:t>
            </w:r>
            <w:r w:rsidR="00C6371D">
              <w:rPr>
                <w:rFonts w:ascii="Times New Roman" w:hAnsi="Times New Roman" w:cs="Times New Roman"/>
                <w:sz w:val="28"/>
                <w:szCs w:val="28"/>
              </w:rPr>
              <w:t xml:space="preserve">среднее-специальное </w:t>
            </w:r>
            <w:r w:rsidR="00C275A6">
              <w:rPr>
                <w:rFonts w:ascii="Times New Roman" w:hAnsi="Times New Roman" w:cs="Times New Roman"/>
                <w:sz w:val="28"/>
                <w:szCs w:val="28"/>
              </w:rPr>
              <w:t xml:space="preserve">дошкольное </w:t>
            </w:r>
            <w:r w:rsidR="00C6371D">
              <w:rPr>
                <w:rFonts w:ascii="Times New Roman" w:hAnsi="Times New Roman" w:cs="Times New Roman"/>
                <w:sz w:val="28"/>
                <w:szCs w:val="28"/>
              </w:rPr>
              <w:t>образование, из них 1 педагог имеет неоконченн</w:t>
            </w:r>
            <w:r w:rsidR="00C275A6">
              <w:rPr>
                <w:rFonts w:ascii="Times New Roman" w:hAnsi="Times New Roman" w:cs="Times New Roman"/>
                <w:sz w:val="28"/>
                <w:szCs w:val="28"/>
              </w:rPr>
              <w:t xml:space="preserve">ое высшее дошкольное образование и </w:t>
            </w:r>
            <w:r w:rsidR="00C6371D">
              <w:rPr>
                <w:rFonts w:ascii="Times New Roman" w:hAnsi="Times New Roman" w:cs="Times New Roman"/>
                <w:sz w:val="28"/>
                <w:szCs w:val="28"/>
              </w:rPr>
              <w:t xml:space="preserve"> 1</w:t>
            </w:r>
            <w:r w:rsidR="00C275A6">
              <w:rPr>
                <w:rFonts w:ascii="Times New Roman" w:hAnsi="Times New Roman" w:cs="Times New Roman"/>
                <w:sz w:val="28"/>
                <w:szCs w:val="28"/>
              </w:rPr>
              <w:t>педагог  с начальным образованием.</w:t>
            </w:r>
          </w:p>
          <w:p w:rsidR="00AE2722" w:rsidRDefault="00787FF7" w:rsidP="00AE2722">
            <w:pPr>
              <w:jc w:val="both"/>
              <w:rPr>
                <w:rFonts w:ascii="Times New Roman" w:hAnsi="Times New Roman" w:cs="Times New Roman"/>
                <w:sz w:val="28"/>
                <w:szCs w:val="28"/>
              </w:rPr>
            </w:pPr>
            <w:r>
              <w:rPr>
                <w:rFonts w:ascii="Times New Roman" w:hAnsi="Times New Roman" w:cs="Times New Roman"/>
                <w:sz w:val="28"/>
                <w:szCs w:val="28"/>
              </w:rPr>
              <w:t>Все педагоги</w:t>
            </w:r>
            <w:r w:rsidR="00AE2722">
              <w:rPr>
                <w:rFonts w:ascii="Times New Roman" w:hAnsi="Times New Roman" w:cs="Times New Roman"/>
                <w:sz w:val="28"/>
                <w:szCs w:val="28"/>
              </w:rPr>
              <w:t xml:space="preserve"> осуществляют</w:t>
            </w:r>
            <w:r w:rsidR="00255359" w:rsidRPr="00255359">
              <w:rPr>
                <w:rFonts w:ascii="Times New Roman" w:hAnsi="Times New Roman" w:cs="Times New Roman"/>
                <w:sz w:val="28"/>
                <w:szCs w:val="28"/>
              </w:rPr>
              <w:t xml:space="preserve"> профессиональную деятельность педагога по воспитанию и обучению воспитанников,</w:t>
            </w:r>
            <w:r w:rsidR="00AE2722">
              <w:rPr>
                <w:rFonts w:ascii="Times New Roman" w:hAnsi="Times New Roman" w:cs="Times New Roman"/>
                <w:sz w:val="28"/>
                <w:szCs w:val="28"/>
              </w:rPr>
              <w:t xml:space="preserve"> методическому сопровождению,</w:t>
            </w:r>
            <w:r w:rsidR="00255359" w:rsidRPr="00255359">
              <w:rPr>
                <w:rFonts w:ascii="Times New Roman" w:hAnsi="Times New Roman" w:cs="Times New Roman"/>
                <w:sz w:val="28"/>
                <w:szCs w:val="28"/>
              </w:rPr>
              <w:t xml:space="preserve"> организац</w:t>
            </w:r>
            <w:r>
              <w:rPr>
                <w:rFonts w:ascii="Times New Roman" w:hAnsi="Times New Roman" w:cs="Times New Roman"/>
                <w:sz w:val="28"/>
                <w:szCs w:val="28"/>
              </w:rPr>
              <w:t>и</w:t>
            </w:r>
            <w:r w:rsidR="00613510">
              <w:rPr>
                <w:rFonts w:ascii="Times New Roman" w:hAnsi="Times New Roman" w:cs="Times New Roman"/>
                <w:sz w:val="28"/>
                <w:szCs w:val="28"/>
              </w:rPr>
              <w:t>и образовательной деятельности, при этом</w:t>
            </w:r>
            <w:r w:rsidR="00454CB8" w:rsidRPr="00AE2722">
              <w:rPr>
                <w:rFonts w:ascii="Times New Roman" w:hAnsi="Times New Roman" w:cs="Times New Roman"/>
                <w:sz w:val="28"/>
                <w:szCs w:val="28"/>
              </w:rPr>
              <w:t xml:space="preserve"> самостоятельно выбирают формы, способы организации воспитательно-образ</w:t>
            </w:r>
            <w:r w:rsidR="00613510">
              <w:rPr>
                <w:rFonts w:ascii="Times New Roman" w:hAnsi="Times New Roman" w:cs="Times New Roman"/>
                <w:sz w:val="28"/>
                <w:szCs w:val="28"/>
              </w:rPr>
              <w:t>овательного процесса, соблюдая требования</w:t>
            </w:r>
            <w:r w:rsidR="00454CB8" w:rsidRPr="00AE2722">
              <w:rPr>
                <w:rFonts w:ascii="Times New Roman" w:hAnsi="Times New Roman" w:cs="Times New Roman"/>
                <w:sz w:val="28"/>
                <w:szCs w:val="28"/>
              </w:rPr>
              <w:t xml:space="preserve"> </w:t>
            </w:r>
            <w:r w:rsidR="00AE2722">
              <w:rPr>
                <w:rFonts w:ascii="Times New Roman" w:hAnsi="Times New Roman" w:cs="Times New Roman"/>
                <w:sz w:val="28"/>
                <w:szCs w:val="28"/>
              </w:rPr>
              <w:t>Государственного образовательного стандарта</w:t>
            </w:r>
            <w:r w:rsidR="00454CB8" w:rsidRPr="00AE2722">
              <w:rPr>
                <w:rFonts w:ascii="Times New Roman" w:hAnsi="Times New Roman" w:cs="Times New Roman"/>
                <w:sz w:val="28"/>
                <w:szCs w:val="28"/>
              </w:rPr>
              <w:t>.</w:t>
            </w:r>
          </w:p>
          <w:p w:rsidR="000F1607" w:rsidRDefault="00AE2722" w:rsidP="00AE2722">
            <w:pPr>
              <w:jc w:val="both"/>
              <w:rPr>
                <w:sz w:val="28"/>
                <w:szCs w:val="28"/>
              </w:rPr>
            </w:pPr>
            <w:r>
              <w:rPr>
                <w:rFonts w:ascii="Times New Roman" w:hAnsi="Times New Roman" w:cs="Times New Roman"/>
                <w:sz w:val="28"/>
                <w:szCs w:val="28"/>
              </w:rPr>
              <w:t>Все педагоги</w:t>
            </w:r>
            <w:r w:rsidRPr="00AE2722">
              <w:rPr>
                <w:rFonts w:ascii="Times New Roman" w:hAnsi="Times New Roman" w:cs="Times New Roman"/>
                <w:sz w:val="28"/>
                <w:szCs w:val="28"/>
              </w:rPr>
              <w:t xml:space="preserve"> </w:t>
            </w:r>
            <w:r w:rsidR="00E628A7">
              <w:rPr>
                <w:rFonts w:ascii="Times New Roman" w:hAnsi="Times New Roman" w:cs="Times New Roman"/>
                <w:sz w:val="28"/>
                <w:szCs w:val="28"/>
              </w:rPr>
              <w:t xml:space="preserve">детского сада </w:t>
            </w:r>
            <w:r w:rsidRPr="00AE2722">
              <w:rPr>
                <w:rFonts w:ascii="Times New Roman" w:hAnsi="Times New Roman" w:cs="Times New Roman"/>
                <w:sz w:val="28"/>
                <w:szCs w:val="28"/>
              </w:rPr>
              <w:t>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r w:rsidRPr="00AE2722">
              <w:rPr>
                <w:sz w:val="28"/>
                <w:szCs w:val="28"/>
              </w:rPr>
              <w:t>.</w:t>
            </w:r>
          </w:p>
          <w:p w:rsidR="00E0434F" w:rsidRDefault="00613510" w:rsidP="00E0434F">
            <w:pPr>
              <w:jc w:val="both"/>
              <w:rPr>
                <w:rFonts w:ascii="Times New Roman" w:hAnsi="Times New Roman" w:cs="Times New Roman"/>
                <w:sz w:val="28"/>
                <w:szCs w:val="28"/>
              </w:rPr>
            </w:pPr>
            <w:r w:rsidRPr="000F1607">
              <w:rPr>
                <w:rFonts w:ascii="Times New Roman" w:hAnsi="Times New Roman" w:cs="Times New Roman"/>
                <w:sz w:val="28"/>
                <w:szCs w:val="28"/>
              </w:rPr>
              <w:t>В детск</w:t>
            </w:r>
            <w:r w:rsidR="000F1607">
              <w:rPr>
                <w:rFonts w:ascii="Times New Roman" w:hAnsi="Times New Roman" w:cs="Times New Roman"/>
                <w:sz w:val="28"/>
                <w:szCs w:val="28"/>
              </w:rPr>
              <w:t>ом саду 9 педагогов имеют квалификационную категорию, и</w:t>
            </w:r>
            <w:r w:rsidR="00C275A6">
              <w:rPr>
                <w:rFonts w:ascii="Times New Roman" w:hAnsi="Times New Roman" w:cs="Times New Roman"/>
                <w:sz w:val="28"/>
                <w:szCs w:val="28"/>
              </w:rPr>
              <w:t>з них: педагог-модератор-6</w:t>
            </w:r>
            <w:r w:rsidR="000F1607">
              <w:rPr>
                <w:rFonts w:ascii="Times New Roman" w:hAnsi="Times New Roman" w:cs="Times New Roman"/>
                <w:sz w:val="28"/>
                <w:szCs w:val="28"/>
              </w:rPr>
              <w:t>,</w:t>
            </w:r>
            <w:r w:rsidR="00C275A6">
              <w:rPr>
                <w:rFonts w:ascii="Times New Roman" w:hAnsi="Times New Roman" w:cs="Times New Roman"/>
                <w:sz w:val="28"/>
                <w:szCs w:val="28"/>
              </w:rPr>
              <w:t xml:space="preserve"> </w:t>
            </w:r>
            <w:r w:rsidR="000F1607">
              <w:rPr>
                <w:rFonts w:ascii="Times New Roman" w:hAnsi="Times New Roman" w:cs="Times New Roman"/>
                <w:sz w:val="28"/>
                <w:szCs w:val="28"/>
              </w:rPr>
              <w:t>имеют высшую категорию</w:t>
            </w:r>
            <w:r w:rsidR="00C275A6">
              <w:rPr>
                <w:rFonts w:ascii="Times New Roman" w:hAnsi="Times New Roman" w:cs="Times New Roman"/>
                <w:sz w:val="28"/>
                <w:szCs w:val="28"/>
              </w:rPr>
              <w:t>-1, 1 категорию-3</w:t>
            </w:r>
            <w:r w:rsidR="00822378">
              <w:rPr>
                <w:rFonts w:ascii="Times New Roman" w:hAnsi="Times New Roman" w:cs="Times New Roman"/>
                <w:sz w:val="28"/>
                <w:szCs w:val="28"/>
              </w:rPr>
              <w:t>, 2</w:t>
            </w:r>
            <w:r w:rsidR="00C275A6">
              <w:rPr>
                <w:rFonts w:ascii="Times New Roman" w:hAnsi="Times New Roman" w:cs="Times New Roman"/>
                <w:sz w:val="28"/>
                <w:szCs w:val="28"/>
              </w:rPr>
              <w:t xml:space="preserve"> категорию-1 и 2 педагога </w:t>
            </w:r>
            <w:r w:rsidR="00822378">
              <w:rPr>
                <w:rFonts w:ascii="Times New Roman" w:hAnsi="Times New Roman" w:cs="Times New Roman"/>
                <w:sz w:val="28"/>
                <w:szCs w:val="28"/>
              </w:rPr>
              <w:t>-</w:t>
            </w:r>
            <w:r w:rsidR="00C275A6">
              <w:rPr>
                <w:rFonts w:ascii="Times New Roman" w:hAnsi="Times New Roman" w:cs="Times New Roman"/>
                <w:sz w:val="28"/>
                <w:szCs w:val="28"/>
              </w:rPr>
              <w:t xml:space="preserve"> </w:t>
            </w:r>
            <w:r w:rsidR="00822378">
              <w:rPr>
                <w:rFonts w:ascii="Times New Roman" w:hAnsi="Times New Roman" w:cs="Times New Roman"/>
                <w:sz w:val="28"/>
                <w:szCs w:val="28"/>
              </w:rPr>
              <w:t>без категории.</w:t>
            </w:r>
          </w:p>
          <w:p w:rsidR="00E0434F" w:rsidRDefault="00E0434F" w:rsidP="00E0434F">
            <w:pPr>
              <w:jc w:val="both"/>
              <w:rPr>
                <w:rFonts w:ascii="Times New Roman" w:hAnsi="Times New Roman" w:cs="Times New Roman"/>
                <w:sz w:val="28"/>
                <w:szCs w:val="28"/>
              </w:rPr>
            </w:pPr>
            <w:r>
              <w:rPr>
                <w:rFonts w:ascii="Times New Roman" w:hAnsi="Times New Roman" w:cs="Times New Roman"/>
                <w:sz w:val="28"/>
                <w:szCs w:val="28"/>
              </w:rPr>
              <w:t> </w:t>
            </w:r>
            <w:r w:rsidR="000F1607" w:rsidRPr="00E0434F">
              <w:rPr>
                <w:rFonts w:ascii="Times New Roman" w:hAnsi="Times New Roman" w:cs="Times New Roman"/>
                <w:sz w:val="28"/>
                <w:szCs w:val="28"/>
              </w:rPr>
              <w:t>Все</w:t>
            </w:r>
            <w:r w:rsidR="000F1607" w:rsidRPr="00E0434F">
              <w:rPr>
                <w:rFonts w:ascii="Times New Roman" w:hAnsi="Times New Roman" w:cs="Times New Roman"/>
              </w:rPr>
              <w:t xml:space="preserve"> </w:t>
            </w:r>
            <w:r w:rsidR="000F1607" w:rsidRPr="00E0434F">
              <w:rPr>
                <w:rFonts w:ascii="Times New Roman" w:hAnsi="Times New Roman" w:cs="Times New Roman"/>
                <w:sz w:val="28"/>
                <w:szCs w:val="28"/>
              </w:rPr>
              <w:t>п</w:t>
            </w:r>
            <w:r w:rsidR="00454CB8" w:rsidRPr="00E0434F">
              <w:rPr>
                <w:rFonts w:ascii="Times New Roman" w:hAnsi="Times New Roman" w:cs="Times New Roman"/>
                <w:sz w:val="28"/>
                <w:szCs w:val="28"/>
              </w:rPr>
              <w:t xml:space="preserve">едагоги </w:t>
            </w:r>
            <w:r w:rsidR="000F1607" w:rsidRPr="00E0434F">
              <w:rPr>
                <w:rFonts w:ascii="Times New Roman" w:hAnsi="Times New Roman" w:cs="Times New Roman"/>
                <w:sz w:val="28"/>
                <w:szCs w:val="28"/>
              </w:rPr>
              <w:t xml:space="preserve">детского сада </w:t>
            </w:r>
            <w:r w:rsidR="00454CB8" w:rsidRPr="00E0434F">
              <w:rPr>
                <w:rFonts w:ascii="Times New Roman" w:hAnsi="Times New Roman" w:cs="Times New Roman"/>
                <w:sz w:val="28"/>
                <w:szCs w:val="28"/>
              </w:rPr>
              <w:t xml:space="preserve">проходят ежегодно медицинские обследования в соответствии с </w:t>
            </w:r>
            <w:hyperlink r:id="rId8" w:anchor="z5" w:history="1">
              <w:r w:rsidR="00454CB8" w:rsidRPr="00E0434F">
                <w:rPr>
                  <w:rStyle w:val="a4"/>
                  <w:rFonts w:ascii="Times New Roman" w:hAnsi="Times New Roman" w:cs="Times New Roman"/>
                  <w:color w:val="auto"/>
                  <w:sz w:val="28"/>
                  <w:szCs w:val="28"/>
                  <w:u w:val="none"/>
                </w:rPr>
                <w:t>приказом</w:t>
              </w:r>
            </w:hyperlink>
            <w:r w:rsidR="00454CB8" w:rsidRPr="00E0434F">
              <w:rPr>
                <w:rFonts w:ascii="Times New Roman" w:hAnsi="Times New Roman" w:cs="Times New Roman"/>
                <w:sz w:val="28"/>
                <w:szCs w:val="28"/>
              </w:rPr>
              <w:t xml:space="preserve"> исполняющего обязанности Министра здравоохранения Республики Казахстан от 15 октября 2020 года № ҚР ДСМ-131/2020 "Об </w:t>
            </w:r>
            <w:r w:rsidR="00454CB8" w:rsidRPr="00E0434F">
              <w:rPr>
                <w:rFonts w:ascii="Times New Roman" w:hAnsi="Times New Roman" w:cs="Times New Roman"/>
                <w:sz w:val="28"/>
                <w:szCs w:val="28"/>
              </w:rPr>
              <w:lastRenderedPageBreak/>
              <w:t>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w:t>
            </w:r>
            <w:r>
              <w:rPr>
                <w:rFonts w:ascii="Times New Roman" w:hAnsi="Times New Roman" w:cs="Times New Roman"/>
                <w:sz w:val="28"/>
                <w:szCs w:val="28"/>
              </w:rPr>
              <w:t>.</w:t>
            </w:r>
          </w:p>
          <w:p w:rsidR="00454CB8" w:rsidRPr="00E0434F" w:rsidRDefault="00454CB8" w:rsidP="00E0434F">
            <w:pPr>
              <w:jc w:val="both"/>
              <w:rPr>
                <w:rFonts w:ascii="Times New Roman" w:hAnsi="Times New Roman" w:cs="Times New Roman"/>
                <w:b/>
                <w:noProof/>
                <w:sz w:val="28"/>
                <w:szCs w:val="28"/>
                <w:lang w:val="kk-KZ"/>
              </w:rPr>
            </w:pPr>
          </w:p>
          <w:p w:rsidR="004A1EA4" w:rsidRPr="004A1EA4" w:rsidRDefault="004A1EA4" w:rsidP="003420F8">
            <w:pPr>
              <w:jc w:val="both"/>
              <w:rPr>
                <w:rFonts w:ascii="Times New Roman" w:hAnsi="Times New Roman"/>
                <w:b/>
                <w:noProof/>
                <w:sz w:val="28"/>
                <w:szCs w:val="28"/>
                <w:lang w:val="kk-KZ"/>
              </w:rPr>
            </w:pPr>
            <w:r w:rsidRPr="004A1EA4">
              <w:rPr>
                <w:rFonts w:ascii="Times New Roman" w:hAnsi="Times New Roman"/>
                <w:b/>
                <w:noProof/>
                <w:sz w:val="28"/>
                <w:szCs w:val="28"/>
                <w:lang w:val="kk-KZ"/>
              </w:rPr>
              <w:t>Сведения о педагогах,имеющих высшее(послевузовское)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педагогах,не имеющих базовое образование</w:t>
            </w:r>
          </w:p>
          <w:tbl>
            <w:tblPr>
              <w:tblStyle w:val="a3"/>
              <w:tblW w:w="14786" w:type="dxa"/>
              <w:tblLayout w:type="fixed"/>
              <w:tblLook w:val="04A0"/>
            </w:tblPr>
            <w:tblGrid>
              <w:gridCol w:w="2017"/>
              <w:gridCol w:w="1306"/>
              <w:gridCol w:w="1362"/>
              <w:gridCol w:w="1559"/>
              <w:gridCol w:w="1302"/>
              <w:gridCol w:w="4394"/>
              <w:gridCol w:w="1550"/>
              <w:gridCol w:w="1296"/>
            </w:tblGrid>
            <w:tr w:rsidR="004A1EA4" w:rsidRPr="00D13B34" w:rsidTr="004A1EA4">
              <w:trPr>
                <w:trHeight w:val="255"/>
              </w:trPr>
              <w:tc>
                <w:tcPr>
                  <w:tcW w:w="2017" w:type="dxa"/>
                  <w:vMerge w:val="restart"/>
                </w:tcPr>
                <w:p w:rsidR="004A1EA4" w:rsidRPr="00004B31" w:rsidRDefault="004A1EA4" w:rsidP="003F7DCF">
                  <w:pPr>
                    <w:pStyle w:val="a7"/>
                    <w:jc w:val="center"/>
                    <w:rPr>
                      <w:rFonts w:ascii="Times New Roman" w:hAnsi="Times New Roman" w:cs="Times New Roman"/>
                      <w:sz w:val="24"/>
                      <w:szCs w:val="24"/>
                      <w:lang w:val="kk-KZ"/>
                    </w:rPr>
                  </w:pPr>
                  <w:r w:rsidRPr="00D13B34">
                    <w:rPr>
                      <w:rFonts w:ascii="Times New Roman" w:hAnsi="Times New Roman" w:cs="Times New Roman"/>
                      <w:sz w:val="24"/>
                      <w:szCs w:val="24"/>
                    </w:rPr>
                    <w:t>Должность педагогов</w:t>
                  </w:r>
                </w:p>
              </w:tc>
              <w:tc>
                <w:tcPr>
                  <w:tcW w:w="1306" w:type="dxa"/>
                  <w:vMerge w:val="restart"/>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Ш</w:t>
                  </w:r>
                  <w:r>
                    <w:rPr>
                      <w:rFonts w:ascii="Times New Roman" w:hAnsi="Times New Roman" w:cs="Times New Roman"/>
                      <w:sz w:val="24"/>
                      <w:szCs w:val="24"/>
                    </w:rPr>
                    <w:t>тат</w:t>
                  </w:r>
                  <w:r w:rsidRPr="00D13B34">
                    <w:rPr>
                      <w:rFonts w:ascii="Times New Roman" w:hAnsi="Times New Roman" w:cs="Times New Roman"/>
                      <w:sz w:val="24"/>
                      <w:szCs w:val="24"/>
                    </w:rPr>
                    <w:t>ная единица</w:t>
                  </w:r>
                </w:p>
              </w:tc>
              <w:tc>
                <w:tcPr>
                  <w:tcW w:w="11463" w:type="dxa"/>
                  <w:gridSpan w:val="6"/>
                </w:tcPr>
                <w:p w:rsidR="004A1EA4" w:rsidRPr="00004B31" w:rsidRDefault="004A1EA4" w:rsidP="003F7DCF">
                  <w:pPr>
                    <w:pStyle w:val="a7"/>
                    <w:jc w:val="center"/>
                    <w:rPr>
                      <w:rFonts w:ascii="Times New Roman" w:hAnsi="Times New Roman" w:cs="Times New Roman"/>
                      <w:sz w:val="24"/>
                      <w:szCs w:val="24"/>
                      <w:lang w:val="kk-KZ"/>
                    </w:rPr>
                  </w:pPr>
                  <w:r w:rsidRPr="00D13B34">
                    <w:rPr>
                      <w:rFonts w:ascii="Times New Roman" w:hAnsi="Times New Roman" w:cs="Times New Roman"/>
                      <w:sz w:val="24"/>
                      <w:szCs w:val="24"/>
                    </w:rPr>
                    <w:t>Образование</w:t>
                  </w:r>
                </w:p>
              </w:tc>
            </w:tr>
            <w:tr w:rsidR="004A1EA4" w:rsidRPr="00D13B34" w:rsidTr="004A1EA4">
              <w:trPr>
                <w:trHeight w:val="540"/>
              </w:trPr>
              <w:tc>
                <w:tcPr>
                  <w:tcW w:w="2017" w:type="dxa"/>
                  <w:vMerge/>
                </w:tcPr>
                <w:p w:rsidR="004A1EA4" w:rsidRPr="00D13B34" w:rsidRDefault="004A1EA4" w:rsidP="003F7DCF">
                  <w:pPr>
                    <w:pStyle w:val="a7"/>
                    <w:jc w:val="center"/>
                    <w:rPr>
                      <w:rFonts w:ascii="Times New Roman" w:hAnsi="Times New Roman" w:cs="Times New Roman"/>
                      <w:sz w:val="24"/>
                      <w:szCs w:val="24"/>
                    </w:rPr>
                  </w:pPr>
                </w:p>
              </w:tc>
              <w:tc>
                <w:tcPr>
                  <w:tcW w:w="1306" w:type="dxa"/>
                  <w:vMerge/>
                </w:tcPr>
                <w:p w:rsidR="004A1EA4" w:rsidRPr="00D13B34" w:rsidRDefault="004A1EA4" w:rsidP="003F7DCF">
                  <w:pPr>
                    <w:pStyle w:val="a7"/>
                    <w:jc w:val="center"/>
                    <w:rPr>
                      <w:rFonts w:ascii="Times New Roman" w:hAnsi="Times New Roman" w:cs="Times New Roman"/>
                      <w:sz w:val="24"/>
                      <w:szCs w:val="24"/>
                    </w:rPr>
                  </w:pPr>
                </w:p>
              </w:tc>
              <w:tc>
                <w:tcPr>
                  <w:tcW w:w="1362" w:type="dxa"/>
                  <w:vMerge w:val="restart"/>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Высшее/послевуз.</w:t>
                  </w:r>
                </w:p>
              </w:tc>
              <w:tc>
                <w:tcPr>
                  <w:tcW w:w="1559" w:type="dxa"/>
                  <w:vMerge w:val="restart"/>
                </w:tcPr>
                <w:p w:rsidR="004A1EA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Высшее/</w:t>
                  </w:r>
                  <w:r w:rsidRPr="00D13B34">
                    <w:rPr>
                      <w:rFonts w:ascii="Times New Roman" w:hAnsi="Times New Roman" w:cs="Times New Roman"/>
                      <w:sz w:val="24"/>
                      <w:szCs w:val="24"/>
                    </w:rPr>
                    <w:t>Послевуз.</w:t>
                  </w:r>
                </w:p>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дошкольное</w:t>
                  </w:r>
                </w:p>
              </w:tc>
              <w:tc>
                <w:tcPr>
                  <w:tcW w:w="1302" w:type="dxa"/>
                  <w:vMerge w:val="restart"/>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Ср.спец./общее сред.</w:t>
                  </w:r>
                </w:p>
              </w:tc>
              <w:tc>
                <w:tcPr>
                  <w:tcW w:w="4394" w:type="dxa"/>
                  <w:vMerge w:val="restart"/>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Сертификат о прохождении переподготовки по профилю</w:t>
                  </w:r>
                </w:p>
              </w:tc>
              <w:tc>
                <w:tcPr>
                  <w:tcW w:w="2846" w:type="dxa"/>
                  <w:gridSpan w:val="2"/>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незаконченное</w:t>
                  </w:r>
                </w:p>
              </w:tc>
            </w:tr>
            <w:tr w:rsidR="004A1EA4" w:rsidRPr="00D13B34" w:rsidTr="004A1EA4">
              <w:trPr>
                <w:trHeight w:val="519"/>
              </w:trPr>
              <w:tc>
                <w:tcPr>
                  <w:tcW w:w="2017" w:type="dxa"/>
                  <w:vMerge/>
                </w:tcPr>
                <w:p w:rsidR="004A1EA4" w:rsidRPr="00D13B34" w:rsidRDefault="004A1EA4" w:rsidP="003F7DCF">
                  <w:pPr>
                    <w:pStyle w:val="a7"/>
                    <w:jc w:val="center"/>
                    <w:rPr>
                      <w:rFonts w:ascii="Times New Roman" w:hAnsi="Times New Roman" w:cs="Times New Roman"/>
                      <w:sz w:val="24"/>
                      <w:szCs w:val="24"/>
                    </w:rPr>
                  </w:pPr>
                </w:p>
              </w:tc>
              <w:tc>
                <w:tcPr>
                  <w:tcW w:w="1306" w:type="dxa"/>
                  <w:vMerge/>
                </w:tcPr>
                <w:p w:rsidR="004A1EA4" w:rsidRPr="00D13B34" w:rsidRDefault="004A1EA4" w:rsidP="003F7DCF">
                  <w:pPr>
                    <w:pStyle w:val="a7"/>
                    <w:jc w:val="center"/>
                    <w:rPr>
                      <w:rFonts w:ascii="Times New Roman" w:hAnsi="Times New Roman" w:cs="Times New Roman"/>
                      <w:sz w:val="24"/>
                      <w:szCs w:val="24"/>
                    </w:rPr>
                  </w:pPr>
                </w:p>
              </w:tc>
              <w:tc>
                <w:tcPr>
                  <w:tcW w:w="1362" w:type="dxa"/>
                  <w:vMerge/>
                </w:tcPr>
                <w:p w:rsidR="004A1EA4" w:rsidRPr="00D13B34" w:rsidRDefault="004A1EA4" w:rsidP="003F7DCF">
                  <w:pPr>
                    <w:pStyle w:val="a7"/>
                    <w:jc w:val="center"/>
                    <w:rPr>
                      <w:rFonts w:ascii="Times New Roman" w:hAnsi="Times New Roman" w:cs="Times New Roman"/>
                      <w:sz w:val="24"/>
                      <w:szCs w:val="24"/>
                    </w:rPr>
                  </w:pPr>
                </w:p>
              </w:tc>
              <w:tc>
                <w:tcPr>
                  <w:tcW w:w="1559" w:type="dxa"/>
                  <w:vMerge/>
                </w:tcPr>
                <w:p w:rsidR="004A1EA4" w:rsidRPr="00D13B34" w:rsidRDefault="004A1EA4" w:rsidP="003F7DCF">
                  <w:pPr>
                    <w:pStyle w:val="a7"/>
                    <w:jc w:val="center"/>
                    <w:rPr>
                      <w:rFonts w:ascii="Times New Roman" w:hAnsi="Times New Roman" w:cs="Times New Roman"/>
                      <w:sz w:val="24"/>
                      <w:szCs w:val="24"/>
                    </w:rPr>
                  </w:pPr>
                </w:p>
              </w:tc>
              <w:tc>
                <w:tcPr>
                  <w:tcW w:w="1302" w:type="dxa"/>
                  <w:vMerge/>
                </w:tcPr>
                <w:p w:rsidR="004A1EA4" w:rsidRPr="00D13B34" w:rsidRDefault="004A1EA4" w:rsidP="003F7DCF">
                  <w:pPr>
                    <w:pStyle w:val="a7"/>
                    <w:jc w:val="center"/>
                    <w:rPr>
                      <w:rFonts w:ascii="Times New Roman" w:hAnsi="Times New Roman" w:cs="Times New Roman"/>
                      <w:sz w:val="24"/>
                      <w:szCs w:val="24"/>
                    </w:rPr>
                  </w:pPr>
                </w:p>
              </w:tc>
              <w:tc>
                <w:tcPr>
                  <w:tcW w:w="4394" w:type="dxa"/>
                  <w:vMerge/>
                </w:tcPr>
                <w:p w:rsidR="004A1EA4" w:rsidRPr="00D13B34" w:rsidRDefault="004A1EA4" w:rsidP="003F7DCF">
                  <w:pPr>
                    <w:pStyle w:val="a7"/>
                    <w:jc w:val="center"/>
                    <w:rPr>
                      <w:rFonts w:ascii="Times New Roman" w:hAnsi="Times New Roman" w:cs="Times New Roman"/>
                      <w:sz w:val="24"/>
                      <w:szCs w:val="24"/>
                    </w:rPr>
                  </w:pPr>
                </w:p>
              </w:tc>
              <w:tc>
                <w:tcPr>
                  <w:tcW w:w="1550" w:type="dxa"/>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Высшее/послевуз.</w:t>
                  </w:r>
                </w:p>
              </w:tc>
              <w:tc>
                <w:tcPr>
                  <w:tcW w:w="1296" w:type="dxa"/>
                </w:tcPr>
                <w:p w:rsidR="004A1EA4" w:rsidRPr="00D13B34" w:rsidRDefault="004A1EA4" w:rsidP="003F7DCF">
                  <w:pPr>
                    <w:pStyle w:val="a7"/>
                    <w:jc w:val="center"/>
                    <w:rPr>
                      <w:rFonts w:ascii="Times New Roman" w:hAnsi="Times New Roman" w:cs="Times New Roman"/>
                      <w:sz w:val="24"/>
                      <w:szCs w:val="24"/>
                    </w:rPr>
                  </w:pPr>
                  <w:r w:rsidRPr="00D13B34">
                    <w:rPr>
                      <w:rFonts w:ascii="Times New Roman" w:hAnsi="Times New Roman" w:cs="Times New Roman"/>
                      <w:sz w:val="24"/>
                      <w:szCs w:val="24"/>
                    </w:rPr>
                    <w:t>Ср.спец./</w:t>
                  </w:r>
                </w:p>
              </w:tc>
            </w:tr>
            <w:tr w:rsidR="004A1EA4" w:rsidRPr="00D13B34" w:rsidTr="004A1EA4">
              <w:tc>
                <w:tcPr>
                  <w:tcW w:w="2017" w:type="dxa"/>
                </w:tcPr>
                <w:p w:rsidR="004A1EA4" w:rsidRPr="00D13B34" w:rsidRDefault="00531A4D" w:rsidP="003F7DCF">
                  <w:pPr>
                    <w:pStyle w:val="a7"/>
                    <w:rPr>
                      <w:rFonts w:ascii="Times New Roman" w:hAnsi="Times New Roman" w:cs="Times New Roman"/>
                      <w:sz w:val="24"/>
                      <w:szCs w:val="24"/>
                    </w:rPr>
                  </w:pPr>
                  <w:r>
                    <w:rPr>
                      <w:rFonts w:ascii="Times New Roman" w:hAnsi="Times New Roman" w:cs="Times New Roman"/>
                      <w:sz w:val="24"/>
                      <w:szCs w:val="24"/>
                    </w:rPr>
                    <w:t>Руководитель</w:t>
                  </w:r>
                </w:p>
              </w:tc>
              <w:tc>
                <w:tcPr>
                  <w:tcW w:w="1306"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4A1EA4" w:rsidRPr="00D13B34" w:rsidRDefault="004821B8"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4A1EA4" w:rsidRPr="00D13B34" w:rsidRDefault="004A1EA4" w:rsidP="003F7DCF">
                  <w:pPr>
                    <w:pStyle w:val="a7"/>
                    <w:jc w:val="center"/>
                    <w:rPr>
                      <w:rFonts w:ascii="Times New Roman" w:hAnsi="Times New Roman" w:cs="Times New Roman"/>
                      <w:sz w:val="24"/>
                      <w:szCs w:val="24"/>
                    </w:rPr>
                  </w:pPr>
                </w:p>
              </w:tc>
              <w:tc>
                <w:tcPr>
                  <w:tcW w:w="1302" w:type="dxa"/>
                </w:tcPr>
                <w:p w:rsidR="004A1EA4" w:rsidRPr="00D13B34" w:rsidRDefault="004A1EA4" w:rsidP="003F7DCF">
                  <w:pPr>
                    <w:pStyle w:val="a7"/>
                    <w:jc w:val="center"/>
                    <w:rPr>
                      <w:rFonts w:ascii="Times New Roman" w:hAnsi="Times New Roman" w:cs="Times New Roman"/>
                      <w:sz w:val="24"/>
                      <w:szCs w:val="24"/>
                    </w:rPr>
                  </w:pPr>
                </w:p>
              </w:tc>
              <w:tc>
                <w:tcPr>
                  <w:tcW w:w="4394" w:type="dxa"/>
                </w:tcPr>
                <w:p w:rsidR="004821B8" w:rsidRPr="00153C33" w:rsidRDefault="00153C33" w:rsidP="004821B8">
                  <w:pPr>
                    <w:rPr>
                      <w:rFonts w:ascii="Times New Roman" w:hAnsi="Times New Roman" w:cs="Times New Roman"/>
                      <w:color w:val="000000"/>
                    </w:rPr>
                  </w:pPr>
                  <w:r w:rsidRPr="00153C33">
                    <w:rPr>
                      <w:rFonts w:ascii="Times New Roman" w:hAnsi="Times New Roman" w:cs="Times New Roman"/>
                      <w:color w:val="000000"/>
                    </w:rPr>
                    <w:t>Богусевич И.В. «Эффективный менеджмент  в управлении дошкольной организацией»</w:t>
                  </w:r>
                  <w:r w:rsidR="00467A31" w:rsidRPr="00153C33">
                    <w:rPr>
                      <w:rFonts w:ascii="Times New Roman" w:hAnsi="Times New Roman" w:cs="Times New Roman"/>
                      <w:color w:val="000000"/>
                    </w:rPr>
                    <w:t xml:space="preserve"> НИШ от </w:t>
                  </w:r>
                  <w:r w:rsidR="004821B8" w:rsidRPr="00153C33">
                    <w:rPr>
                      <w:rFonts w:ascii="Times New Roman" w:hAnsi="Times New Roman" w:cs="Times New Roman"/>
                      <w:color w:val="000000"/>
                    </w:rPr>
                    <w:t>07.07.2021</w:t>
                  </w:r>
                  <w:r w:rsidR="00467A31" w:rsidRPr="00153C33">
                    <w:rPr>
                      <w:rFonts w:ascii="Times New Roman" w:hAnsi="Times New Roman" w:cs="Times New Roman"/>
                      <w:color w:val="000000"/>
                    </w:rPr>
                    <w:t xml:space="preserve"> г. ВВ №001305</w:t>
                  </w:r>
                </w:p>
                <w:p w:rsidR="004A1EA4" w:rsidRPr="00D13B34" w:rsidRDefault="004A1EA4" w:rsidP="003F7DCF">
                  <w:pPr>
                    <w:pStyle w:val="a7"/>
                    <w:rPr>
                      <w:rFonts w:ascii="Times New Roman" w:hAnsi="Times New Roman" w:cs="Times New Roman"/>
                      <w:sz w:val="24"/>
                      <w:szCs w:val="24"/>
                    </w:rPr>
                  </w:pP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Методист</w:t>
                  </w:r>
                </w:p>
              </w:tc>
              <w:tc>
                <w:tcPr>
                  <w:tcW w:w="1306" w:type="dxa"/>
                </w:tcPr>
                <w:p w:rsidR="004A1EA4" w:rsidRPr="00D13B34" w:rsidRDefault="00467A31" w:rsidP="003F7DCF">
                  <w:pPr>
                    <w:pStyle w:val="a7"/>
                    <w:jc w:val="center"/>
                    <w:rPr>
                      <w:rFonts w:ascii="Times New Roman" w:hAnsi="Times New Roman" w:cs="Times New Roman"/>
                      <w:sz w:val="24"/>
                      <w:szCs w:val="24"/>
                    </w:rPr>
                  </w:pPr>
                  <w:r>
                    <w:rPr>
                      <w:rFonts w:ascii="Times New Roman" w:hAnsi="Times New Roman" w:cs="Times New Roman"/>
                      <w:sz w:val="24"/>
                      <w:szCs w:val="24"/>
                    </w:rPr>
                    <w:t>0</w:t>
                  </w:r>
                  <w:r w:rsidR="00EC1C33">
                    <w:rPr>
                      <w:rFonts w:ascii="Times New Roman" w:hAnsi="Times New Roman" w:cs="Times New Roman"/>
                      <w:sz w:val="24"/>
                      <w:szCs w:val="24"/>
                    </w:rPr>
                    <w:t>,</w:t>
                  </w:r>
                  <w:r>
                    <w:rPr>
                      <w:rFonts w:ascii="Times New Roman" w:hAnsi="Times New Roman" w:cs="Times New Roman"/>
                      <w:sz w:val="24"/>
                      <w:szCs w:val="24"/>
                    </w:rPr>
                    <w:t>5</w:t>
                  </w:r>
                </w:p>
              </w:tc>
              <w:tc>
                <w:tcPr>
                  <w:tcW w:w="1362"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4A1EA4" w:rsidRPr="00D13B34" w:rsidRDefault="004A1EA4" w:rsidP="003F7DCF">
                  <w:pPr>
                    <w:pStyle w:val="a7"/>
                    <w:jc w:val="center"/>
                    <w:rPr>
                      <w:rFonts w:ascii="Times New Roman" w:hAnsi="Times New Roman" w:cs="Times New Roman"/>
                      <w:sz w:val="24"/>
                      <w:szCs w:val="24"/>
                    </w:rPr>
                  </w:pPr>
                </w:p>
              </w:tc>
              <w:tc>
                <w:tcPr>
                  <w:tcW w:w="1302" w:type="dxa"/>
                </w:tcPr>
                <w:p w:rsidR="004A1EA4" w:rsidRPr="00D13B34" w:rsidRDefault="004A1EA4" w:rsidP="003F7DCF">
                  <w:pPr>
                    <w:pStyle w:val="a7"/>
                    <w:jc w:val="center"/>
                    <w:rPr>
                      <w:rFonts w:ascii="Times New Roman" w:hAnsi="Times New Roman" w:cs="Times New Roman"/>
                      <w:sz w:val="24"/>
                      <w:szCs w:val="24"/>
                    </w:rPr>
                  </w:pPr>
                </w:p>
              </w:tc>
              <w:tc>
                <w:tcPr>
                  <w:tcW w:w="4394" w:type="dxa"/>
                </w:tcPr>
                <w:p w:rsidR="007538AE" w:rsidRDefault="00153C33" w:rsidP="003F7DCF">
                  <w:pPr>
                    <w:pStyle w:val="a7"/>
                    <w:rPr>
                      <w:rFonts w:ascii="Times New Roman" w:hAnsi="Times New Roman" w:cs="Times New Roman"/>
                      <w:sz w:val="24"/>
                      <w:szCs w:val="24"/>
                    </w:rPr>
                  </w:pPr>
                  <w:r>
                    <w:rPr>
                      <w:rFonts w:ascii="Times New Roman" w:hAnsi="Times New Roman" w:cs="Times New Roman"/>
                      <w:sz w:val="24"/>
                      <w:szCs w:val="24"/>
                    </w:rPr>
                    <w:t>Белимова Н.В. «</w:t>
                  </w:r>
                  <w:r w:rsidR="007538AE">
                    <w:rPr>
                      <w:rFonts w:ascii="Times New Roman" w:hAnsi="Times New Roman" w:cs="Times New Roman"/>
                      <w:sz w:val="24"/>
                      <w:szCs w:val="24"/>
                    </w:rPr>
                    <w:t>Проектирование предметно-пространственной развивающей среды дошкольной организации на основе оценки ее качества</w:t>
                  </w:r>
                  <w:r>
                    <w:rPr>
                      <w:rFonts w:ascii="Times New Roman" w:hAnsi="Times New Roman" w:cs="Times New Roman"/>
                      <w:sz w:val="24"/>
                      <w:szCs w:val="24"/>
                    </w:rPr>
                    <w:t>»</w:t>
                  </w:r>
                  <w:r w:rsidR="007538AE">
                    <w:rPr>
                      <w:rFonts w:ascii="Times New Roman" w:hAnsi="Times New Roman" w:cs="Times New Roman"/>
                      <w:sz w:val="24"/>
                      <w:szCs w:val="24"/>
                    </w:rPr>
                    <w:t xml:space="preserve"> Орлеу, 30.09.2021 г. </w:t>
                  </w:r>
                </w:p>
                <w:p w:rsidR="004A1EA4" w:rsidRPr="00D13B34" w:rsidRDefault="007538AE" w:rsidP="003F7DCF">
                  <w:pPr>
                    <w:pStyle w:val="a7"/>
                    <w:rPr>
                      <w:rFonts w:ascii="Times New Roman" w:hAnsi="Times New Roman" w:cs="Times New Roman"/>
                      <w:sz w:val="24"/>
                      <w:szCs w:val="24"/>
                    </w:rPr>
                  </w:pPr>
                  <w:r>
                    <w:rPr>
                      <w:rFonts w:ascii="Times New Roman" w:hAnsi="Times New Roman" w:cs="Times New Roman"/>
                      <w:sz w:val="24"/>
                      <w:szCs w:val="24"/>
                    </w:rPr>
                    <w:t>№ 0459480</w:t>
                  </w: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306"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4A1EA4" w:rsidRPr="00D13B34" w:rsidRDefault="008F5A23"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4A1EA4" w:rsidRPr="00D13B34" w:rsidRDefault="004A1EA4" w:rsidP="003F7DCF">
                  <w:pPr>
                    <w:pStyle w:val="a7"/>
                    <w:jc w:val="center"/>
                    <w:rPr>
                      <w:rFonts w:ascii="Times New Roman" w:hAnsi="Times New Roman" w:cs="Times New Roman"/>
                      <w:sz w:val="24"/>
                      <w:szCs w:val="24"/>
                    </w:rPr>
                  </w:pPr>
                </w:p>
              </w:tc>
              <w:tc>
                <w:tcPr>
                  <w:tcW w:w="1302" w:type="dxa"/>
                </w:tcPr>
                <w:p w:rsidR="004A1EA4" w:rsidRPr="00D13B34" w:rsidRDefault="004A1EA4" w:rsidP="003F7DCF">
                  <w:pPr>
                    <w:pStyle w:val="a7"/>
                    <w:jc w:val="center"/>
                    <w:rPr>
                      <w:rFonts w:ascii="Times New Roman" w:hAnsi="Times New Roman" w:cs="Times New Roman"/>
                      <w:sz w:val="24"/>
                      <w:szCs w:val="24"/>
                    </w:rPr>
                  </w:pPr>
                </w:p>
              </w:tc>
              <w:tc>
                <w:tcPr>
                  <w:tcW w:w="4394" w:type="dxa"/>
                </w:tcPr>
                <w:p w:rsidR="004A1EA4" w:rsidRPr="00D13B34" w:rsidRDefault="008F5A23" w:rsidP="003F7DCF">
                  <w:pPr>
                    <w:pStyle w:val="a7"/>
                    <w:rPr>
                      <w:rFonts w:ascii="Times New Roman" w:hAnsi="Times New Roman" w:cs="Times New Roman"/>
                      <w:sz w:val="24"/>
                      <w:szCs w:val="24"/>
                    </w:rPr>
                  </w:pPr>
                  <w:r>
                    <w:rPr>
                      <w:rFonts w:ascii="Times New Roman" w:hAnsi="Times New Roman" w:cs="Times New Roman"/>
                      <w:sz w:val="24"/>
                      <w:szCs w:val="24"/>
                    </w:rPr>
                    <w:t>Зейдлец Н.С.</w:t>
                  </w: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306" w:type="dxa"/>
                </w:tcPr>
                <w:p w:rsidR="004A1EA4" w:rsidRPr="00D13B34" w:rsidRDefault="004A1EA4"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4A1EA4" w:rsidRPr="00D13B34" w:rsidRDefault="008F5A23" w:rsidP="003F7DCF">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4A1EA4" w:rsidRPr="00D13B34" w:rsidRDefault="004A1EA4" w:rsidP="003F7DCF">
                  <w:pPr>
                    <w:pStyle w:val="a7"/>
                    <w:jc w:val="center"/>
                    <w:rPr>
                      <w:rFonts w:ascii="Times New Roman" w:hAnsi="Times New Roman" w:cs="Times New Roman"/>
                      <w:sz w:val="24"/>
                      <w:szCs w:val="24"/>
                    </w:rPr>
                  </w:pPr>
                </w:p>
              </w:tc>
              <w:tc>
                <w:tcPr>
                  <w:tcW w:w="1302" w:type="dxa"/>
                </w:tcPr>
                <w:p w:rsidR="004A1EA4" w:rsidRPr="00D13B34" w:rsidRDefault="004A1EA4" w:rsidP="003F7DCF">
                  <w:pPr>
                    <w:pStyle w:val="a7"/>
                    <w:jc w:val="center"/>
                    <w:rPr>
                      <w:rFonts w:ascii="Times New Roman" w:hAnsi="Times New Roman" w:cs="Times New Roman"/>
                      <w:sz w:val="24"/>
                      <w:szCs w:val="24"/>
                    </w:rPr>
                  </w:pPr>
                </w:p>
              </w:tc>
              <w:tc>
                <w:tcPr>
                  <w:tcW w:w="4394" w:type="dxa"/>
                </w:tcPr>
                <w:p w:rsidR="004A1EA4" w:rsidRPr="00D13B34" w:rsidRDefault="008F5A23" w:rsidP="003F7DCF">
                  <w:pPr>
                    <w:pStyle w:val="a7"/>
                    <w:rPr>
                      <w:rFonts w:ascii="Times New Roman" w:hAnsi="Times New Roman" w:cs="Times New Roman"/>
                      <w:sz w:val="24"/>
                      <w:szCs w:val="24"/>
                    </w:rPr>
                  </w:pPr>
                  <w:r>
                    <w:rPr>
                      <w:rFonts w:ascii="Times New Roman" w:hAnsi="Times New Roman" w:cs="Times New Roman"/>
                      <w:sz w:val="24"/>
                      <w:szCs w:val="24"/>
                    </w:rPr>
                    <w:t xml:space="preserve">Сагнаева З.Ж. </w:t>
                  </w: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Pr="00D13B34" w:rsidRDefault="004A1EA4" w:rsidP="003F7DCF">
                  <w:pPr>
                    <w:pStyle w:val="a7"/>
                    <w:rPr>
                      <w:rFonts w:ascii="Times New Roman" w:hAnsi="Times New Roman" w:cs="Times New Roman"/>
                      <w:sz w:val="24"/>
                      <w:szCs w:val="24"/>
                    </w:rPr>
                  </w:pPr>
                  <w:r>
                    <w:rPr>
                      <w:rFonts w:ascii="Times New Roman" w:hAnsi="Times New Roman" w:cs="Times New Roman"/>
                      <w:sz w:val="24"/>
                      <w:szCs w:val="24"/>
                    </w:rPr>
                    <w:t>Воспитатель</w:t>
                  </w:r>
                </w:p>
              </w:tc>
              <w:tc>
                <w:tcPr>
                  <w:tcW w:w="1306" w:type="dxa"/>
                </w:tcPr>
                <w:p w:rsidR="004A1EA4" w:rsidRPr="00311158" w:rsidRDefault="00311158" w:rsidP="003F7DCF">
                  <w:pPr>
                    <w:pStyle w:val="a7"/>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362" w:type="dxa"/>
                </w:tcPr>
                <w:p w:rsidR="004A1EA4" w:rsidRPr="00311158" w:rsidRDefault="00311158" w:rsidP="003F7DCF">
                  <w:pPr>
                    <w:pStyle w:val="a7"/>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59" w:type="dxa"/>
                </w:tcPr>
                <w:p w:rsidR="004A1EA4" w:rsidRPr="00311158" w:rsidRDefault="00311158" w:rsidP="003F7DCF">
                  <w:pPr>
                    <w:pStyle w:val="a7"/>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302" w:type="dxa"/>
                </w:tcPr>
                <w:p w:rsidR="004A1EA4" w:rsidRPr="00311158" w:rsidRDefault="00311158" w:rsidP="00311158">
                  <w:pPr>
                    <w:pStyle w:val="a7"/>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394" w:type="dxa"/>
                </w:tcPr>
                <w:p w:rsidR="004A1EA4" w:rsidRDefault="00F77BFF" w:rsidP="003F7DCF">
                  <w:pPr>
                    <w:pStyle w:val="a7"/>
                    <w:rPr>
                      <w:rFonts w:ascii="Times New Roman" w:hAnsi="Times New Roman" w:cs="Times New Roman"/>
                      <w:sz w:val="24"/>
                      <w:szCs w:val="24"/>
                      <w:lang w:val="kk-KZ"/>
                    </w:rPr>
                  </w:pPr>
                  <w:r>
                    <w:rPr>
                      <w:rFonts w:ascii="Times New Roman" w:hAnsi="Times New Roman" w:cs="Times New Roman"/>
                      <w:sz w:val="24"/>
                      <w:szCs w:val="24"/>
                      <w:lang w:val="kk-KZ"/>
                    </w:rPr>
                    <w:t>Садыкова А.С. «Ориентиры раннего развития детей» 31.08.2022 г. 3413е96а6</w:t>
                  </w:r>
                </w:p>
                <w:p w:rsidR="00A91609" w:rsidRPr="00A91609" w:rsidRDefault="00A91609" w:rsidP="003F7DCF">
                  <w:pPr>
                    <w:pStyle w:val="a7"/>
                    <w:rPr>
                      <w:rFonts w:ascii="Times New Roman" w:hAnsi="Times New Roman" w:cs="Times New Roman"/>
                      <w:sz w:val="24"/>
                      <w:szCs w:val="24"/>
                    </w:rPr>
                  </w:pPr>
                  <w:r>
                    <w:rPr>
                      <w:rFonts w:ascii="Times New Roman" w:hAnsi="Times New Roman" w:cs="Times New Roman"/>
                      <w:sz w:val="24"/>
                      <w:szCs w:val="24"/>
                      <w:lang w:val="kk-KZ"/>
                    </w:rPr>
                    <w:t>Вагнер А.С. «Ориентиры раннего развития детей» 02.08.2022 г. 2е1е</w:t>
                  </w:r>
                  <w:r>
                    <w:rPr>
                      <w:rFonts w:ascii="Times New Roman" w:hAnsi="Times New Roman" w:cs="Times New Roman"/>
                      <w:sz w:val="24"/>
                      <w:szCs w:val="24"/>
                      <w:lang w:val="en-US"/>
                    </w:rPr>
                    <w:t>b</w:t>
                  </w:r>
                  <w:r w:rsidRPr="00A91609">
                    <w:rPr>
                      <w:rFonts w:ascii="Times New Roman" w:hAnsi="Times New Roman" w:cs="Times New Roman"/>
                      <w:sz w:val="24"/>
                      <w:szCs w:val="24"/>
                    </w:rPr>
                    <w:t>3</w:t>
                  </w:r>
                  <w:r>
                    <w:rPr>
                      <w:rFonts w:ascii="Times New Roman" w:hAnsi="Times New Roman" w:cs="Times New Roman"/>
                      <w:sz w:val="24"/>
                      <w:szCs w:val="24"/>
                      <w:lang w:val="en-US"/>
                    </w:rPr>
                    <w:t>a</w:t>
                  </w:r>
                  <w:r w:rsidRPr="00A91609">
                    <w:rPr>
                      <w:rFonts w:ascii="Times New Roman" w:hAnsi="Times New Roman" w:cs="Times New Roman"/>
                      <w:sz w:val="24"/>
                      <w:szCs w:val="24"/>
                    </w:rPr>
                    <w:t>28</w:t>
                  </w:r>
                </w:p>
                <w:p w:rsidR="00A91609" w:rsidRPr="00A3002A" w:rsidRDefault="00A91609" w:rsidP="003F7DCF">
                  <w:pPr>
                    <w:pStyle w:val="a7"/>
                    <w:rPr>
                      <w:rFonts w:ascii="Times New Roman" w:hAnsi="Times New Roman" w:cs="Times New Roman"/>
                      <w:sz w:val="24"/>
                      <w:szCs w:val="24"/>
                    </w:rPr>
                  </w:pPr>
                  <w:r>
                    <w:rPr>
                      <w:rFonts w:ascii="Times New Roman" w:hAnsi="Times New Roman" w:cs="Times New Roman"/>
                      <w:sz w:val="24"/>
                      <w:szCs w:val="24"/>
                      <w:lang w:val="kk-KZ"/>
                    </w:rPr>
                    <w:t xml:space="preserve">Щеглова Т.А. «Ориентиры раннего развития детей» </w:t>
                  </w:r>
                  <w:r w:rsidR="00643C5A" w:rsidRPr="00643C5A">
                    <w:rPr>
                      <w:rFonts w:ascii="Times New Roman" w:hAnsi="Times New Roman" w:cs="Times New Roman"/>
                      <w:sz w:val="24"/>
                      <w:szCs w:val="24"/>
                    </w:rPr>
                    <w:t>02</w:t>
                  </w:r>
                  <w:r w:rsidR="00643C5A">
                    <w:rPr>
                      <w:rFonts w:ascii="Times New Roman" w:hAnsi="Times New Roman" w:cs="Times New Roman"/>
                      <w:sz w:val="24"/>
                      <w:szCs w:val="24"/>
                      <w:lang w:val="kk-KZ"/>
                    </w:rPr>
                    <w:t xml:space="preserve">.08.2022 г. </w:t>
                  </w:r>
                  <w:r w:rsidR="00A3002A">
                    <w:rPr>
                      <w:rFonts w:ascii="Times New Roman" w:hAnsi="Times New Roman" w:cs="Times New Roman"/>
                      <w:sz w:val="24"/>
                      <w:szCs w:val="24"/>
                      <w:lang w:val="kk-KZ"/>
                    </w:rPr>
                    <w:t>2е1</w:t>
                  </w:r>
                  <w:r w:rsidR="00A3002A">
                    <w:rPr>
                      <w:rFonts w:ascii="Times New Roman" w:hAnsi="Times New Roman" w:cs="Times New Roman"/>
                      <w:sz w:val="24"/>
                      <w:szCs w:val="24"/>
                      <w:lang w:val="en-US"/>
                    </w:rPr>
                    <w:t>f</w:t>
                  </w:r>
                  <w:r w:rsidR="00A3002A" w:rsidRPr="00A3002A">
                    <w:rPr>
                      <w:rFonts w:ascii="Times New Roman" w:hAnsi="Times New Roman" w:cs="Times New Roman"/>
                      <w:sz w:val="24"/>
                      <w:szCs w:val="24"/>
                    </w:rPr>
                    <w:t>474</w:t>
                  </w:r>
                  <w:r w:rsidR="00A3002A">
                    <w:rPr>
                      <w:rFonts w:ascii="Times New Roman" w:hAnsi="Times New Roman" w:cs="Times New Roman"/>
                      <w:sz w:val="24"/>
                      <w:szCs w:val="24"/>
                      <w:lang w:val="en-US"/>
                    </w:rPr>
                    <w:t>be</w:t>
                  </w:r>
                </w:p>
                <w:p w:rsidR="00643C5A" w:rsidRDefault="00643C5A" w:rsidP="00643C5A">
                  <w:pPr>
                    <w:pStyle w:val="a7"/>
                    <w:rPr>
                      <w:rFonts w:ascii="Times New Roman" w:hAnsi="Times New Roman" w:cs="Times New Roman"/>
                      <w:sz w:val="24"/>
                      <w:szCs w:val="24"/>
                    </w:rPr>
                  </w:pPr>
                  <w:r>
                    <w:rPr>
                      <w:rFonts w:ascii="Times New Roman" w:hAnsi="Times New Roman" w:cs="Times New Roman"/>
                      <w:sz w:val="24"/>
                      <w:szCs w:val="24"/>
                    </w:rPr>
                    <w:lastRenderedPageBreak/>
                    <w:t xml:space="preserve">Чабанова Н.Ю. «Проектирование предметно-пространственной развивающей среды дошкольной организации на основе оценки ее качества» Орлеу, 28.10.2021 г. </w:t>
                  </w:r>
                </w:p>
                <w:p w:rsidR="00A91609" w:rsidRDefault="00643C5A" w:rsidP="00643C5A">
                  <w:pPr>
                    <w:pStyle w:val="a7"/>
                    <w:rPr>
                      <w:rFonts w:ascii="Times New Roman" w:hAnsi="Times New Roman" w:cs="Times New Roman"/>
                      <w:sz w:val="24"/>
                      <w:szCs w:val="24"/>
                    </w:rPr>
                  </w:pPr>
                  <w:r>
                    <w:rPr>
                      <w:rFonts w:ascii="Times New Roman" w:hAnsi="Times New Roman" w:cs="Times New Roman"/>
                      <w:sz w:val="24"/>
                      <w:szCs w:val="24"/>
                    </w:rPr>
                    <w:t>№ 045</w:t>
                  </w:r>
                  <w:r w:rsidR="00A3002A">
                    <w:rPr>
                      <w:rFonts w:ascii="Times New Roman" w:hAnsi="Times New Roman" w:cs="Times New Roman"/>
                      <w:sz w:val="24"/>
                      <w:szCs w:val="24"/>
                    </w:rPr>
                    <w:t>8301</w:t>
                  </w:r>
                </w:p>
                <w:p w:rsidR="00A3002A" w:rsidRDefault="00A3002A" w:rsidP="00A3002A">
                  <w:pPr>
                    <w:pStyle w:val="a7"/>
                    <w:rPr>
                      <w:rFonts w:ascii="Times New Roman" w:hAnsi="Times New Roman" w:cs="Times New Roman"/>
                      <w:sz w:val="24"/>
                      <w:szCs w:val="24"/>
                    </w:rPr>
                  </w:pPr>
                  <w:r>
                    <w:rPr>
                      <w:rFonts w:ascii="Times New Roman" w:hAnsi="Times New Roman" w:cs="Times New Roman"/>
                      <w:sz w:val="24"/>
                      <w:szCs w:val="24"/>
                    </w:rPr>
                    <w:t xml:space="preserve">Лашкевич Н.Ю. «Проектирование предметно-пространственной развивающей среды дошкольной организации на основе оценки ее качества» Орлеу, 30.09.2021 г. </w:t>
                  </w:r>
                </w:p>
                <w:p w:rsidR="00A3002A" w:rsidRPr="004D2143" w:rsidRDefault="00A3002A" w:rsidP="00A3002A">
                  <w:pPr>
                    <w:pStyle w:val="a7"/>
                    <w:rPr>
                      <w:rFonts w:ascii="Times New Roman" w:hAnsi="Times New Roman" w:cs="Times New Roman"/>
                      <w:sz w:val="24"/>
                      <w:szCs w:val="24"/>
                    </w:rPr>
                  </w:pPr>
                  <w:r>
                    <w:rPr>
                      <w:rFonts w:ascii="Times New Roman" w:hAnsi="Times New Roman" w:cs="Times New Roman"/>
                      <w:sz w:val="24"/>
                      <w:szCs w:val="24"/>
                    </w:rPr>
                    <w:t>№ 0459480</w:t>
                  </w:r>
                </w:p>
                <w:p w:rsidR="00EA30C3" w:rsidRDefault="00EA30C3" w:rsidP="00A3002A">
                  <w:pPr>
                    <w:pStyle w:val="a7"/>
                    <w:rPr>
                      <w:rFonts w:ascii="Times New Roman" w:hAnsi="Times New Roman" w:cs="Times New Roman"/>
                      <w:sz w:val="24"/>
                      <w:szCs w:val="24"/>
                    </w:rPr>
                  </w:pPr>
                  <w:r>
                    <w:rPr>
                      <w:rFonts w:ascii="Times New Roman" w:hAnsi="Times New Roman" w:cs="Times New Roman"/>
                      <w:sz w:val="24"/>
                      <w:szCs w:val="24"/>
                    </w:rPr>
                    <w:t>Почекутова О.М. «Развитие игровой компетентности педагога дошкольной организации» Орлеу 09.09.2022 г.</w:t>
                  </w:r>
                </w:p>
                <w:p w:rsidR="00EA30C3" w:rsidRDefault="00EA30C3" w:rsidP="00A3002A">
                  <w:pPr>
                    <w:pStyle w:val="a7"/>
                    <w:rPr>
                      <w:rFonts w:ascii="Times New Roman" w:hAnsi="Times New Roman" w:cs="Times New Roman"/>
                      <w:sz w:val="24"/>
                      <w:szCs w:val="24"/>
                    </w:rPr>
                  </w:pPr>
                  <w:r>
                    <w:rPr>
                      <w:rFonts w:ascii="Times New Roman" w:hAnsi="Times New Roman" w:cs="Times New Roman"/>
                      <w:sz w:val="24"/>
                      <w:szCs w:val="24"/>
                    </w:rPr>
                    <w:t xml:space="preserve"> № 0598386</w:t>
                  </w:r>
                </w:p>
                <w:p w:rsidR="00F67C9E" w:rsidRDefault="00F67C9E" w:rsidP="00A3002A">
                  <w:pPr>
                    <w:pStyle w:val="a7"/>
                    <w:rPr>
                      <w:rFonts w:ascii="Times New Roman" w:hAnsi="Times New Roman" w:cs="Times New Roman"/>
                      <w:sz w:val="24"/>
                      <w:szCs w:val="24"/>
                    </w:rPr>
                  </w:pPr>
                  <w:r>
                    <w:rPr>
                      <w:rFonts w:ascii="Times New Roman" w:hAnsi="Times New Roman" w:cs="Times New Roman"/>
                      <w:sz w:val="24"/>
                      <w:szCs w:val="24"/>
                    </w:rPr>
                    <w:t>Богусевич Л.Ф нет</w:t>
                  </w:r>
                </w:p>
                <w:p w:rsidR="00F67C9E" w:rsidRDefault="00F67C9E" w:rsidP="00A3002A">
                  <w:pPr>
                    <w:pStyle w:val="a7"/>
                    <w:rPr>
                      <w:rFonts w:ascii="Times New Roman" w:hAnsi="Times New Roman" w:cs="Times New Roman"/>
                      <w:sz w:val="24"/>
                      <w:szCs w:val="24"/>
                    </w:rPr>
                  </w:pPr>
                  <w:r>
                    <w:rPr>
                      <w:rFonts w:ascii="Times New Roman" w:hAnsi="Times New Roman" w:cs="Times New Roman"/>
                      <w:sz w:val="24"/>
                      <w:szCs w:val="24"/>
                    </w:rPr>
                    <w:t>Якубовская О.Ю. окончила курсы по образовательной программе повышения квалификации педагогов дошкольных организаций  24.08.2021 г. № 009523</w:t>
                  </w:r>
                </w:p>
                <w:p w:rsidR="00D53F07" w:rsidRPr="00D53F07" w:rsidRDefault="00D53F07" w:rsidP="00A3002A">
                  <w:pPr>
                    <w:pStyle w:val="a7"/>
                    <w:rPr>
                      <w:rFonts w:ascii="Times New Roman" w:hAnsi="Times New Roman" w:cs="Times New Roman"/>
                      <w:sz w:val="24"/>
                      <w:szCs w:val="24"/>
                    </w:rPr>
                  </w:pPr>
                  <w:r>
                    <w:rPr>
                      <w:rFonts w:ascii="Times New Roman" w:hAnsi="Times New Roman" w:cs="Times New Roman"/>
                      <w:sz w:val="24"/>
                      <w:szCs w:val="24"/>
                    </w:rPr>
                    <w:t xml:space="preserve">Байгиреева Г.О. </w:t>
                  </w:r>
                  <w:r>
                    <w:rPr>
                      <w:rFonts w:ascii="Times New Roman" w:hAnsi="Times New Roman" w:cs="Times New Roman"/>
                      <w:sz w:val="24"/>
                      <w:szCs w:val="24"/>
                      <w:lang w:val="kk-KZ"/>
                    </w:rPr>
                    <w:t xml:space="preserve">«Ориентиры раннего развития детей» </w:t>
                  </w:r>
                  <w:r>
                    <w:rPr>
                      <w:rFonts w:ascii="Times New Roman" w:hAnsi="Times New Roman" w:cs="Times New Roman"/>
                      <w:sz w:val="24"/>
                      <w:szCs w:val="24"/>
                    </w:rPr>
                    <w:t>29.07</w:t>
                  </w:r>
                  <w:r>
                    <w:rPr>
                      <w:rFonts w:ascii="Times New Roman" w:hAnsi="Times New Roman" w:cs="Times New Roman"/>
                      <w:sz w:val="24"/>
                      <w:szCs w:val="24"/>
                      <w:lang w:val="kk-KZ"/>
                    </w:rPr>
                    <w:t>.2022 г. 2с18</w:t>
                  </w:r>
                  <w:r>
                    <w:rPr>
                      <w:rFonts w:ascii="Times New Roman" w:hAnsi="Times New Roman" w:cs="Times New Roman"/>
                      <w:sz w:val="24"/>
                      <w:szCs w:val="24"/>
                      <w:lang w:val="en-US"/>
                    </w:rPr>
                    <w:t>f</w:t>
                  </w:r>
                  <w:r w:rsidRPr="00D53F07">
                    <w:rPr>
                      <w:rFonts w:ascii="Times New Roman" w:hAnsi="Times New Roman" w:cs="Times New Roman"/>
                      <w:sz w:val="24"/>
                      <w:szCs w:val="24"/>
                    </w:rPr>
                    <w:t>1134</w:t>
                  </w:r>
                </w:p>
              </w:tc>
              <w:tc>
                <w:tcPr>
                  <w:tcW w:w="1550" w:type="dxa"/>
                </w:tcPr>
                <w:p w:rsidR="004A1EA4" w:rsidRPr="00D13B34" w:rsidRDefault="00C1775B" w:rsidP="00C1775B">
                  <w:pPr>
                    <w:pStyle w:val="a7"/>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Default="004A1EA4" w:rsidP="003F7DCF">
                  <w:pPr>
                    <w:pStyle w:val="a7"/>
                    <w:rPr>
                      <w:rFonts w:ascii="Times New Roman" w:hAnsi="Times New Roman" w:cs="Times New Roman"/>
                      <w:sz w:val="24"/>
                      <w:szCs w:val="24"/>
                    </w:rPr>
                  </w:pPr>
                  <w:r>
                    <w:rPr>
                      <w:rFonts w:ascii="Times New Roman" w:hAnsi="Times New Roman" w:cs="Times New Roman"/>
                      <w:sz w:val="24"/>
                      <w:szCs w:val="24"/>
                    </w:rPr>
                    <w:lastRenderedPageBreak/>
                    <w:t>Музыкальный руководитель</w:t>
                  </w:r>
                </w:p>
              </w:tc>
              <w:tc>
                <w:tcPr>
                  <w:tcW w:w="1306" w:type="dxa"/>
                </w:tcPr>
                <w:p w:rsidR="004A1EA4" w:rsidRDefault="00F15621" w:rsidP="008F5A23">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Pr>
                <w:p w:rsidR="004A1EA4" w:rsidRPr="00D13B34" w:rsidRDefault="00F15621" w:rsidP="003F7DCF">
                  <w:pPr>
                    <w:pStyle w:val="a7"/>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4A1EA4" w:rsidRPr="00D13B34" w:rsidRDefault="004A1EA4" w:rsidP="003F7DCF">
                  <w:pPr>
                    <w:pStyle w:val="a7"/>
                    <w:rPr>
                      <w:rFonts w:ascii="Times New Roman" w:hAnsi="Times New Roman" w:cs="Times New Roman"/>
                      <w:sz w:val="24"/>
                      <w:szCs w:val="24"/>
                    </w:rPr>
                  </w:pPr>
                </w:p>
              </w:tc>
              <w:tc>
                <w:tcPr>
                  <w:tcW w:w="1302" w:type="dxa"/>
                </w:tcPr>
                <w:p w:rsidR="004A1EA4" w:rsidRPr="00D13B34" w:rsidRDefault="004A1EA4" w:rsidP="003F7DCF">
                  <w:pPr>
                    <w:pStyle w:val="a7"/>
                    <w:rPr>
                      <w:rFonts w:ascii="Times New Roman" w:hAnsi="Times New Roman" w:cs="Times New Roman"/>
                      <w:sz w:val="24"/>
                      <w:szCs w:val="24"/>
                    </w:rPr>
                  </w:pPr>
                </w:p>
              </w:tc>
              <w:tc>
                <w:tcPr>
                  <w:tcW w:w="4394" w:type="dxa"/>
                </w:tcPr>
                <w:p w:rsidR="00BA3DB2" w:rsidRDefault="00BA3DB2" w:rsidP="003F7DCF">
                  <w:pPr>
                    <w:pStyle w:val="a7"/>
                    <w:rPr>
                      <w:rFonts w:ascii="Times New Roman" w:hAnsi="Times New Roman" w:cs="Times New Roman"/>
                      <w:sz w:val="24"/>
                      <w:szCs w:val="24"/>
                    </w:rPr>
                  </w:pPr>
                  <w:r>
                    <w:rPr>
                      <w:rFonts w:ascii="Times New Roman" w:hAnsi="Times New Roman" w:cs="Times New Roman"/>
                      <w:sz w:val="24"/>
                      <w:szCs w:val="24"/>
                    </w:rPr>
                    <w:t xml:space="preserve">Зейдлец Н.С. «Развитие профессиональных компетенций учителя музыки» Орлеу 02.07.2021 г. </w:t>
                  </w:r>
                </w:p>
                <w:p w:rsidR="004A1EA4" w:rsidRPr="00D13B34" w:rsidRDefault="00BA3DB2" w:rsidP="003F7DCF">
                  <w:pPr>
                    <w:pStyle w:val="a7"/>
                    <w:rPr>
                      <w:rFonts w:ascii="Times New Roman" w:hAnsi="Times New Roman" w:cs="Times New Roman"/>
                      <w:sz w:val="24"/>
                      <w:szCs w:val="24"/>
                    </w:rPr>
                  </w:pPr>
                  <w:r>
                    <w:rPr>
                      <w:rFonts w:ascii="Times New Roman" w:hAnsi="Times New Roman" w:cs="Times New Roman"/>
                      <w:sz w:val="24"/>
                      <w:szCs w:val="24"/>
                    </w:rPr>
                    <w:t>№ 0427371</w:t>
                  </w: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r w:rsidR="004A1EA4" w:rsidRPr="00D13B34" w:rsidTr="004A1EA4">
              <w:tc>
                <w:tcPr>
                  <w:tcW w:w="2017" w:type="dxa"/>
                </w:tcPr>
                <w:p w:rsidR="004A1EA4" w:rsidRDefault="00F15621" w:rsidP="003F7DCF">
                  <w:pPr>
                    <w:pStyle w:val="a7"/>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1306" w:type="dxa"/>
                </w:tcPr>
                <w:p w:rsidR="004A1EA4" w:rsidRDefault="004A1EA4" w:rsidP="008F5A23">
                  <w:pPr>
                    <w:pStyle w:val="a7"/>
                    <w:jc w:val="center"/>
                    <w:rPr>
                      <w:rFonts w:ascii="Times New Roman" w:hAnsi="Times New Roman" w:cs="Times New Roman"/>
                      <w:sz w:val="24"/>
                      <w:szCs w:val="24"/>
                    </w:rPr>
                  </w:pPr>
                  <w:r>
                    <w:rPr>
                      <w:rFonts w:ascii="Times New Roman" w:hAnsi="Times New Roman" w:cs="Times New Roman"/>
                      <w:sz w:val="24"/>
                      <w:szCs w:val="24"/>
                    </w:rPr>
                    <w:t>0,5</w:t>
                  </w:r>
                </w:p>
              </w:tc>
              <w:tc>
                <w:tcPr>
                  <w:tcW w:w="1362" w:type="dxa"/>
                </w:tcPr>
                <w:p w:rsidR="004A1EA4" w:rsidRPr="00D13B34" w:rsidRDefault="00F15621" w:rsidP="003F7DCF">
                  <w:pPr>
                    <w:pStyle w:val="a7"/>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4A1EA4" w:rsidRPr="00D13B34" w:rsidRDefault="004A1EA4" w:rsidP="003F7DCF">
                  <w:pPr>
                    <w:pStyle w:val="a7"/>
                    <w:rPr>
                      <w:rFonts w:ascii="Times New Roman" w:hAnsi="Times New Roman" w:cs="Times New Roman"/>
                      <w:sz w:val="24"/>
                      <w:szCs w:val="24"/>
                    </w:rPr>
                  </w:pPr>
                </w:p>
              </w:tc>
              <w:tc>
                <w:tcPr>
                  <w:tcW w:w="1302" w:type="dxa"/>
                </w:tcPr>
                <w:p w:rsidR="004A1EA4" w:rsidRDefault="004A1EA4" w:rsidP="003F7DCF">
                  <w:pPr>
                    <w:pStyle w:val="a7"/>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4A1EA4" w:rsidRPr="00D13B34" w:rsidRDefault="00F15621" w:rsidP="003F7DCF">
                  <w:pPr>
                    <w:pStyle w:val="a7"/>
                    <w:rPr>
                      <w:rFonts w:ascii="Times New Roman" w:hAnsi="Times New Roman" w:cs="Times New Roman"/>
                      <w:sz w:val="24"/>
                      <w:szCs w:val="24"/>
                    </w:rPr>
                  </w:pPr>
                  <w:r>
                    <w:rPr>
                      <w:rFonts w:ascii="Times New Roman" w:hAnsi="Times New Roman" w:cs="Times New Roman"/>
                      <w:sz w:val="24"/>
                      <w:szCs w:val="24"/>
                    </w:rPr>
                    <w:t>Сагнаева З.Ж. «Основы профессиональной деятельности педагога-психолога в дошкольно-образовательной организации» 19.02.2021 г. № 030187</w:t>
                  </w:r>
                </w:p>
              </w:tc>
              <w:tc>
                <w:tcPr>
                  <w:tcW w:w="1550" w:type="dxa"/>
                </w:tcPr>
                <w:p w:rsidR="004A1EA4" w:rsidRPr="00D13B34" w:rsidRDefault="004A1EA4" w:rsidP="003F7DCF">
                  <w:pPr>
                    <w:pStyle w:val="a7"/>
                    <w:rPr>
                      <w:rFonts w:ascii="Times New Roman" w:hAnsi="Times New Roman" w:cs="Times New Roman"/>
                      <w:sz w:val="24"/>
                      <w:szCs w:val="24"/>
                    </w:rPr>
                  </w:pPr>
                </w:p>
              </w:tc>
              <w:tc>
                <w:tcPr>
                  <w:tcW w:w="1296" w:type="dxa"/>
                </w:tcPr>
                <w:p w:rsidR="004A1EA4" w:rsidRPr="00D13B34" w:rsidRDefault="004A1EA4" w:rsidP="003F7DCF">
                  <w:pPr>
                    <w:pStyle w:val="a7"/>
                    <w:rPr>
                      <w:rFonts w:ascii="Times New Roman" w:hAnsi="Times New Roman" w:cs="Times New Roman"/>
                      <w:sz w:val="24"/>
                      <w:szCs w:val="24"/>
                    </w:rPr>
                  </w:pPr>
                </w:p>
              </w:tc>
            </w:tr>
          </w:tbl>
          <w:p w:rsidR="004A1EA4" w:rsidRDefault="004A1EA4" w:rsidP="004A1EA4"/>
          <w:p w:rsidR="004A1EA4" w:rsidRDefault="004A1EA4" w:rsidP="003420F8">
            <w:pPr>
              <w:jc w:val="both"/>
              <w:rPr>
                <w:rFonts w:ascii="Times New Roman" w:hAnsi="Times New Roman"/>
                <w:b/>
                <w:noProof/>
                <w:sz w:val="28"/>
                <w:szCs w:val="28"/>
              </w:rPr>
            </w:pPr>
            <w:r>
              <w:rPr>
                <w:rFonts w:ascii="Times New Roman" w:hAnsi="Times New Roman"/>
                <w:b/>
                <w:noProof/>
                <w:sz w:val="28"/>
                <w:szCs w:val="28"/>
              </w:rPr>
              <w:t>Сведения о прохождении аттестации руководителей государственной организации образования один раз в три года</w:t>
            </w:r>
          </w:p>
          <w:p w:rsidR="000F0CDE" w:rsidRPr="007A6187" w:rsidRDefault="007A6187" w:rsidP="007A6187">
            <w:pPr>
              <w:pStyle w:val="a9"/>
              <w:jc w:val="both"/>
              <w:rPr>
                <w:color w:val="000000"/>
                <w:sz w:val="27"/>
                <w:szCs w:val="27"/>
                <w:lang w:val="kk-KZ"/>
              </w:rPr>
            </w:pPr>
            <w:r>
              <w:rPr>
                <w:noProof/>
                <w:sz w:val="28"/>
                <w:szCs w:val="28"/>
              </w:rPr>
              <w:lastRenderedPageBreak/>
              <w:t xml:space="preserve">Руководителю </w:t>
            </w:r>
            <w:r w:rsidR="00A06327">
              <w:rPr>
                <w:noProof/>
                <w:sz w:val="28"/>
                <w:szCs w:val="28"/>
              </w:rPr>
              <w:t xml:space="preserve"> </w:t>
            </w:r>
            <w:r w:rsidR="00A06327">
              <w:rPr>
                <w:sz w:val="28"/>
                <w:szCs w:val="28"/>
              </w:rPr>
              <w:t xml:space="preserve">КГКП «Детский </w:t>
            </w:r>
            <w:r w:rsidR="00311158" w:rsidRPr="00311158">
              <w:rPr>
                <w:sz w:val="28"/>
                <w:szCs w:val="28"/>
              </w:rPr>
              <w:t xml:space="preserve">- </w:t>
            </w:r>
            <w:r w:rsidR="00A06327">
              <w:rPr>
                <w:sz w:val="28"/>
                <w:szCs w:val="28"/>
              </w:rPr>
              <w:t>сад «</w:t>
            </w:r>
            <w:r w:rsidR="00311158">
              <w:rPr>
                <w:sz w:val="28"/>
                <w:szCs w:val="28"/>
              </w:rPr>
              <w:t>Светлячок</w:t>
            </w:r>
            <w:r w:rsidR="00A06327" w:rsidRPr="00020A83">
              <w:rPr>
                <w:sz w:val="28"/>
                <w:szCs w:val="28"/>
              </w:rPr>
              <w:t xml:space="preserve">» </w:t>
            </w:r>
            <w:r w:rsidR="00311158" w:rsidRPr="00311158">
              <w:rPr>
                <w:color w:val="000000"/>
                <w:sz w:val="28"/>
                <w:szCs w:val="28"/>
                <w:lang w:val="kk-KZ"/>
              </w:rPr>
              <w:t>отдела образования Железинского ра</w:t>
            </w:r>
            <w:r w:rsidR="00311158" w:rsidRPr="00311158">
              <w:rPr>
                <w:color w:val="000000"/>
                <w:sz w:val="28"/>
                <w:szCs w:val="28"/>
              </w:rPr>
              <w:t>йона, управления образования Павлодарской области</w:t>
            </w:r>
            <w:r w:rsidR="00311158">
              <w:rPr>
                <w:color w:val="000000"/>
                <w:sz w:val="28"/>
                <w:szCs w:val="28"/>
              </w:rPr>
              <w:t xml:space="preserve"> Богусевич Ирина Викторовна </w:t>
            </w:r>
            <w:r>
              <w:rPr>
                <w:color w:val="000000"/>
                <w:sz w:val="28"/>
                <w:szCs w:val="28"/>
              </w:rPr>
              <w:t xml:space="preserve"> присвоена квалификационная категория руководитель третьей категории  от 24.12.2021 года Приказ № 1-04/436</w:t>
            </w:r>
          </w:p>
          <w:p w:rsidR="008225DC" w:rsidRDefault="000F0CDE" w:rsidP="00A06327">
            <w:pPr>
              <w:jc w:val="both"/>
              <w:rPr>
                <w:rFonts w:ascii="Times New Roman" w:hAnsi="Times New Roman"/>
                <w:b/>
                <w:noProof/>
                <w:sz w:val="28"/>
                <w:szCs w:val="28"/>
              </w:rPr>
            </w:pPr>
            <w:r>
              <w:rPr>
                <w:rFonts w:ascii="Times New Roman" w:hAnsi="Times New Roman"/>
                <w:b/>
                <w:noProof/>
                <w:sz w:val="28"/>
                <w:szCs w:val="28"/>
              </w:rPr>
              <w:t>Сведения о повышении/подтверждении уровня квалификационной категории педагогами</w:t>
            </w:r>
            <w:r w:rsidR="008225DC">
              <w:rPr>
                <w:rFonts w:ascii="Times New Roman" w:hAnsi="Times New Roman"/>
                <w:b/>
                <w:noProof/>
                <w:sz w:val="28"/>
                <w:szCs w:val="28"/>
              </w:rPr>
              <w:t xml:space="preserve"> не реже одного раза в пять лет</w:t>
            </w:r>
          </w:p>
          <w:p w:rsidR="008225DC" w:rsidRDefault="000F0CDE" w:rsidP="00A06327">
            <w:pPr>
              <w:jc w:val="both"/>
              <w:rPr>
                <w:rFonts w:ascii="Times New Roman" w:hAnsi="Times New Roman"/>
                <w:b/>
                <w:noProof/>
                <w:sz w:val="28"/>
                <w:szCs w:val="28"/>
              </w:rPr>
            </w:pPr>
            <w:r>
              <w:rPr>
                <w:rFonts w:ascii="Times New Roman" w:hAnsi="Times New Roman"/>
                <w:b/>
                <w:noProof/>
                <w:sz w:val="28"/>
                <w:szCs w:val="28"/>
              </w:rPr>
              <w:t xml:space="preserve"> </w:t>
            </w:r>
            <w:r w:rsidR="00EA7B11">
              <w:rPr>
                <w:rFonts w:ascii="Times New Roman" w:hAnsi="Times New Roman"/>
                <w:b/>
                <w:noProof/>
                <w:sz w:val="28"/>
                <w:szCs w:val="28"/>
              </w:rPr>
              <w:t xml:space="preserve"> </w:t>
            </w:r>
          </w:p>
          <w:tbl>
            <w:tblPr>
              <w:tblStyle w:val="a3"/>
              <w:tblW w:w="7698" w:type="dxa"/>
              <w:tblInd w:w="3403" w:type="dxa"/>
              <w:tblLayout w:type="fixed"/>
              <w:tblLook w:val="04A0"/>
            </w:tblPr>
            <w:tblGrid>
              <w:gridCol w:w="3085"/>
              <w:gridCol w:w="1134"/>
              <w:gridCol w:w="1134"/>
              <w:gridCol w:w="1134"/>
              <w:gridCol w:w="1211"/>
            </w:tblGrid>
            <w:tr w:rsidR="007A6187" w:rsidTr="007A6187">
              <w:tc>
                <w:tcPr>
                  <w:tcW w:w="3085" w:type="dxa"/>
                </w:tcPr>
                <w:p w:rsidR="007A6187" w:rsidRPr="00AC3973" w:rsidRDefault="007A6187" w:rsidP="003F7DCF">
                  <w:pPr>
                    <w:jc w:val="center"/>
                    <w:rPr>
                      <w:rFonts w:ascii="Times New Roman" w:hAnsi="Times New Roman" w:cs="Times New Roman"/>
                      <w:b/>
                      <w:sz w:val="28"/>
                      <w:szCs w:val="28"/>
                    </w:rPr>
                  </w:pPr>
                  <w:r>
                    <w:rPr>
                      <w:rFonts w:ascii="Times New Roman" w:hAnsi="Times New Roman" w:cs="Times New Roman"/>
                      <w:b/>
                      <w:sz w:val="28"/>
                      <w:szCs w:val="28"/>
                    </w:rPr>
                    <w:t>категория</w:t>
                  </w:r>
                </w:p>
              </w:tc>
              <w:tc>
                <w:tcPr>
                  <w:tcW w:w="1134" w:type="dxa"/>
                </w:tcPr>
                <w:p w:rsidR="007A6187" w:rsidRDefault="00E82FAD" w:rsidP="003F7DCF">
                  <w:pPr>
                    <w:jc w:val="center"/>
                    <w:rPr>
                      <w:rFonts w:ascii="Times New Roman" w:hAnsi="Times New Roman" w:cs="Times New Roman"/>
                      <w:sz w:val="28"/>
                      <w:szCs w:val="28"/>
                    </w:rPr>
                  </w:pPr>
                  <w:r>
                    <w:rPr>
                      <w:rFonts w:ascii="Times New Roman" w:hAnsi="Times New Roman" w:cs="Times New Roman"/>
                      <w:sz w:val="28"/>
                      <w:szCs w:val="28"/>
                    </w:rPr>
                    <w:t>2020</w:t>
                  </w:r>
                </w:p>
                <w:p w:rsidR="007A6187" w:rsidRDefault="007A6187"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134" w:type="dxa"/>
                </w:tcPr>
                <w:p w:rsidR="007A6187" w:rsidRDefault="00E82FAD" w:rsidP="003F7DCF">
                  <w:pPr>
                    <w:jc w:val="center"/>
                    <w:rPr>
                      <w:rFonts w:ascii="Times New Roman" w:hAnsi="Times New Roman" w:cs="Times New Roman"/>
                      <w:sz w:val="28"/>
                      <w:szCs w:val="28"/>
                    </w:rPr>
                  </w:pPr>
                  <w:r>
                    <w:rPr>
                      <w:rFonts w:ascii="Times New Roman" w:hAnsi="Times New Roman" w:cs="Times New Roman"/>
                      <w:sz w:val="28"/>
                      <w:szCs w:val="28"/>
                    </w:rPr>
                    <w:t>2021</w:t>
                  </w:r>
                </w:p>
                <w:p w:rsidR="007A6187" w:rsidRDefault="007A6187"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134" w:type="dxa"/>
                </w:tcPr>
                <w:p w:rsidR="007A6187" w:rsidRDefault="00E82FAD" w:rsidP="003F7DCF">
                  <w:pPr>
                    <w:jc w:val="center"/>
                    <w:rPr>
                      <w:rFonts w:ascii="Times New Roman" w:hAnsi="Times New Roman" w:cs="Times New Roman"/>
                      <w:sz w:val="28"/>
                      <w:szCs w:val="28"/>
                    </w:rPr>
                  </w:pPr>
                  <w:r>
                    <w:rPr>
                      <w:rFonts w:ascii="Times New Roman" w:hAnsi="Times New Roman" w:cs="Times New Roman"/>
                      <w:sz w:val="28"/>
                      <w:szCs w:val="28"/>
                    </w:rPr>
                    <w:t>2022</w:t>
                  </w:r>
                </w:p>
                <w:p w:rsidR="007A6187" w:rsidRDefault="007A6187" w:rsidP="003F7DCF">
                  <w:pPr>
                    <w:jc w:val="center"/>
                    <w:rPr>
                      <w:rFonts w:ascii="Times New Roman" w:hAnsi="Times New Roman" w:cs="Times New Roman"/>
                      <w:sz w:val="28"/>
                      <w:szCs w:val="28"/>
                    </w:rPr>
                  </w:pPr>
                  <w:r>
                    <w:rPr>
                      <w:rFonts w:ascii="Times New Roman" w:hAnsi="Times New Roman" w:cs="Times New Roman"/>
                      <w:sz w:val="28"/>
                      <w:szCs w:val="28"/>
                    </w:rPr>
                    <w:t>год</w:t>
                  </w:r>
                </w:p>
              </w:tc>
              <w:tc>
                <w:tcPr>
                  <w:tcW w:w="1211" w:type="dxa"/>
                </w:tcPr>
                <w:p w:rsidR="007A6187" w:rsidRDefault="00E82FAD" w:rsidP="003F7DCF">
                  <w:pPr>
                    <w:jc w:val="center"/>
                    <w:rPr>
                      <w:rFonts w:ascii="Times New Roman" w:hAnsi="Times New Roman" w:cs="Times New Roman"/>
                      <w:sz w:val="28"/>
                      <w:szCs w:val="28"/>
                    </w:rPr>
                  </w:pPr>
                  <w:r>
                    <w:rPr>
                      <w:rFonts w:ascii="Times New Roman" w:hAnsi="Times New Roman" w:cs="Times New Roman"/>
                      <w:sz w:val="28"/>
                      <w:szCs w:val="28"/>
                    </w:rPr>
                    <w:t>2023</w:t>
                  </w:r>
                </w:p>
                <w:p w:rsidR="007A6187" w:rsidRDefault="007A6187" w:rsidP="003F7DCF">
                  <w:pPr>
                    <w:jc w:val="center"/>
                    <w:rPr>
                      <w:rFonts w:ascii="Times New Roman" w:hAnsi="Times New Roman" w:cs="Times New Roman"/>
                      <w:sz w:val="28"/>
                      <w:szCs w:val="28"/>
                    </w:rPr>
                  </w:pPr>
                  <w:r>
                    <w:rPr>
                      <w:rFonts w:ascii="Times New Roman" w:hAnsi="Times New Roman" w:cs="Times New Roman"/>
                      <w:sz w:val="28"/>
                      <w:szCs w:val="28"/>
                    </w:rPr>
                    <w:t>год</w:t>
                  </w:r>
                </w:p>
              </w:tc>
            </w:tr>
            <w:tr w:rsidR="007A6187" w:rsidTr="007A6187">
              <w:tc>
                <w:tcPr>
                  <w:tcW w:w="3085" w:type="dxa"/>
                </w:tcPr>
                <w:p w:rsidR="007A6187" w:rsidRDefault="007A6187" w:rsidP="003F7DCF">
                  <w:pPr>
                    <w:jc w:val="center"/>
                    <w:rPr>
                      <w:rFonts w:ascii="Times New Roman" w:hAnsi="Times New Roman" w:cs="Times New Roman"/>
                      <w:sz w:val="28"/>
                      <w:szCs w:val="28"/>
                    </w:rPr>
                  </w:pPr>
                  <w:r>
                    <w:rPr>
                      <w:rFonts w:ascii="Times New Roman" w:hAnsi="Times New Roman" w:cs="Times New Roman"/>
                      <w:sz w:val="28"/>
                      <w:szCs w:val="28"/>
                    </w:rPr>
                    <w:t>Педагог-эксперт</w:t>
                  </w:r>
                </w:p>
              </w:tc>
              <w:tc>
                <w:tcPr>
                  <w:tcW w:w="1134" w:type="dxa"/>
                </w:tcPr>
                <w:p w:rsidR="007A6187" w:rsidRPr="0050699F" w:rsidRDefault="00E82FAD" w:rsidP="00031D7C">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7A6187" w:rsidRPr="0050699F" w:rsidRDefault="007A6187" w:rsidP="00031D7C">
                  <w:pPr>
                    <w:jc w:val="center"/>
                    <w:rPr>
                      <w:rFonts w:ascii="Times New Roman" w:hAnsi="Times New Roman" w:cs="Times New Roman"/>
                      <w:sz w:val="28"/>
                      <w:szCs w:val="28"/>
                    </w:rPr>
                  </w:pPr>
                </w:p>
              </w:tc>
              <w:tc>
                <w:tcPr>
                  <w:tcW w:w="1134" w:type="dxa"/>
                </w:tcPr>
                <w:p w:rsidR="007A6187" w:rsidRDefault="007A6187" w:rsidP="00031D7C">
                  <w:pPr>
                    <w:jc w:val="center"/>
                    <w:rPr>
                      <w:rFonts w:ascii="Times New Roman" w:hAnsi="Times New Roman" w:cs="Times New Roman"/>
                      <w:sz w:val="28"/>
                      <w:szCs w:val="28"/>
                    </w:rPr>
                  </w:pPr>
                </w:p>
              </w:tc>
              <w:tc>
                <w:tcPr>
                  <w:tcW w:w="1211" w:type="dxa"/>
                </w:tcPr>
                <w:p w:rsidR="007A6187" w:rsidRDefault="007A6187" w:rsidP="003F7DCF">
                  <w:pPr>
                    <w:jc w:val="center"/>
                    <w:rPr>
                      <w:rFonts w:ascii="Times New Roman" w:hAnsi="Times New Roman" w:cs="Times New Roman"/>
                      <w:sz w:val="28"/>
                      <w:szCs w:val="28"/>
                    </w:rPr>
                  </w:pPr>
                </w:p>
              </w:tc>
            </w:tr>
            <w:tr w:rsidR="007A6187" w:rsidTr="007A6187">
              <w:tc>
                <w:tcPr>
                  <w:tcW w:w="3085" w:type="dxa"/>
                </w:tcPr>
                <w:p w:rsidR="007A6187" w:rsidRDefault="007A6187" w:rsidP="003F7DCF">
                  <w:pPr>
                    <w:jc w:val="center"/>
                    <w:rPr>
                      <w:rFonts w:ascii="Times New Roman" w:hAnsi="Times New Roman" w:cs="Times New Roman"/>
                      <w:sz w:val="28"/>
                      <w:szCs w:val="28"/>
                    </w:rPr>
                  </w:pPr>
                  <w:r>
                    <w:rPr>
                      <w:rFonts w:ascii="Times New Roman" w:hAnsi="Times New Roman" w:cs="Times New Roman"/>
                      <w:sz w:val="28"/>
                      <w:szCs w:val="28"/>
                    </w:rPr>
                    <w:t>Педагог-модератор</w:t>
                  </w:r>
                </w:p>
              </w:tc>
              <w:tc>
                <w:tcPr>
                  <w:tcW w:w="1134" w:type="dxa"/>
                </w:tcPr>
                <w:p w:rsidR="007A6187" w:rsidRPr="0050699F" w:rsidRDefault="007A6187" w:rsidP="00031D7C">
                  <w:pPr>
                    <w:jc w:val="center"/>
                    <w:rPr>
                      <w:rFonts w:ascii="Times New Roman" w:hAnsi="Times New Roman" w:cs="Times New Roman"/>
                      <w:sz w:val="28"/>
                      <w:szCs w:val="28"/>
                    </w:rPr>
                  </w:pPr>
                </w:p>
              </w:tc>
              <w:tc>
                <w:tcPr>
                  <w:tcW w:w="1134" w:type="dxa"/>
                </w:tcPr>
                <w:p w:rsidR="007A6187" w:rsidRPr="0050699F" w:rsidRDefault="00E82FAD" w:rsidP="00031D7C">
                  <w:pPr>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7A6187" w:rsidRDefault="00E82FAD" w:rsidP="00031D7C">
                  <w:pPr>
                    <w:jc w:val="center"/>
                    <w:rPr>
                      <w:rFonts w:ascii="Times New Roman" w:hAnsi="Times New Roman" w:cs="Times New Roman"/>
                      <w:sz w:val="28"/>
                      <w:szCs w:val="28"/>
                    </w:rPr>
                  </w:pPr>
                  <w:r>
                    <w:rPr>
                      <w:rFonts w:ascii="Times New Roman" w:hAnsi="Times New Roman" w:cs="Times New Roman"/>
                      <w:sz w:val="28"/>
                      <w:szCs w:val="28"/>
                    </w:rPr>
                    <w:t>1</w:t>
                  </w:r>
                </w:p>
              </w:tc>
              <w:tc>
                <w:tcPr>
                  <w:tcW w:w="1211" w:type="dxa"/>
                </w:tcPr>
                <w:p w:rsidR="007A6187" w:rsidRDefault="00E82FAD" w:rsidP="003F7DCF">
                  <w:pPr>
                    <w:jc w:val="center"/>
                    <w:rPr>
                      <w:rFonts w:ascii="Times New Roman" w:hAnsi="Times New Roman" w:cs="Times New Roman"/>
                      <w:sz w:val="28"/>
                      <w:szCs w:val="28"/>
                    </w:rPr>
                  </w:pPr>
                  <w:r>
                    <w:rPr>
                      <w:rFonts w:ascii="Times New Roman" w:hAnsi="Times New Roman" w:cs="Times New Roman"/>
                      <w:sz w:val="28"/>
                      <w:szCs w:val="28"/>
                    </w:rPr>
                    <w:t>2</w:t>
                  </w:r>
                </w:p>
              </w:tc>
            </w:tr>
            <w:tr w:rsidR="007A6187" w:rsidTr="007A6187">
              <w:tc>
                <w:tcPr>
                  <w:tcW w:w="3085" w:type="dxa"/>
                </w:tcPr>
                <w:p w:rsidR="007A6187" w:rsidRDefault="007A6187" w:rsidP="003F7DCF">
                  <w:pPr>
                    <w:jc w:val="center"/>
                    <w:rPr>
                      <w:rFonts w:ascii="Times New Roman" w:hAnsi="Times New Roman" w:cs="Times New Roman"/>
                      <w:sz w:val="28"/>
                      <w:szCs w:val="28"/>
                    </w:rPr>
                  </w:pPr>
                  <w:r>
                    <w:rPr>
                      <w:rFonts w:ascii="Times New Roman" w:hAnsi="Times New Roman" w:cs="Times New Roman"/>
                      <w:sz w:val="28"/>
                      <w:szCs w:val="28"/>
                    </w:rPr>
                    <w:t>Высшая категория</w:t>
                  </w:r>
                </w:p>
              </w:tc>
              <w:tc>
                <w:tcPr>
                  <w:tcW w:w="1134" w:type="dxa"/>
                </w:tcPr>
                <w:p w:rsidR="007A6187" w:rsidRPr="0050699F" w:rsidRDefault="007A6187" w:rsidP="00031D7C">
                  <w:pPr>
                    <w:jc w:val="center"/>
                    <w:rPr>
                      <w:rFonts w:ascii="Times New Roman" w:hAnsi="Times New Roman" w:cs="Times New Roman"/>
                      <w:sz w:val="28"/>
                      <w:szCs w:val="28"/>
                    </w:rPr>
                  </w:pPr>
                </w:p>
              </w:tc>
              <w:tc>
                <w:tcPr>
                  <w:tcW w:w="1134" w:type="dxa"/>
                </w:tcPr>
                <w:p w:rsidR="007A6187" w:rsidRPr="0050699F" w:rsidRDefault="007A6187" w:rsidP="00031D7C">
                  <w:pPr>
                    <w:jc w:val="center"/>
                    <w:rPr>
                      <w:rFonts w:ascii="Times New Roman" w:hAnsi="Times New Roman" w:cs="Times New Roman"/>
                      <w:sz w:val="28"/>
                      <w:szCs w:val="28"/>
                    </w:rPr>
                  </w:pPr>
                </w:p>
              </w:tc>
              <w:tc>
                <w:tcPr>
                  <w:tcW w:w="1134" w:type="dxa"/>
                </w:tcPr>
                <w:p w:rsidR="007A6187" w:rsidRDefault="007A6187" w:rsidP="00031D7C">
                  <w:pPr>
                    <w:jc w:val="center"/>
                    <w:rPr>
                      <w:rFonts w:ascii="Times New Roman" w:hAnsi="Times New Roman" w:cs="Times New Roman"/>
                      <w:sz w:val="28"/>
                      <w:szCs w:val="28"/>
                    </w:rPr>
                  </w:pPr>
                </w:p>
              </w:tc>
              <w:tc>
                <w:tcPr>
                  <w:tcW w:w="1211" w:type="dxa"/>
                </w:tcPr>
                <w:p w:rsidR="007A6187" w:rsidRDefault="007A6187" w:rsidP="003F7DCF">
                  <w:pPr>
                    <w:jc w:val="center"/>
                    <w:rPr>
                      <w:rFonts w:ascii="Times New Roman" w:hAnsi="Times New Roman" w:cs="Times New Roman"/>
                      <w:sz w:val="28"/>
                      <w:szCs w:val="28"/>
                    </w:rPr>
                  </w:pPr>
                </w:p>
              </w:tc>
            </w:tr>
            <w:tr w:rsidR="007A6187" w:rsidTr="007A6187">
              <w:tc>
                <w:tcPr>
                  <w:tcW w:w="3085" w:type="dxa"/>
                </w:tcPr>
                <w:p w:rsidR="007A6187" w:rsidRDefault="007A6187" w:rsidP="003F7DCF">
                  <w:pPr>
                    <w:jc w:val="center"/>
                    <w:rPr>
                      <w:rFonts w:ascii="Times New Roman" w:hAnsi="Times New Roman" w:cs="Times New Roman"/>
                      <w:sz w:val="28"/>
                      <w:szCs w:val="28"/>
                    </w:rPr>
                  </w:pPr>
                  <w:r>
                    <w:rPr>
                      <w:rFonts w:ascii="Times New Roman" w:hAnsi="Times New Roman" w:cs="Times New Roman"/>
                      <w:sz w:val="28"/>
                      <w:szCs w:val="28"/>
                    </w:rPr>
                    <w:t>Первая категория</w:t>
                  </w:r>
                </w:p>
              </w:tc>
              <w:tc>
                <w:tcPr>
                  <w:tcW w:w="1134" w:type="dxa"/>
                </w:tcPr>
                <w:p w:rsidR="007A6187" w:rsidRPr="0050699F" w:rsidRDefault="007A6187" w:rsidP="00031D7C">
                  <w:pPr>
                    <w:jc w:val="center"/>
                    <w:rPr>
                      <w:rFonts w:ascii="Times New Roman" w:hAnsi="Times New Roman" w:cs="Times New Roman"/>
                      <w:sz w:val="28"/>
                      <w:szCs w:val="28"/>
                    </w:rPr>
                  </w:pPr>
                </w:p>
              </w:tc>
              <w:tc>
                <w:tcPr>
                  <w:tcW w:w="1134" w:type="dxa"/>
                </w:tcPr>
                <w:p w:rsidR="007A6187" w:rsidRPr="0050699F" w:rsidRDefault="007A6187" w:rsidP="00031D7C">
                  <w:pPr>
                    <w:jc w:val="center"/>
                    <w:rPr>
                      <w:rFonts w:ascii="Times New Roman" w:hAnsi="Times New Roman" w:cs="Times New Roman"/>
                      <w:sz w:val="28"/>
                      <w:szCs w:val="28"/>
                    </w:rPr>
                  </w:pPr>
                </w:p>
              </w:tc>
              <w:tc>
                <w:tcPr>
                  <w:tcW w:w="1134" w:type="dxa"/>
                </w:tcPr>
                <w:p w:rsidR="007A6187" w:rsidRDefault="007A6187" w:rsidP="00031D7C">
                  <w:pPr>
                    <w:jc w:val="center"/>
                    <w:rPr>
                      <w:rFonts w:ascii="Times New Roman" w:hAnsi="Times New Roman" w:cs="Times New Roman"/>
                      <w:sz w:val="28"/>
                      <w:szCs w:val="28"/>
                    </w:rPr>
                  </w:pPr>
                </w:p>
              </w:tc>
              <w:tc>
                <w:tcPr>
                  <w:tcW w:w="1211" w:type="dxa"/>
                </w:tcPr>
                <w:p w:rsidR="007A6187" w:rsidRDefault="007A6187" w:rsidP="003F7DCF">
                  <w:pPr>
                    <w:jc w:val="center"/>
                    <w:rPr>
                      <w:rFonts w:ascii="Times New Roman" w:hAnsi="Times New Roman" w:cs="Times New Roman"/>
                      <w:sz w:val="28"/>
                      <w:szCs w:val="28"/>
                    </w:rPr>
                  </w:pPr>
                </w:p>
              </w:tc>
            </w:tr>
            <w:tr w:rsidR="007A6187" w:rsidTr="007A6187">
              <w:tc>
                <w:tcPr>
                  <w:tcW w:w="3085" w:type="dxa"/>
                </w:tcPr>
                <w:p w:rsidR="007A6187" w:rsidRDefault="007A6187" w:rsidP="003F7DCF">
                  <w:pPr>
                    <w:jc w:val="center"/>
                    <w:rPr>
                      <w:rFonts w:ascii="Times New Roman" w:hAnsi="Times New Roman" w:cs="Times New Roman"/>
                      <w:sz w:val="28"/>
                      <w:szCs w:val="28"/>
                    </w:rPr>
                  </w:pPr>
                  <w:r>
                    <w:rPr>
                      <w:rFonts w:ascii="Times New Roman" w:hAnsi="Times New Roman" w:cs="Times New Roman"/>
                      <w:sz w:val="28"/>
                      <w:szCs w:val="28"/>
                    </w:rPr>
                    <w:t>Вторая категория</w:t>
                  </w:r>
                </w:p>
              </w:tc>
              <w:tc>
                <w:tcPr>
                  <w:tcW w:w="1134" w:type="dxa"/>
                </w:tcPr>
                <w:p w:rsidR="007A6187" w:rsidRPr="0050699F" w:rsidRDefault="007A6187" w:rsidP="00031D7C">
                  <w:pPr>
                    <w:jc w:val="center"/>
                    <w:rPr>
                      <w:rFonts w:ascii="Times New Roman" w:hAnsi="Times New Roman" w:cs="Times New Roman"/>
                      <w:sz w:val="28"/>
                      <w:szCs w:val="28"/>
                    </w:rPr>
                  </w:pPr>
                </w:p>
              </w:tc>
              <w:tc>
                <w:tcPr>
                  <w:tcW w:w="1134" w:type="dxa"/>
                </w:tcPr>
                <w:p w:rsidR="007A6187" w:rsidRPr="0050699F" w:rsidRDefault="007A6187" w:rsidP="00031D7C">
                  <w:pPr>
                    <w:jc w:val="center"/>
                    <w:rPr>
                      <w:rFonts w:ascii="Times New Roman" w:hAnsi="Times New Roman" w:cs="Times New Roman"/>
                      <w:sz w:val="28"/>
                      <w:szCs w:val="28"/>
                    </w:rPr>
                  </w:pPr>
                </w:p>
              </w:tc>
              <w:tc>
                <w:tcPr>
                  <w:tcW w:w="1134" w:type="dxa"/>
                </w:tcPr>
                <w:p w:rsidR="007A6187" w:rsidRDefault="007A6187" w:rsidP="00031D7C">
                  <w:pPr>
                    <w:jc w:val="center"/>
                    <w:rPr>
                      <w:rFonts w:ascii="Times New Roman" w:hAnsi="Times New Roman" w:cs="Times New Roman"/>
                      <w:sz w:val="28"/>
                      <w:szCs w:val="28"/>
                    </w:rPr>
                  </w:pPr>
                </w:p>
              </w:tc>
              <w:tc>
                <w:tcPr>
                  <w:tcW w:w="1211" w:type="dxa"/>
                </w:tcPr>
                <w:p w:rsidR="007A6187" w:rsidRDefault="007A6187" w:rsidP="003F7DCF">
                  <w:pPr>
                    <w:jc w:val="center"/>
                    <w:rPr>
                      <w:rFonts w:ascii="Times New Roman" w:hAnsi="Times New Roman" w:cs="Times New Roman"/>
                      <w:sz w:val="28"/>
                      <w:szCs w:val="28"/>
                    </w:rPr>
                  </w:pPr>
                </w:p>
              </w:tc>
            </w:tr>
            <w:tr w:rsidR="007A6187" w:rsidTr="007A6187">
              <w:tc>
                <w:tcPr>
                  <w:tcW w:w="3085" w:type="dxa"/>
                </w:tcPr>
                <w:p w:rsidR="007A6187" w:rsidRDefault="007A6187" w:rsidP="003F7DCF">
                  <w:pPr>
                    <w:jc w:val="center"/>
                    <w:rPr>
                      <w:rFonts w:ascii="Times New Roman" w:hAnsi="Times New Roman" w:cs="Times New Roman"/>
                      <w:sz w:val="28"/>
                      <w:szCs w:val="28"/>
                    </w:rPr>
                  </w:pPr>
                  <w:r>
                    <w:rPr>
                      <w:rFonts w:ascii="Times New Roman" w:hAnsi="Times New Roman" w:cs="Times New Roman"/>
                      <w:sz w:val="28"/>
                      <w:szCs w:val="28"/>
                    </w:rPr>
                    <w:t>Педагог</w:t>
                  </w:r>
                </w:p>
              </w:tc>
              <w:tc>
                <w:tcPr>
                  <w:tcW w:w="1134" w:type="dxa"/>
                </w:tcPr>
                <w:p w:rsidR="007A6187" w:rsidRDefault="007A6187" w:rsidP="00031D7C">
                  <w:pPr>
                    <w:jc w:val="center"/>
                    <w:rPr>
                      <w:rFonts w:ascii="Times New Roman" w:hAnsi="Times New Roman" w:cs="Times New Roman"/>
                      <w:sz w:val="28"/>
                      <w:szCs w:val="28"/>
                    </w:rPr>
                  </w:pPr>
                </w:p>
              </w:tc>
              <w:tc>
                <w:tcPr>
                  <w:tcW w:w="1134" w:type="dxa"/>
                </w:tcPr>
                <w:p w:rsidR="007A6187" w:rsidRDefault="007A6187" w:rsidP="00031D7C">
                  <w:pPr>
                    <w:jc w:val="center"/>
                    <w:rPr>
                      <w:rFonts w:ascii="Times New Roman" w:hAnsi="Times New Roman" w:cs="Times New Roman"/>
                      <w:sz w:val="28"/>
                      <w:szCs w:val="28"/>
                    </w:rPr>
                  </w:pPr>
                </w:p>
              </w:tc>
              <w:tc>
                <w:tcPr>
                  <w:tcW w:w="1134" w:type="dxa"/>
                </w:tcPr>
                <w:p w:rsidR="007A6187" w:rsidRDefault="007A6187" w:rsidP="00031D7C">
                  <w:pPr>
                    <w:jc w:val="center"/>
                    <w:rPr>
                      <w:rFonts w:ascii="Times New Roman" w:hAnsi="Times New Roman" w:cs="Times New Roman"/>
                      <w:sz w:val="28"/>
                      <w:szCs w:val="28"/>
                    </w:rPr>
                  </w:pPr>
                </w:p>
              </w:tc>
              <w:tc>
                <w:tcPr>
                  <w:tcW w:w="1211" w:type="dxa"/>
                </w:tcPr>
                <w:p w:rsidR="007A6187" w:rsidRDefault="007A6187" w:rsidP="003F7DCF">
                  <w:pPr>
                    <w:jc w:val="center"/>
                    <w:rPr>
                      <w:rFonts w:ascii="Times New Roman" w:hAnsi="Times New Roman" w:cs="Times New Roman"/>
                      <w:sz w:val="28"/>
                      <w:szCs w:val="28"/>
                    </w:rPr>
                  </w:pPr>
                </w:p>
              </w:tc>
            </w:tr>
            <w:tr w:rsidR="007A6187" w:rsidRPr="00AC3973" w:rsidTr="00E82FAD">
              <w:trPr>
                <w:trHeight w:val="216"/>
              </w:trPr>
              <w:tc>
                <w:tcPr>
                  <w:tcW w:w="3085" w:type="dxa"/>
                </w:tcPr>
                <w:p w:rsidR="007A6187" w:rsidRPr="00AC3973" w:rsidRDefault="007A6187" w:rsidP="003F7DCF">
                  <w:pPr>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1134" w:type="dxa"/>
                </w:tcPr>
                <w:p w:rsidR="007A6187" w:rsidRPr="005141FF" w:rsidRDefault="00E82FAD" w:rsidP="00031D7C">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7A6187" w:rsidRPr="005141FF" w:rsidRDefault="00E82FAD" w:rsidP="00031D7C">
                  <w:pPr>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7A6187" w:rsidRPr="005141FF" w:rsidRDefault="00E82FAD" w:rsidP="00031D7C">
                  <w:pPr>
                    <w:jc w:val="center"/>
                    <w:rPr>
                      <w:rFonts w:ascii="Times New Roman" w:hAnsi="Times New Roman" w:cs="Times New Roman"/>
                      <w:sz w:val="28"/>
                      <w:szCs w:val="28"/>
                    </w:rPr>
                  </w:pPr>
                  <w:r>
                    <w:rPr>
                      <w:rFonts w:ascii="Times New Roman" w:hAnsi="Times New Roman" w:cs="Times New Roman"/>
                      <w:sz w:val="28"/>
                      <w:szCs w:val="28"/>
                    </w:rPr>
                    <w:t>1</w:t>
                  </w:r>
                </w:p>
              </w:tc>
              <w:tc>
                <w:tcPr>
                  <w:tcW w:w="1211" w:type="dxa"/>
                </w:tcPr>
                <w:p w:rsidR="007A6187" w:rsidRPr="00E82FAD" w:rsidRDefault="00E82FAD" w:rsidP="00E82FAD">
                  <w:pPr>
                    <w:jc w:val="center"/>
                    <w:rPr>
                      <w:rFonts w:ascii="Times New Roman" w:hAnsi="Times New Roman" w:cs="Times New Roman"/>
                      <w:sz w:val="28"/>
                      <w:szCs w:val="28"/>
                    </w:rPr>
                  </w:pPr>
                  <w:r w:rsidRPr="00E82FAD">
                    <w:rPr>
                      <w:rFonts w:ascii="Times New Roman" w:hAnsi="Times New Roman" w:cs="Times New Roman"/>
                      <w:sz w:val="28"/>
                      <w:szCs w:val="28"/>
                    </w:rPr>
                    <w:t>2</w:t>
                  </w:r>
                </w:p>
              </w:tc>
            </w:tr>
          </w:tbl>
          <w:p w:rsidR="000F0CDE" w:rsidRPr="003F7DCF" w:rsidRDefault="000F0CDE" w:rsidP="00E82FAD">
            <w:pPr>
              <w:rPr>
                <w:rFonts w:ascii="Times New Roman" w:hAnsi="Times New Roman"/>
                <w:noProof/>
                <w:sz w:val="28"/>
                <w:szCs w:val="28"/>
                <w:lang w:val="kk-KZ"/>
              </w:rPr>
            </w:pPr>
          </w:p>
        </w:tc>
      </w:tr>
      <w:tr w:rsidR="007150CA" w:rsidTr="004A1EA4">
        <w:tc>
          <w:tcPr>
            <w:tcW w:w="15168" w:type="dxa"/>
            <w:gridSpan w:val="3"/>
          </w:tcPr>
          <w:p w:rsidR="00C61863" w:rsidRDefault="00C61863" w:rsidP="007150CA">
            <w:pPr>
              <w:rPr>
                <w:rFonts w:ascii="Times New Roman" w:hAnsi="Times New Roman"/>
                <w:b/>
                <w:noProof/>
                <w:sz w:val="28"/>
                <w:szCs w:val="28"/>
                <w:lang w:val="kk-KZ"/>
              </w:rPr>
            </w:pPr>
          </w:p>
          <w:p w:rsidR="007150CA" w:rsidRPr="007150CA" w:rsidRDefault="007150CA" w:rsidP="007150CA">
            <w:pPr>
              <w:rPr>
                <w:rFonts w:ascii="Times New Roman" w:hAnsi="Times New Roman"/>
                <w:b/>
                <w:noProof/>
                <w:sz w:val="28"/>
                <w:szCs w:val="28"/>
                <w:lang w:val="kk-KZ"/>
              </w:rPr>
            </w:pPr>
            <w:r w:rsidRPr="007150CA">
              <w:rPr>
                <w:rFonts w:ascii="Times New Roman" w:hAnsi="Times New Roman"/>
                <w:b/>
                <w:noProof/>
                <w:sz w:val="28"/>
                <w:szCs w:val="28"/>
                <w:lang w:val="kk-KZ"/>
              </w:rPr>
              <w:t>3.Контингент воспитанников</w:t>
            </w:r>
          </w:p>
        </w:tc>
      </w:tr>
      <w:tr w:rsidR="00645354" w:rsidTr="004A1EA4">
        <w:tc>
          <w:tcPr>
            <w:tcW w:w="568" w:type="dxa"/>
            <w:gridSpan w:val="2"/>
          </w:tcPr>
          <w:p w:rsidR="00645354" w:rsidRDefault="007150CA"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645354" w:rsidRDefault="007150CA" w:rsidP="007150CA">
            <w:pPr>
              <w:rPr>
                <w:rFonts w:ascii="Times New Roman" w:hAnsi="Times New Roman"/>
                <w:b/>
                <w:noProof/>
                <w:sz w:val="28"/>
                <w:szCs w:val="28"/>
                <w:lang w:val="kk-KZ"/>
              </w:rPr>
            </w:pPr>
            <w:r w:rsidRPr="007150CA">
              <w:rPr>
                <w:rFonts w:ascii="Times New Roman" w:hAnsi="Times New Roman"/>
                <w:b/>
                <w:noProof/>
                <w:sz w:val="28"/>
                <w:szCs w:val="28"/>
                <w:lang w:val="kk-KZ"/>
              </w:rPr>
              <w:t>Критерии к содержанию с ориентиром на результаты</w:t>
            </w:r>
            <w:r w:rsidR="00C61863">
              <w:rPr>
                <w:rFonts w:ascii="Times New Roman" w:hAnsi="Times New Roman"/>
                <w:b/>
                <w:noProof/>
                <w:sz w:val="28"/>
                <w:szCs w:val="28"/>
                <w:lang w:val="kk-KZ"/>
              </w:rPr>
              <w:t xml:space="preserve"> </w:t>
            </w:r>
            <w:r w:rsidRPr="007150CA">
              <w:rPr>
                <w:rFonts w:ascii="Times New Roman" w:hAnsi="Times New Roman"/>
                <w:b/>
                <w:noProof/>
                <w:sz w:val="28"/>
                <w:szCs w:val="28"/>
                <w:lang w:val="kk-KZ"/>
              </w:rPr>
              <w:t>воспитания и обучения</w:t>
            </w:r>
          </w:p>
          <w:p w:rsidR="00E0434F" w:rsidRPr="00E0434F" w:rsidRDefault="00E0434F" w:rsidP="00604EC8">
            <w:pPr>
              <w:rPr>
                <w:rFonts w:ascii="Times New Roman" w:hAnsi="Times New Roman"/>
                <w:noProof/>
                <w:color w:val="FF0000"/>
                <w:sz w:val="28"/>
                <w:szCs w:val="28"/>
                <w:lang w:val="kk-KZ"/>
              </w:rPr>
            </w:pPr>
            <w:r w:rsidRPr="005141FF">
              <w:rPr>
                <w:rFonts w:ascii="Times New Roman" w:hAnsi="Times New Roman"/>
                <w:noProof/>
                <w:sz w:val="28"/>
                <w:szCs w:val="28"/>
                <w:lang w:val="kk-KZ"/>
              </w:rPr>
              <w:t>Таблица согласно приложению 3 к Методическим рекомендациям</w:t>
            </w:r>
            <w:r w:rsidR="005141FF">
              <w:rPr>
                <w:rFonts w:ascii="Times New Roman" w:hAnsi="Times New Roman"/>
                <w:noProof/>
                <w:sz w:val="28"/>
                <w:szCs w:val="28"/>
                <w:lang w:val="kk-KZ"/>
              </w:rPr>
              <w:t>:</w:t>
            </w:r>
            <w:r w:rsidR="005C493A" w:rsidRPr="005141FF">
              <w:rPr>
                <w:rFonts w:ascii="Times New Roman" w:hAnsi="Times New Roman"/>
                <w:noProof/>
                <w:sz w:val="28"/>
                <w:szCs w:val="28"/>
                <w:lang w:val="kk-KZ"/>
              </w:rPr>
              <w:t xml:space="preserve"> </w:t>
            </w: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8F4228" w:rsidRPr="008F4228" w:rsidRDefault="007150CA" w:rsidP="007150CA">
            <w:pPr>
              <w:rPr>
                <w:rFonts w:ascii="Times New Roman" w:hAnsi="Times New Roman"/>
                <w:b/>
                <w:noProof/>
                <w:sz w:val="28"/>
                <w:szCs w:val="28"/>
                <w:lang w:val="kk-KZ"/>
              </w:rPr>
            </w:pPr>
            <w:r w:rsidRPr="008F4228">
              <w:rPr>
                <w:rFonts w:ascii="Times New Roman" w:hAnsi="Times New Roman"/>
                <w:b/>
                <w:noProof/>
                <w:sz w:val="28"/>
                <w:szCs w:val="28"/>
                <w:lang w:val="kk-KZ"/>
              </w:rPr>
              <w:t>Сведения о контингенте воспитанников по возрастам, в том числе с особыми образовательными потребностями</w:t>
            </w:r>
          </w:p>
          <w:tbl>
            <w:tblPr>
              <w:tblStyle w:val="a3"/>
              <w:tblW w:w="15084" w:type="dxa"/>
              <w:tblLayout w:type="fixed"/>
              <w:tblLook w:val="04A0"/>
            </w:tblPr>
            <w:tblGrid>
              <w:gridCol w:w="2013"/>
              <w:gridCol w:w="2509"/>
              <w:gridCol w:w="1034"/>
              <w:gridCol w:w="2269"/>
              <w:gridCol w:w="2538"/>
              <w:gridCol w:w="2535"/>
              <w:gridCol w:w="2186"/>
            </w:tblGrid>
            <w:tr w:rsidR="008F4228" w:rsidTr="001C6015">
              <w:tc>
                <w:tcPr>
                  <w:tcW w:w="2013" w:type="dxa"/>
                  <w:vMerge w:val="restart"/>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Наименование группы</w:t>
                  </w:r>
                </w:p>
              </w:tc>
              <w:tc>
                <w:tcPr>
                  <w:tcW w:w="2509" w:type="dxa"/>
                  <w:vMerge w:val="restart"/>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Возрастная группа</w:t>
                  </w:r>
                </w:p>
              </w:tc>
              <w:tc>
                <w:tcPr>
                  <w:tcW w:w="1034" w:type="dxa"/>
                  <w:vMerge w:val="restart"/>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Кол-во детей</w:t>
                  </w:r>
                </w:p>
              </w:tc>
              <w:tc>
                <w:tcPr>
                  <w:tcW w:w="9528" w:type="dxa"/>
                  <w:gridSpan w:val="4"/>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Из них</w:t>
                  </w:r>
                </w:p>
              </w:tc>
            </w:tr>
            <w:tr w:rsidR="008F4228" w:rsidTr="001C6015">
              <w:tc>
                <w:tcPr>
                  <w:tcW w:w="2013" w:type="dxa"/>
                  <w:vMerge/>
                </w:tcPr>
                <w:p w:rsidR="008F4228" w:rsidRDefault="008F4228" w:rsidP="00887A06">
                  <w:pPr>
                    <w:jc w:val="center"/>
                    <w:rPr>
                      <w:rFonts w:ascii="Times New Roman" w:hAnsi="Times New Roman" w:cs="Times New Roman"/>
                      <w:sz w:val="24"/>
                      <w:szCs w:val="24"/>
                    </w:rPr>
                  </w:pPr>
                </w:p>
              </w:tc>
              <w:tc>
                <w:tcPr>
                  <w:tcW w:w="2509" w:type="dxa"/>
                  <w:vMerge/>
                </w:tcPr>
                <w:p w:rsidR="008F4228" w:rsidRDefault="008F4228" w:rsidP="00887A06">
                  <w:pPr>
                    <w:jc w:val="center"/>
                    <w:rPr>
                      <w:rFonts w:ascii="Times New Roman" w:hAnsi="Times New Roman" w:cs="Times New Roman"/>
                      <w:sz w:val="24"/>
                      <w:szCs w:val="24"/>
                    </w:rPr>
                  </w:pPr>
                </w:p>
              </w:tc>
              <w:tc>
                <w:tcPr>
                  <w:tcW w:w="1034" w:type="dxa"/>
                  <w:vMerge/>
                </w:tcPr>
                <w:p w:rsidR="008F4228" w:rsidRDefault="008F4228" w:rsidP="00887A06">
                  <w:pPr>
                    <w:jc w:val="center"/>
                    <w:rPr>
                      <w:rFonts w:ascii="Times New Roman" w:hAnsi="Times New Roman" w:cs="Times New Roman"/>
                      <w:sz w:val="24"/>
                      <w:szCs w:val="24"/>
                    </w:rPr>
                  </w:pPr>
                </w:p>
              </w:tc>
              <w:tc>
                <w:tcPr>
                  <w:tcW w:w="2269"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Дети 2 –х лет</w:t>
                  </w:r>
                </w:p>
              </w:tc>
              <w:tc>
                <w:tcPr>
                  <w:tcW w:w="2538"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Дети 3 –х лет</w:t>
                  </w:r>
                </w:p>
              </w:tc>
              <w:tc>
                <w:tcPr>
                  <w:tcW w:w="2535" w:type="dxa"/>
                </w:tcPr>
                <w:p w:rsidR="008F4228" w:rsidRDefault="008F4228" w:rsidP="00887A06">
                  <w:pPr>
                    <w:jc w:val="center"/>
                    <w:rPr>
                      <w:rFonts w:ascii="Times New Roman" w:hAnsi="Times New Roman" w:cs="Times New Roman"/>
                      <w:sz w:val="24"/>
                      <w:szCs w:val="24"/>
                    </w:rPr>
                  </w:pPr>
                  <w:r>
                    <w:rPr>
                      <w:rFonts w:ascii="Times New Roman" w:hAnsi="Times New Roman" w:cs="Times New Roman"/>
                      <w:sz w:val="24"/>
                      <w:szCs w:val="24"/>
                    </w:rPr>
                    <w:t>Дети 4 –х лет</w:t>
                  </w:r>
                </w:p>
              </w:tc>
              <w:tc>
                <w:tcPr>
                  <w:tcW w:w="2186" w:type="dxa"/>
                </w:tcPr>
                <w:p w:rsidR="008817C7" w:rsidRDefault="002D46CB" w:rsidP="002D46CB">
                  <w:pPr>
                    <w:rPr>
                      <w:rFonts w:ascii="Times New Roman" w:hAnsi="Times New Roman" w:cs="Times New Roman"/>
                      <w:sz w:val="24"/>
                      <w:szCs w:val="24"/>
                    </w:rPr>
                  </w:pPr>
                  <w:r>
                    <w:rPr>
                      <w:rFonts w:ascii="Times New Roman" w:hAnsi="Times New Roman" w:cs="Times New Roman"/>
                      <w:sz w:val="24"/>
                      <w:szCs w:val="24"/>
                    </w:rPr>
                    <w:t xml:space="preserve">Дети 1 года </w:t>
                  </w:r>
                  <w:r w:rsidR="008F4228">
                    <w:rPr>
                      <w:rFonts w:ascii="Times New Roman" w:hAnsi="Times New Roman" w:cs="Times New Roman"/>
                      <w:sz w:val="24"/>
                      <w:szCs w:val="24"/>
                    </w:rPr>
                    <w:t xml:space="preserve"> </w:t>
                  </w:r>
                </w:p>
                <w:p w:rsidR="008F4228" w:rsidRDefault="008F4228" w:rsidP="00887A06">
                  <w:pPr>
                    <w:jc w:val="center"/>
                    <w:rPr>
                      <w:rFonts w:ascii="Times New Roman" w:hAnsi="Times New Roman" w:cs="Times New Roman"/>
                      <w:sz w:val="24"/>
                      <w:szCs w:val="24"/>
                    </w:rPr>
                  </w:pPr>
                </w:p>
              </w:tc>
            </w:tr>
            <w:tr w:rsidR="008F4228" w:rsidTr="001C6015">
              <w:tc>
                <w:tcPr>
                  <w:tcW w:w="15084" w:type="dxa"/>
                  <w:gridSpan w:val="7"/>
                </w:tcPr>
                <w:p w:rsidR="008F4228" w:rsidRPr="00597CA3" w:rsidRDefault="00E82FAD" w:rsidP="008817C7">
                  <w:pPr>
                    <w:tabs>
                      <w:tab w:val="left" w:pos="14112"/>
                    </w:tabs>
                    <w:jc w:val="center"/>
                    <w:rPr>
                      <w:rFonts w:ascii="Times New Roman" w:hAnsi="Times New Roman" w:cs="Times New Roman"/>
                      <w:b/>
                      <w:sz w:val="24"/>
                      <w:szCs w:val="24"/>
                    </w:rPr>
                  </w:pPr>
                  <w:r>
                    <w:rPr>
                      <w:rFonts w:ascii="Times New Roman" w:hAnsi="Times New Roman" w:cs="Times New Roman"/>
                      <w:b/>
                      <w:sz w:val="24"/>
                      <w:szCs w:val="24"/>
                      <w:lang w:val="en-US"/>
                    </w:rPr>
                    <w:t>20</w:t>
                  </w:r>
                  <w:r>
                    <w:rPr>
                      <w:rFonts w:ascii="Times New Roman" w:hAnsi="Times New Roman" w:cs="Times New Roman"/>
                      <w:b/>
                      <w:sz w:val="24"/>
                      <w:szCs w:val="24"/>
                    </w:rPr>
                    <w:t>20</w:t>
                  </w:r>
                  <w:r>
                    <w:rPr>
                      <w:rFonts w:ascii="Times New Roman" w:hAnsi="Times New Roman" w:cs="Times New Roman"/>
                      <w:b/>
                      <w:sz w:val="24"/>
                      <w:szCs w:val="24"/>
                      <w:lang w:val="en-US"/>
                    </w:rPr>
                    <w:t>-202</w:t>
                  </w:r>
                  <w:r>
                    <w:rPr>
                      <w:rFonts w:ascii="Times New Roman" w:hAnsi="Times New Roman" w:cs="Times New Roman"/>
                      <w:b/>
                      <w:sz w:val="24"/>
                      <w:szCs w:val="24"/>
                    </w:rPr>
                    <w:t>1</w:t>
                  </w:r>
                  <w:r w:rsidR="008F4228" w:rsidRPr="00597CA3">
                    <w:rPr>
                      <w:rFonts w:ascii="Times New Roman" w:hAnsi="Times New Roman" w:cs="Times New Roman"/>
                      <w:b/>
                      <w:sz w:val="24"/>
                      <w:szCs w:val="24"/>
                      <w:lang w:val="en-US"/>
                    </w:rPr>
                    <w:t xml:space="preserve"> </w:t>
                  </w:r>
                  <w:r w:rsidR="008F4228" w:rsidRPr="00597CA3">
                    <w:rPr>
                      <w:rFonts w:ascii="Times New Roman" w:hAnsi="Times New Roman" w:cs="Times New Roman"/>
                      <w:b/>
                      <w:sz w:val="24"/>
                      <w:szCs w:val="24"/>
                    </w:rPr>
                    <w:t>учебный год</w:t>
                  </w:r>
                </w:p>
              </w:tc>
            </w:tr>
            <w:tr w:rsidR="008F4228" w:rsidTr="001C6015">
              <w:tc>
                <w:tcPr>
                  <w:tcW w:w="2013" w:type="dxa"/>
                </w:tcPr>
                <w:p w:rsidR="008F4228" w:rsidRPr="00EB19E9" w:rsidRDefault="005B7387" w:rsidP="00887A06">
                  <w:pPr>
                    <w:jc w:val="center"/>
                    <w:rPr>
                      <w:rFonts w:ascii="Times New Roman" w:hAnsi="Times New Roman" w:cs="Times New Roman"/>
                      <w:b/>
                      <w:sz w:val="24"/>
                      <w:szCs w:val="24"/>
                    </w:rPr>
                  </w:pPr>
                  <w:r>
                    <w:rPr>
                      <w:rFonts w:ascii="Times New Roman" w:hAnsi="Times New Roman" w:cs="Times New Roman"/>
                      <w:b/>
                      <w:sz w:val="24"/>
                      <w:szCs w:val="24"/>
                    </w:rPr>
                    <w:t>Дельфинчики</w:t>
                  </w:r>
                </w:p>
              </w:tc>
              <w:tc>
                <w:tcPr>
                  <w:tcW w:w="2509" w:type="dxa"/>
                </w:tcPr>
                <w:p w:rsidR="008F4228" w:rsidRPr="00887A06" w:rsidRDefault="005B7387" w:rsidP="00887A06">
                  <w:pPr>
                    <w:jc w:val="center"/>
                    <w:rPr>
                      <w:rFonts w:ascii="Times New Roman" w:hAnsi="Times New Roman" w:cs="Times New Roman"/>
                      <w:sz w:val="20"/>
                      <w:szCs w:val="20"/>
                    </w:rPr>
                  </w:pPr>
                  <w:r>
                    <w:rPr>
                      <w:rFonts w:ascii="Times New Roman" w:hAnsi="Times New Roman" w:cs="Times New Roman"/>
                      <w:sz w:val="20"/>
                      <w:szCs w:val="20"/>
                    </w:rPr>
                    <w:t xml:space="preserve"> младшая/средняя</w:t>
                  </w:r>
                </w:p>
              </w:tc>
              <w:tc>
                <w:tcPr>
                  <w:tcW w:w="1034" w:type="dxa"/>
                </w:tcPr>
                <w:p w:rsidR="008F4228" w:rsidRDefault="000E4E52" w:rsidP="005B7387">
                  <w:pPr>
                    <w:jc w:val="center"/>
                    <w:rPr>
                      <w:rFonts w:ascii="Times New Roman" w:hAnsi="Times New Roman" w:cs="Times New Roman"/>
                      <w:sz w:val="24"/>
                      <w:szCs w:val="24"/>
                    </w:rPr>
                  </w:pPr>
                  <w:r>
                    <w:rPr>
                      <w:rFonts w:ascii="Times New Roman" w:hAnsi="Times New Roman" w:cs="Times New Roman"/>
                      <w:sz w:val="24"/>
                      <w:szCs w:val="24"/>
                    </w:rPr>
                    <w:t>2</w:t>
                  </w:r>
                  <w:r w:rsidR="005B7387">
                    <w:rPr>
                      <w:rFonts w:ascii="Times New Roman" w:hAnsi="Times New Roman" w:cs="Times New Roman"/>
                      <w:sz w:val="24"/>
                      <w:szCs w:val="24"/>
                    </w:rPr>
                    <w:t>6</w:t>
                  </w:r>
                </w:p>
              </w:tc>
              <w:tc>
                <w:tcPr>
                  <w:tcW w:w="2269" w:type="dxa"/>
                </w:tcPr>
                <w:p w:rsidR="008F4228" w:rsidRDefault="005B7387" w:rsidP="00887A06">
                  <w:pPr>
                    <w:jc w:val="center"/>
                    <w:rPr>
                      <w:rFonts w:ascii="Times New Roman" w:hAnsi="Times New Roman" w:cs="Times New Roman"/>
                      <w:sz w:val="24"/>
                      <w:szCs w:val="24"/>
                    </w:rPr>
                  </w:pPr>
                  <w:r>
                    <w:rPr>
                      <w:rFonts w:ascii="Times New Roman" w:hAnsi="Times New Roman" w:cs="Times New Roman"/>
                      <w:sz w:val="24"/>
                      <w:szCs w:val="24"/>
                    </w:rPr>
                    <w:t>26</w:t>
                  </w: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2013" w:type="dxa"/>
                </w:tcPr>
                <w:p w:rsidR="008F4228" w:rsidRPr="00EB19E9" w:rsidRDefault="005B7387" w:rsidP="00887A06">
                  <w:pPr>
                    <w:jc w:val="center"/>
                    <w:rPr>
                      <w:rFonts w:ascii="Times New Roman" w:hAnsi="Times New Roman" w:cs="Times New Roman"/>
                      <w:b/>
                      <w:sz w:val="24"/>
                      <w:szCs w:val="24"/>
                    </w:rPr>
                  </w:pPr>
                  <w:r>
                    <w:rPr>
                      <w:rFonts w:ascii="Times New Roman" w:hAnsi="Times New Roman" w:cs="Times New Roman"/>
                      <w:b/>
                      <w:sz w:val="24"/>
                      <w:szCs w:val="24"/>
                    </w:rPr>
                    <w:t>Рыбки</w:t>
                  </w:r>
                </w:p>
              </w:tc>
              <w:tc>
                <w:tcPr>
                  <w:tcW w:w="2509" w:type="dxa"/>
                </w:tcPr>
                <w:p w:rsidR="008F4228" w:rsidRDefault="005B7387" w:rsidP="00887A06">
                  <w:pPr>
                    <w:jc w:val="center"/>
                    <w:rPr>
                      <w:rFonts w:ascii="Times New Roman" w:hAnsi="Times New Roman" w:cs="Times New Roman"/>
                      <w:sz w:val="24"/>
                      <w:szCs w:val="24"/>
                    </w:rPr>
                  </w:pPr>
                  <w:r>
                    <w:rPr>
                      <w:rFonts w:ascii="Times New Roman" w:hAnsi="Times New Roman" w:cs="Times New Roman"/>
                      <w:sz w:val="24"/>
                      <w:szCs w:val="24"/>
                    </w:rPr>
                    <w:t>средняя</w:t>
                  </w:r>
                </w:p>
              </w:tc>
              <w:tc>
                <w:tcPr>
                  <w:tcW w:w="1034" w:type="dxa"/>
                </w:tcPr>
                <w:p w:rsidR="008F4228" w:rsidRDefault="005B7387" w:rsidP="00887A06">
                  <w:pPr>
                    <w:jc w:val="center"/>
                    <w:rPr>
                      <w:rFonts w:ascii="Times New Roman" w:hAnsi="Times New Roman" w:cs="Times New Roman"/>
                      <w:sz w:val="24"/>
                      <w:szCs w:val="24"/>
                    </w:rPr>
                  </w:pPr>
                  <w:r>
                    <w:rPr>
                      <w:rFonts w:ascii="Times New Roman" w:hAnsi="Times New Roman" w:cs="Times New Roman"/>
                      <w:sz w:val="24"/>
                      <w:szCs w:val="24"/>
                    </w:rPr>
                    <w:t>27</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5B7387" w:rsidP="00887A06">
                  <w:pPr>
                    <w:jc w:val="center"/>
                    <w:rPr>
                      <w:rFonts w:ascii="Times New Roman" w:hAnsi="Times New Roman" w:cs="Times New Roman"/>
                      <w:sz w:val="24"/>
                      <w:szCs w:val="24"/>
                    </w:rPr>
                  </w:pPr>
                  <w:r>
                    <w:rPr>
                      <w:rFonts w:ascii="Times New Roman" w:hAnsi="Times New Roman" w:cs="Times New Roman"/>
                      <w:sz w:val="24"/>
                      <w:szCs w:val="24"/>
                    </w:rPr>
                    <w:t>27</w:t>
                  </w: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2013" w:type="dxa"/>
                </w:tcPr>
                <w:p w:rsidR="008F4228" w:rsidRPr="00EB19E9" w:rsidRDefault="005B7387" w:rsidP="00887A06">
                  <w:pPr>
                    <w:jc w:val="center"/>
                    <w:rPr>
                      <w:rFonts w:ascii="Times New Roman" w:hAnsi="Times New Roman" w:cs="Times New Roman"/>
                      <w:b/>
                      <w:sz w:val="24"/>
                      <w:szCs w:val="24"/>
                    </w:rPr>
                  </w:pPr>
                  <w:r>
                    <w:rPr>
                      <w:rFonts w:ascii="Times New Roman" w:hAnsi="Times New Roman" w:cs="Times New Roman"/>
                      <w:b/>
                      <w:sz w:val="24"/>
                      <w:szCs w:val="24"/>
                    </w:rPr>
                    <w:t>Бабочки</w:t>
                  </w:r>
                </w:p>
              </w:tc>
              <w:tc>
                <w:tcPr>
                  <w:tcW w:w="2509" w:type="dxa"/>
                </w:tcPr>
                <w:p w:rsidR="008F4228" w:rsidRPr="005B7387" w:rsidRDefault="005B7387" w:rsidP="005B7387">
                  <w:pPr>
                    <w:jc w:val="center"/>
                    <w:rPr>
                      <w:rFonts w:ascii="Times New Roman" w:hAnsi="Times New Roman" w:cs="Times New Roman"/>
                      <w:sz w:val="20"/>
                      <w:szCs w:val="20"/>
                    </w:rPr>
                  </w:pPr>
                  <w:r>
                    <w:rPr>
                      <w:rFonts w:ascii="Times New Roman" w:hAnsi="Times New Roman" w:cs="Times New Roman"/>
                      <w:sz w:val="20"/>
                      <w:szCs w:val="20"/>
                    </w:rPr>
                    <w:t>старшая группа с государственным</w:t>
                  </w:r>
                  <w:r w:rsidR="008F4228" w:rsidRPr="00887A06">
                    <w:rPr>
                      <w:rFonts w:ascii="Times New Roman" w:hAnsi="Times New Roman" w:cs="Times New Roman"/>
                      <w:sz w:val="20"/>
                      <w:szCs w:val="20"/>
                    </w:rPr>
                    <w:t xml:space="preserve"> языком обучения</w:t>
                  </w:r>
                </w:p>
              </w:tc>
              <w:tc>
                <w:tcPr>
                  <w:tcW w:w="1034" w:type="dxa"/>
                </w:tcPr>
                <w:p w:rsidR="008F4228" w:rsidRDefault="005B7387" w:rsidP="00887A06">
                  <w:pPr>
                    <w:jc w:val="center"/>
                    <w:rPr>
                      <w:rFonts w:ascii="Times New Roman" w:hAnsi="Times New Roman" w:cs="Times New Roman"/>
                      <w:sz w:val="24"/>
                      <w:szCs w:val="24"/>
                    </w:rPr>
                  </w:pPr>
                  <w:r>
                    <w:rPr>
                      <w:rFonts w:ascii="Times New Roman" w:hAnsi="Times New Roman" w:cs="Times New Roman"/>
                      <w:sz w:val="24"/>
                      <w:szCs w:val="24"/>
                    </w:rPr>
                    <w:t>29</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5B7387" w:rsidP="00887A06">
                  <w:pPr>
                    <w:jc w:val="center"/>
                    <w:rPr>
                      <w:rFonts w:ascii="Times New Roman" w:hAnsi="Times New Roman" w:cs="Times New Roman"/>
                      <w:sz w:val="24"/>
                      <w:szCs w:val="24"/>
                    </w:rPr>
                  </w:pPr>
                  <w:r>
                    <w:rPr>
                      <w:rFonts w:ascii="Times New Roman" w:hAnsi="Times New Roman" w:cs="Times New Roman"/>
                      <w:sz w:val="24"/>
                      <w:szCs w:val="24"/>
                    </w:rPr>
                    <w:t>29</w:t>
                  </w: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2013" w:type="dxa"/>
                </w:tcPr>
                <w:p w:rsidR="008F4228" w:rsidRPr="00EB19E9" w:rsidRDefault="005B7387" w:rsidP="00E82FAD">
                  <w:pPr>
                    <w:jc w:val="center"/>
                    <w:rPr>
                      <w:rFonts w:ascii="Times New Roman" w:hAnsi="Times New Roman" w:cs="Times New Roman"/>
                      <w:b/>
                      <w:sz w:val="24"/>
                      <w:szCs w:val="24"/>
                    </w:rPr>
                  </w:pPr>
                  <w:r>
                    <w:rPr>
                      <w:rFonts w:ascii="Times New Roman" w:hAnsi="Times New Roman" w:cs="Times New Roman"/>
                      <w:b/>
                      <w:sz w:val="24"/>
                      <w:szCs w:val="24"/>
                    </w:rPr>
                    <w:t>Смешарики</w:t>
                  </w:r>
                </w:p>
              </w:tc>
              <w:tc>
                <w:tcPr>
                  <w:tcW w:w="2509" w:type="dxa"/>
                </w:tcPr>
                <w:p w:rsidR="005B7387" w:rsidRPr="00887A06" w:rsidRDefault="005B7387" w:rsidP="005B7387">
                  <w:pPr>
                    <w:jc w:val="center"/>
                    <w:rPr>
                      <w:rFonts w:ascii="Times New Roman" w:hAnsi="Times New Roman" w:cs="Times New Roman"/>
                      <w:sz w:val="20"/>
                      <w:szCs w:val="20"/>
                    </w:rPr>
                  </w:pPr>
                  <w:r>
                    <w:rPr>
                      <w:rFonts w:ascii="Times New Roman" w:hAnsi="Times New Roman" w:cs="Times New Roman"/>
                      <w:sz w:val="20"/>
                      <w:szCs w:val="20"/>
                    </w:rPr>
                    <w:t>Санаторная р</w:t>
                  </w:r>
                  <w:r w:rsidR="001C6015">
                    <w:rPr>
                      <w:rFonts w:ascii="Times New Roman" w:hAnsi="Times New Roman" w:cs="Times New Roman"/>
                      <w:sz w:val="20"/>
                      <w:szCs w:val="20"/>
                    </w:rPr>
                    <w:t xml:space="preserve">азновозрастная группа </w:t>
                  </w:r>
                  <w:r w:rsidR="008F4228" w:rsidRPr="00887A06">
                    <w:rPr>
                      <w:rFonts w:ascii="Times New Roman" w:hAnsi="Times New Roman" w:cs="Times New Roman"/>
                      <w:sz w:val="20"/>
                      <w:szCs w:val="20"/>
                    </w:rPr>
                    <w:t xml:space="preserve"> </w:t>
                  </w:r>
                </w:p>
                <w:p w:rsidR="008F4228" w:rsidRPr="00887A06" w:rsidRDefault="008F4228" w:rsidP="00887A06">
                  <w:pPr>
                    <w:jc w:val="center"/>
                    <w:rPr>
                      <w:rFonts w:ascii="Times New Roman" w:hAnsi="Times New Roman" w:cs="Times New Roman"/>
                      <w:sz w:val="20"/>
                      <w:szCs w:val="20"/>
                    </w:rPr>
                  </w:pPr>
                </w:p>
              </w:tc>
              <w:tc>
                <w:tcPr>
                  <w:tcW w:w="1034" w:type="dxa"/>
                </w:tcPr>
                <w:p w:rsidR="008F4228" w:rsidRDefault="005B7387" w:rsidP="005B7387">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269" w:type="dxa"/>
                </w:tcPr>
                <w:p w:rsidR="008F4228" w:rsidRDefault="005B7387" w:rsidP="00887A06">
                  <w:pPr>
                    <w:jc w:val="center"/>
                    <w:rPr>
                      <w:rFonts w:ascii="Times New Roman" w:hAnsi="Times New Roman" w:cs="Times New Roman"/>
                      <w:sz w:val="24"/>
                      <w:szCs w:val="24"/>
                    </w:rPr>
                  </w:pPr>
                  <w:r>
                    <w:rPr>
                      <w:rFonts w:ascii="Times New Roman" w:hAnsi="Times New Roman" w:cs="Times New Roman"/>
                      <w:sz w:val="24"/>
                      <w:szCs w:val="24"/>
                    </w:rPr>
                    <w:t>7</w:t>
                  </w:r>
                </w:p>
              </w:tc>
              <w:tc>
                <w:tcPr>
                  <w:tcW w:w="2538" w:type="dxa"/>
                </w:tcPr>
                <w:p w:rsidR="008F4228" w:rsidRDefault="005B7387" w:rsidP="00887A06">
                  <w:pPr>
                    <w:jc w:val="center"/>
                    <w:rPr>
                      <w:rFonts w:ascii="Times New Roman" w:hAnsi="Times New Roman" w:cs="Times New Roman"/>
                      <w:sz w:val="24"/>
                      <w:szCs w:val="24"/>
                    </w:rPr>
                  </w:pPr>
                  <w:r>
                    <w:rPr>
                      <w:rFonts w:ascii="Times New Roman" w:hAnsi="Times New Roman" w:cs="Times New Roman"/>
                      <w:sz w:val="24"/>
                      <w:szCs w:val="24"/>
                    </w:rPr>
                    <w:t>5</w:t>
                  </w:r>
                </w:p>
              </w:tc>
              <w:tc>
                <w:tcPr>
                  <w:tcW w:w="2535" w:type="dxa"/>
                </w:tcPr>
                <w:p w:rsidR="008F4228" w:rsidRDefault="005B7387" w:rsidP="00887A06">
                  <w:pPr>
                    <w:jc w:val="center"/>
                    <w:rPr>
                      <w:rFonts w:ascii="Times New Roman" w:hAnsi="Times New Roman" w:cs="Times New Roman"/>
                      <w:sz w:val="24"/>
                      <w:szCs w:val="24"/>
                    </w:rPr>
                  </w:pPr>
                  <w:r>
                    <w:rPr>
                      <w:rFonts w:ascii="Times New Roman" w:hAnsi="Times New Roman" w:cs="Times New Roman"/>
                      <w:sz w:val="24"/>
                      <w:szCs w:val="24"/>
                    </w:rPr>
                    <w:t>7</w:t>
                  </w: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15084" w:type="dxa"/>
                  <w:gridSpan w:val="7"/>
                </w:tcPr>
                <w:p w:rsidR="008F4228" w:rsidRPr="00EB19E9" w:rsidRDefault="008F4228" w:rsidP="00887A06">
                  <w:pPr>
                    <w:jc w:val="center"/>
                    <w:rPr>
                      <w:rFonts w:ascii="Times New Roman" w:hAnsi="Times New Roman" w:cs="Times New Roman"/>
                      <w:b/>
                      <w:sz w:val="24"/>
                      <w:szCs w:val="24"/>
                    </w:rPr>
                  </w:pPr>
                  <w:r w:rsidRPr="00EB19E9">
                    <w:rPr>
                      <w:rFonts w:ascii="Times New Roman" w:hAnsi="Times New Roman" w:cs="Times New Roman"/>
                      <w:b/>
                      <w:sz w:val="24"/>
                      <w:szCs w:val="24"/>
                      <w:lang w:val="en-US"/>
                    </w:rPr>
                    <w:lastRenderedPageBreak/>
                    <w:t>202</w:t>
                  </w:r>
                  <w:r w:rsidR="00E82FAD">
                    <w:rPr>
                      <w:rFonts w:ascii="Times New Roman" w:hAnsi="Times New Roman" w:cs="Times New Roman"/>
                      <w:b/>
                      <w:sz w:val="24"/>
                      <w:szCs w:val="24"/>
                    </w:rPr>
                    <w:t>1</w:t>
                  </w:r>
                  <w:r w:rsidRPr="00EB19E9">
                    <w:rPr>
                      <w:rFonts w:ascii="Times New Roman" w:hAnsi="Times New Roman" w:cs="Times New Roman"/>
                      <w:b/>
                      <w:sz w:val="24"/>
                      <w:szCs w:val="24"/>
                      <w:lang w:val="en-US"/>
                    </w:rPr>
                    <w:t>-202</w:t>
                  </w:r>
                  <w:r w:rsidRPr="00EB19E9">
                    <w:rPr>
                      <w:rFonts w:ascii="Times New Roman" w:hAnsi="Times New Roman" w:cs="Times New Roman"/>
                      <w:b/>
                      <w:sz w:val="24"/>
                      <w:szCs w:val="24"/>
                    </w:rPr>
                    <w:t>2</w:t>
                  </w:r>
                  <w:r w:rsidRPr="00EB19E9">
                    <w:rPr>
                      <w:rFonts w:ascii="Times New Roman" w:hAnsi="Times New Roman" w:cs="Times New Roman"/>
                      <w:b/>
                      <w:sz w:val="24"/>
                      <w:szCs w:val="24"/>
                      <w:lang w:val="en-US"/>
                    </w:rPr>
                    <w:t xml:space="preserve"> </w:t>
                  </w:r>
                  <w:r w:rsidRPr="00EB19E9">
                    <w:rPr>
                      <w:rFonts w:ascii="Times New Roman" w:hAnsi="Times New Roman" w:cs="Times New Roman"/>
                      <w:b/>
                      <w:sz w:val="24"/>
                      <w:szCs w:val="24"/>
                    </w:rPr>
                    <w:t>учебный год</w:t>
                  </w:r>
                </w:p>
              </w:tc>
            </w:tr>
            <w:tr w:rsidR="008F4228" w:rsidTr="001C6015">
              <w:tc>
                <w:tcPr>
                  <w:tcW w:w="2013" w:type="dxa"/>
                </w:tcPr>
                <w:p w:rsidR="008F4228" w:rsidRPr="00EB19E9" w:rsidRDefault="005B7387" w:rsidP="00887A06">
                  <w:pPr>
                    <w:jc w:val="center"/>
                    <w:rPr>
                      <w:rFonts w:ascii="Times New Roman" w:hAnsi="Times New Roman" w:cs="Times New Roman"/>
                      <w:b/>
                      <w:sz w:val="24"/>
                      <w:szCs w:val="24"/>
                    </w:rPr>
                  </w:pPr>
                  <w:r>
                    <w:rPr>
                      <w:rFonts w:ascii="Times New Roman" w:hAnsi="Times New Roman" w:cs="Times New Roman"/>
                      <w:b/>
                      <w:sz w:val="24"/>
                      <w:szCs w:val="24"/>
                    </w:rPr>
                    <w:t xml:space="preserve">Бабочки </w:t>
                  </w:r>
                </w:p>
              </w:tc>
              <w:tc>
                <w:tcPr>
                  <w:tcW w:w="2509" w:type="dxa"/>
                </w:tcPr>
                <w:p w:rsidR="008F4228" w:rsidRPr="00887A06" w:rsidRDefault="005B7387" w:rsidP="00887A06">
                  <w:pPr>
                    <w:jc w:val="center"/>
                    <w:rPr>
                      <w:rFonts w:ascii="Times New Roman" w:hAnsi="Times New Roman" w:cs="Times New Roman"/>
                      <w:sz w:val="20"/>
                      <w:szCs w:val="20"/>
                    </w:rPr>
                  </w:pPr>
                  <w:r>
                    <w:rPr>
                      <w:rFonts w:ascii="Times New Roman" w:hAnsi="Times New Roman" w:cs="Times New Roman"/>
                      <w:sz w:val="20"/>
                      <w:szCs w:val="20"/>
                    </w:rPr>
                    <w:t>младшая группа с государственным</w:t>
                  </w:r>
                  <w:r w:rsidRPr="00887A06">
                    <w:rPr>
                      <w:rFonts w:ascii="Times New Roman" w:hAnsi="Times New Roman" w:cs="Times New Roman"/>
                      <w:sz w:val="20"/>
                      <w:szCs w:val="20"/>
                    </w:rPr>
                    <w:t xml:space="preserve"> языком обучения</w:t>
                  </w:r>
                </w:p>
              </w:tc>
              <w:tc>
                <w:tcPr>
                  <w:tcW w:w="1034" w:type="dxa"/>
                </w:tcPr>
                <w:p w:rsidR="008F4228" w:rsidRDefault="001C6015"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269" w:type="dxa"/>
                </w:tcPr>
                <w:p w:rsidR="008F4228" w:rsidRDefault="001C6015" w:rsidP="00887A06">
                  <w:pPr>
                    <w:jc w:val="center"/>
                    <w:rPr>
                      <w:rFonts w:ascii="Times New Roman" w:hAnsi="Times New Roman" w:cs="Times New Roman"/>
                      <w:sz w:val="24"/>
                      <w:szCs w:val="24"/>
                    </w:rPr>
                  </w:pPr>
                  <w:r>
                    <w:rPr>
                      <w:rFonts w:ascii="Times New Roman" w:hAnsi="Times New Roman" w:cs="Times New Roman"/>
                      <w:sz w:val="24"/>
                      <w:szCs w:val="24"/>
                    </w:rPr>
                    <w:t>25</w:t>
                  </w: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2013" w:type="dxa"/>
                </w:tcPr>
                <w:p w:rsidR="008F4228" w:rsidRPr="00EB19E9" w:rsidRDefault="001C6015" w:rsidP="00887A06">
                  <w:pPr>
                    <w:jc w:val="center"/>
                    <w:rPr>
                      <w:rFonts w:ascii="Times New Roman" w:hAnsi="Times New Roman" w:cs="Times New Roman"/>
                      <w:b/>
                      <w:sz w:val="24"/>
                      <w:szCs w:val="24"/>
                    </w:rPr>
                  </w:pPr>
                  <w:r>
                    <w:rPr>
                      <w:rFonts w:ascii="Times New Roman" w:hAnsi="Times New Roman" w:cs="Times New Roman"/>
                      <w:b/>
                      <w:sz w:val="24"/>
                      <w:szCs w:val="24"/>
                    </w:rPr>
                    <w:t xml:space="preserve">Дельфинчики </w:t>
                  </w:r>
                </w:p>
              </w:tc>
              <w:tc>
                <w:tcPr>
                  <w:tcW w:w="2509" w:type="dxa"/>
                </w:tcPr>
                <w:p w:rsidR="008F4228" w:rsidRPr="00887A06" w:rsidRDefault="001C6015" w:rsidP="00887A06">
                  <w:pPr>
                    <w:jc w:val="center"/>
                    <w:rPr>
                      <w:rFonts w:ascii="Times New Roman" w:hAnsi="Times New Roman" w:cs="Times New Roman"/>
                      <w:sz w:val="20"/>
                      <w:szCs w:val="20"/>
                    </w:rPr>
                  </w:pPr>
                  <w:r>
                    <w:rPr>
                      <w:rFonts w:ascii="Times New Roman" w:hAnsi="Times New Roman" w:cs="Times New Roman"/>
                      <w:sz w:val="20"/>
                      <w:szCs w:val="20"/>
                    </w:rPr>
                    <w:t>средняя</w:t>
                  </w:r>
                </w:p>
              </w:tc>
              <w:tc>
                <w:tcPr>
                  <w:tcW w:w="1034" w:type="dxa"/>
                </w:tcPr>
                <w:p w:rsidR="008F4228" w:rsidRDefault="001C6015" w:rsidP="00887A06">
                  <w:pPr>
                    <w:jc w:val="center"/>
                    <w:rPr>
                      <w:rFonts w:ascii="Times New Roman" w:hAnsi="Times New Roman" w:cs="Times New Roman"/>
                      <w:sz w:val="24"/>
                      <w:szCs w:val="24"/>
                    </w:rPr>
                  </w:pPr>
                  <w:r>
                    <w:rPr>
                      <w:rFonts w:ascii="Times New Roman" w:hAnsi="Times New Roman" w:cs="Times New Roman"/>
                      <w:sz w:val="24"/>
                      <w:szCs w:val="24"/>
                    </w:rPr>
                    <w:t>29</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1C6015" w:rsidP="00887A06">
                  <w:pPr>
                    <w:jc w:val="center"/>
                    <w:rPr>
                      <w:rFonts w:ascii="Times New Roman" w:hAnsi="Times New Roman" w:cs="Times New Roman"/>
                      <w:sz w:val="24"/>
                      <w:szCs w:val="24"/>
                    </w:rPr>
                  </w:pPr>
                  <w:r>
                    <w:rPr>
                      <w:rFonts w:ascii="Times New Roman" w:hAnsi="Times New Roman" w:cs="Times New Roman"/>
                      <w:sz w:val="24"/>
                      <w:szCs w:val="24"/>
                    </w:rPr>
                    <w:t>29</w:t>
                  </w: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2013" w:type="dxa"/>
                </w:tcPr>
                <w:p w:rsidR="008F4228" w:rsidRPr="00EB19E9" w:rsidRDefault="001C6015" w:rsidP="00887A06">
                  <w:pPr>
                    <w:jc w:val="center"/>
                    <w:rPr>
                      <w:rFonts w:ascii="Times New Roman" w:hAnsi="Times New Roman" w:cs="Times New Roman"/>
                      <w:b/>
                      <w:sz w:val="24"/>
                      <w:szCs w:val="24"/>
                    </w:rPr>
                  </w:pPr>
                  <w:r>
                    <w:rPr>
                      <w:rFonts w:ascii="Times New Roman" w:hAnsi="Times New Roman" w:cs="Times New Roman"/>
                      <w:b/>
                      <w:sz w:val="24"/>
                      <w:szCs w:val="24"/>
                    </w:rPr>
                    <w:t xml:space="preserve">Рыбки </w:t>
                  </w:r>
                </w:p>
              </w:tc>
              <w:tc>
                <w:tcPr>
                  <w:tcW w:w="2509" w:type="dxa"/>
                </w:tcPr>
                <w:p w:rsidR="008F4228" w:rsidRPr="00887A06" w:rsidRDefault="001C6015" w:rsidP="00887A06">
                  <w:pPr>
                    <w:jc w:val="center"/>
                    <w:rPr>
                      <w:rFonts w:ascii="Times New Roman" w:hAnsi="Times New Roman" w:cs="Times New Roman"/>
                      <w:sz w:val="20"/>
                      <w:szCs w:val="20"/>
                    </w:rPr>
                  </w:pPr>
                  <w:r>
                    <w:rPr>
                      <w:rFonts w:ascii="Times New Roman" w:hAnsi="Times New Roman" w:cs="Times New Roman"/>
                      <w:sz w:val="20"/>
                      <w:szCs w:val="20"/>
                    </w:rPr>
                    <w:t xml:space="preserve">Старшая </w:t>
                  </w:r>
                </w:p>
              </w:tc>
              <w:tc>
                <w:tcPr>
                  <w:tcW w:w="1034" w:type="dxa"/>
                </w:tcPr>
                <w:p w:rsidR="008F4228" w:rsidRDefault="001C6015" w:rsidP="00887A06">
                  <w:pPr>
                    <w:jc w:val="center"/>
                    <w:rPr>
                      <w:rFonts w:ascii="Times New Roman" w:hAnsi="Times New Roman" w:cs="Times New Roman"/>
                      <w:sz w:val="24"/>
                      <w:szCs w:val="24"/>
                    </w:rPr>
                  </w:pPr>
                  <w:r>
                    <w:rPr>
                      <w:rFonts w:ascii="Times New Roman" w:hAnsi="Times New Roman" w:cs="Times New Roman"/>
                      <w:sz w:val="24"/>
                      <w:szCs w:val="24"/>
                    </w:rPr>
                    <w:t>27</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1C6015" w:rsidP="00887A06">
                  <w:pPr>
                    <w:jc w:val="center"/>
                    <w:rPr>
                      <w:rFonts w:ascii="Times New Roman" w:hAnsi="Times New Roman" w:cs="Times New Roman"/>
                      <w:sz w:val="24"/>
                      <w:szCs w:val="24"/>
                    </w:rPr>
                  </w:pPr>
                  <w:r>
                    <w:rPr>
                      <w:rFonts w:ascii="Times New Roman" w:hAnsi="Times New Roman" w:cs="Times New Roman"/>
                      <w:sz w:val="24"/>
                      <w:szCs w:val="24"/>
                    </w:rPr>
                    <w:t>27</w:t>
                  </w: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2013" w:type="dxa"/>
                </w:tcPr>
                <w:p w:rsidR="008F4228" w:rsidRPr="00EB19E9" w:rsidRDefault="001C6015" w:rsidP="00887A06">
                  <w:pPr>
                    <w:jc w:val="center"/>
                    <w:rPr>
                      <w:rFonts w:ascii="Times New Roman" w:hAnsi="Times New Roman" w:cs="Times New Roman"/>
                      <w:b/>
                      <w:sz w:val="24"/>
                      <w:szCs w:val="24"/>
                    </w:rPr>
                  </w:pPr>
                  <w:r>
                    <w:rPr>
                      <w:rFonts w:ascii="Times New Roman" w:hAnsi="Times New Roman" w:cs="Times New Roman"/>
                      <w:b/>
                      <w:sz w:val="24"/>
                      <w:szCs w:val="24"/>
                    </w:rPr>
                    <w:t xml:space="preserve">Смешарики </w:t>
                  </w:r>
                </w:p>
              </w:tc>
              <w:tc>
                <w:tcPr>
                  <w:tcW w:w="2509" w:type="dxa"/>
                </w:tcPr>
                <w:p w:rsidR="001C6015" w:rsidRPr="00887A06" w:rsidRDefault="001C6015" w:rsidP="001C6015">
                  <w:pPr>
                    <w:jc w:val="center"/>
                    <w:rPr>
                      <w:rFonts w:ascii="Times New Roman" w:hAnsi="Times New Roman" w:cs="Times New Roman"/>
                      <w:sz w:val="20"/>
                      <w:szCs w:val="20"/>
                    </w:rPr>
                  </w:pPr>
                  <w:r>
                    <w:rPr>
                      <w:rFonts w:ascii="Times New Roman" w:hAnsi="Times New Roman" w:cs="Times New Roman"/>
                      <w:sz w:val="20"/>
                      <w:szCs w:val="20"/>
                    </w:rPr>
                    <w:t xml:space="preserve">Санаторная разновозрастная группа </w:t>
                  </w:r>
                  <w:r w:rsidRPr="00887A06">
                    <w:rPr>
                      <w:rFonts w:ascii="Times New Roman" w:hAnsi="Times New Roman" w:cs="Times New Roman"/>
                      <w:sz w:val="20"/>
                      <w:szCs w:val="20"/>
                    </w:rPr>
                    <w:t xml:space="preserve"> </w:t>
                  </w:r>
                </w:p>
                <w:p w:rsidR="008F4228" w:rsidRPr="00887A06" w:rsidRDefault="008F4228" w:rsidP="00887A06">
                  <w:pPr>
                    <w:jc w:val="center"/>
                    <w:rPr>
                      <w:rFonts w:ascii="Times New Roman" w:hAnsi="Times New Roman" w:cs="Times New Roman"/>
                      <w:sz w:val="20"/>
                      <w:szCs w:val="20"/>
                    </w:rPr>
                  </w:pPr>
                </w:p>
              </w:tc>
              <w:tc>
                <w:tcPr>
                  <w:tcW w:w="1034" w:type="dxa"/>
                </w:tcPr>
                <w:p w:rsidR="008F4228" w:rsidRDefault="001C6015" w:rsidP="00887A06">
                  <w:pPr>
                    <w:jc w:val="center"/>
                    <w:rPr>
                      <w:rFonts w:ascii="Times New Roman" w:hAnsi="Times New Roman" w:cs="Times New Roman"/>
                      <w:sz w:val="24"/>
                      <w:szCs w:val="24"/>
                    </w:rPr>
                  </w:pPr>
                  <w:r>
                    <w:rPr>
                      <w:rFonts w:ascii="Times New Roman" w:hAnsi="Times New Roman" w:cs="Times New Roman"/>
                      <w:sz w:val="24"/>
                      <w:szCs w:val="24"/>
                    </w:rPr>
                    <w:t>8</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15084" w:type="dxa"/>
                  <w:gridSpan w:val="7"/>
                </w:tcPr>
                <w:p w:rsidR="008F4228" w:rsidRDefault="008F4228" w:rsidP="00887A06">
                  <w:pPr>
                    <w:jc w:val="center"/>
                    <w:rPr>
                      <w:rFonts w:ascii="Times New Roman" w:hAnsi="Times New Roman" w:cs="Times New Roman"/>
                      <w:sz w:val="24"/>
                      <w:szCs w:val="24"/>
                    </w:rPr>
                  </w:pPr>
                  <w:r>
                    <w:rPr>
                      <w:rFonts w:ascii="Times New Roman" w:hAnsi="Times New Roman" w:cs="Times New Roman"/>
                      <w:b/>
                      <w:sz w:val="24"/>
                      <w:szCs w:val="24"/>
                      <w:lang w:val="en-US"/>
                    </w:rPr>
                    <w:t>202</w:t>
                  </w:r>
                  <w:r>
                    <w:rPr>
                      <w:rFonts w:ascii="Times New Roman" w:hAnsi="Times New Roman" w:cs="Times New Roman"/>
                      <w:b/>
                      <w:sz w:val="24"/>
                      <w:szCs w:val="24"/>
                    </w:rPr>
                    <w:t>2</w:t>
                  </w:r>
                  <w:r>
                    <w:rPr>
                      <w:rFonts w:ascii="Times New Roman" w:hAnsi="Times New Roman" w:cs="Times New Roman"/>
                      <w:b/>
                      <w:sz w:val="24"/>
                      <w:szCs w:val="24"/>
                      <w:lang w:val="en-US"/>
                    </w:rPr>
                    <w:t>-202</w:t>
                  </w:r>
                  <w:r>
                    <w:rPr>
                      <w:rFonts w:ascii="Times New Roman" w:hAnsi="Times New Roman" w:cs="Times New Roman"/>
                      <w:b/>
                      <w:sz w:val="24"/>
                      <w:szCs w:val="24"/>
                    </w:rPr>
                    <w:t>3</w:t>
                  </w:r>
                  <w:r w:rsidRPr="00597CA3">
                    <w:rPr>
                      <w:rFonts w:ascii="Times New Roman" w:hAnsi="Times New Roman" w:cs="Times New Roman"/>
                      <w:b/>
                      <w:sz w:val="24"/>
                      <w:szCs w:val="24"/>
                      <w:lang w:val="en-US"/>
                    </w:rPr>
                    <w:t xml:space="preserve"> </w:t>
                  </w:r>
                  <w:r w:rsidRPr="00597CA3">
                    <w:rPr>
                      <w:rFonts w:ascii="Times New Roman" w:hAnsi="Times New Roman" w:cs="Times New Roman"/>
                      <w:b/>
                      <w:sz w:val="24"/>
                      <w:szCs w:val="24"/>
                    </w:rPr>
                    <w:t>учебный год</w:t>
                  </w:r>
                </w:p>
              </w:tc>
            </w:tr>
            <w:tr w:rsidR="008F4228" w:rsidTr="001C6015">
              <w:tc>
                <w:tcPr>
                  <w:tcW w:w="2013" w:type="dxa"/>
                </w:tcPr>
                <w:p w:rsidR="008F4228" w:rsidRPr="00A868FC" w:rsidRDefault="00A868FC" w:rsidP="00887A06">
                  <w:pPr>
                    <w:jc w:val="center"/>
                    <w:rPr>
                      <w:rFonts w:ascii="Times New Roman" w:hAnsi="Times New Roman" w:cs="Times New Roman"/>
                      <w:b/>
                      <w:sz w:val="24"/>
                      <w:szCs w:val="24"/>
                    </w:rPr>
                  </w:pPr>
                  <w:r w:rsidRPr="00A868FC">
                    <w:rPr>
                      <w:rFonts w:ascii="Times New Roman" w:hAnsi="Times New Roman" w:cs="Times New Roman"/>
                      <w:b/>
                      <w:sz w:val="24"/>
                      <w:szCs w:val="24"/>
                    </w:rPr>
                    <w:t xml:space="preserve">Рыбки </w:t>
                  </w:r>
                </w:p>
              </w:tc>
              <w:tc>
                <w:tcPr>
                  <w:tcW w:w="2509" w:type="dxa"/>
                </w:tcPr>
                <w:p w:rsidR="008F4228" w:rsidRPr="00887A06" w:rsidRDefault="00A868FC" w:rsidP="00887A06">
                  <w:pPr>
                    <w:jc w:val="center"/>
                    <w:rPr>
                      <w:rFonts w:ascii="Times New Roman" w:hAnsi="Times New Roman" w:cs="Times New Roman"/>
                      <w:sz w:val="20"/>
                      <w:szCs w:val="20"/>
                    </w:rPr>
                  </w:pPr>
                  <w:r>
                    <w:rPr>
                      <w:rFonts w:ascii="Times New Roman" w:hAnsi="Times New Roman" w:cs="Times New Roman"/>
                      <w:sz w:val="20"/>
                      <w:szCs w:val="20"/>
                    </w:rPr>
                    <w:t>младшая</w:t>
                  </w:r>
                </w:p>
              </w:tc>
              <w:tc>
                <w:tcPr>
                  <w:tcW w:w="1034" w:type="dxa"/>
                </w:tcPr>
                <w:p w:rsidR="008F4228" w:rsidRDefault="00A868FC" w:rsidP="009961B7">
                  <w:pPr>
                    <w:jc w:val="center"/>
                    <w:rPr>
                      <w:rFonts w:ascii="Times New Roman" w:hAnsi="Times New Roman" w:cs="Times New Roman"/>
                      <w:sz w:val="24"/>
                      <w:szCs w:val="24"/>
                    </w:rPr>
                  </w:pPr>
                  <w:r>
                    <w:rPr>
                      <w:rFonts w:ascii="Times New Roman" w:hAnsi="Times New Roman" w:cs="Times New Roman"/>
                      <w:sz w:val="24"/>
                      <w:szCs w:val="24"/>
                    </w:rPr>
                    <w:t>27</w:t>
                  </w:r>
                </w:p>
              </w:tc>
              <w:tc>
                <w:tcPr>
                  <w:tcW w:w="2269" w:type="dxa"/>
                </w:tcPr>
                <w:p w:rsidR="008F4228" w:rsidRDefault="00C1775B" w:rsidP="00887A06">
                  <w:pPr>
                    <w:jc w:val="center"/>
                    <w:rPr>
                      <w:rFonts w:ascii="Times New Roman" w:hAnsi="Times New Roman" w:cs="Times New Roman"/>
                      <w:sz w:val="24"/>
                      <w:szCs w:val="24"/>
                    </w:rPr>
                  </w:pPr>
                  <w:r>
                    <w:rPr>
                      <w:rFonts w:ascii="Times New Roman" w:hAnsi="Times New Roman" w:cs="Times New Roman"/>
                      <w:sz w:val="24"/>
                      <w:szCs w:val="24"/>
                    </w:rPr>
                    <w:t>27</w:t>
                  </w:r>
                </w:p>
              </w:tc>
              <w:tc>
                <w:tcPr>
                  <w:tcW w:w="2538" w:type="dxa"/>
                </w:tcPr>
                <w:p w:rsidR="008F4228" w:rsidRDefault="008F4228" w:rsidP="009961B7">
                  <w:pPr>
                    <w:jc w:val="center"/>
                    <w:rPr>
                      <w:rFonts w:ascii="Times New Roman" w:hAnsi="Times New Roman" w:cs="Times New Roman"/>
                      <w:sz w:val="24"/>
                      <w:szCs w:val="24"/>
                    </w:rPr>
                  </w:pP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2013" w:type="dxa"/>
                </w:tcPr>
                <w:p w:rsidR="008F4228" w:rsidRPr="00EB19E9" w:rsidRDefault="00A868FC" w:rsidP="00887A06">
                  <w:pPr>
                    <w:jc w:val="center"/>
                    <w:rPr>
                      <w:rFonts w:ascii="Times New Roman" w:hAnsi="Times New Roman" w:cs="Times New Roman"/>
                      <w:b/>
                      <w:sz w:val="24"/>
                      <w:szCs w:val="24"/>
                    </w:rPr>
                  </w:pPr>
                  <w:r>
                    <w:rPr>
                      <w:rFonts w:ascii="Times New Roman" w:hAnsi="Times New Roman" w:cs="Times New Roman"/>
                      <w:b/>
                      <w:sz w:val="24"/>
                      <w:szCs w:val="24"/>
                    </w:rPr>
                    <w:t xml:space="preserve">Бабочки </w:t>
                  </w:r>
                </w:p>
              </w:tc>
              <w:tc>
                <w:tcPr>
                  <w:tcW w:w="2509" w:type="dxa"/>
                </w:tcPr>
                <w:p w:rsidR="008F4228" w:rsidRDefault="00A868FC" w:rsidP="00887A06">
                  <w:pPr>
                    <w:jc w:val="center"/>
                    <w:rPr>
                      <w:rFonts w:ascii="Times New Roman" w:hAnsi="Times New Roman" w:cs="Times New Roman"/>
                      <w:sz w:val="24"/>
                      <w:szCs w:val="24"/>
                    </w:rPr>
                  </w:pPr>
                  <w:r>
                    <w:rPr>
                      <w:rFonts w:ascii="Times New Roman" w:hAnsi="Times New Roman" w:cs="Times New Roman"/>
                      <w:sz w:val="20"/>
                      <w:szCs w:val="20"/>
                    </w:rPr>
                    <w:t>средняя группа с государственным</w:t>
                  </w:r>
                  <w:r w:rsidRPr="00887A06">
                    <w:rPr>
                      <w:rFonts w:ascii="Times New Roman" w:hAnsi="Times New Roman" w:cs="Times New Roman"/>
                      <w:sz w:val="20"/>
                      <w:szCs w:val="20"/>
                    </w:rPr>
                    <w:t xml:space="preserve"> языком обучения</w:t>
                  </w:r>
                </w:p>
              </w:tc>
              <w:tc>
                <w:tcPr>
                  <w:tcW w:w="1034" w:type="dxa"/>
                </w:tcPr>
                <w:p w:rsidR="008F4228" w:rsidRDefault="00A868FC" w:rsidP="00887A06">
                  <w:pPr>
                    <w:jc w:val="center"/>
                    <w:rPr>
                      <w:rFonts w:ascii="Times New Roman" w:hAnsi="Times New Roman" w:cs="Times New Roman"/>
                      <w:sz w:val="24"/>
                      <w:szCs w:val="24"/>
                    </w:rPr>
                  </w:pPr>
                  <w:r>
                    <w:rPr>
                      <w:rFonts w:ascii="Times New Roman" w:hAnsi="Times New Roman" w:cs="Times New Roman"/>
                      <w:sz w:val="24"/>
                      <w:szCs w:val="24"/>
                    </w:rPr>
                    <w:t>28</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C1775B" w:rsidP="00887A06">
                  <w:pPr>
                    <w:jc w:val="center"/>
                    <w:rPr>
                      <w:rFonts w:ascii="Times New Roman" w:hAnsi="Times New Roman" w:cs="Times New Roman"/>
                      <w:sz w:val="24"/>
                      <w:szCs w:val="24"/>
                    </w:rPr>
                  </w:pPr>
                  <w:r>
                    <w:rPr>
                      <w:rFonts w:ascii="Times New Roman" w:hAnsi="Times New Roman" w:cs="Times New Roman"/>
                      <w:sz w:val="24"/>
                      <w:szCs w:val="24"/>
                    </w:rPr>
                    <w:t>26</w:t>
                  </w:r>
                </w:p>
              </w:tc>
              <w:tc>
                <w:tcPr>
                  <w:tcW w:w="2535" w:type="dxa"/>
                </w:tcPr>
                <w:p w:rsidR="008F4228" w:rsidRDefault="00C1775B" w:rsidP="00887A06">
                  <w:pPr>
                    <w:jc w:val="center"/>
                    <w:rPr>
                      <w:rFonts w:ascii="Times New Roman" w:hAnsi="Times New Roman" w:cs="Times New Roman"/>
                      <w:sz w:val="24"/>
                      <w:szCs w:val="24"/>
                    </w:rPr>
                  </w:pPr>
                  <w:r>
                    <w:rPr>
                      <w:rFonts w:ascii="Times New Roman" w:hAnsi="Times New Roman" w:cs="Times New Roman"/>
                      <w:sz w:val="24"/>
                      <w:szCs w:val="24"/>
                    </w:rPr>
                    <w:t>2</w:t>
                  </w: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2013" w:type="dxa"/>
                </w:tcPr>
                <w:p w:rsidR="008F4228" w:rsidRPr="00EB19E9" w:rsidRDefault="00A868FC" w:rsidP="00887A06">
                  <w:pPr>
                    <w:jc w:val="center"/>
                    <w:rPr>
                      <w:rFonts w:ascii="Times New Roman" w:hAnsi="Times New Roman" w:cs="Times New Roman"/>
                      <w:b/>
                      <w:sz w:val="24"/>
                      <w:szCs w:val="24"/>
                    </w:rPr>
                  </w:pPr>
                  <w:r>
                    <w:rPr>
                      <w:rFonts w:ascii="Times New Roman" w:hAnsi="Times New Roman" w:cs="Times New Roman"/>
                      <w:b/>
                      <w:sz w:val="24"/>
                      <w:szCs w:val="24"/>
                    </w:rPr>
                    <w:t>Дельфинчики</w:t>
                  </w:r>
                </w:p>
              </w:tc>
              <w:tc>
                <w:tcPr>
                  <w:tcW w:w="2509" w:type="dxa"/>
                </w:tcPr>
                <w:p w:rsidR="008F4228" w:rsidRPr="00887A06" w:rsidRDefault="00A868FC" w:rsidP="00887A06">
                  <w:pPr>
                    <w:jc w:val="center"/>
                    <w:rPr>
                      <w:rFonts w:ascii="Times New Roman" w:hAnsi="Times New Roman" w:cs="Times New Roman"/>
                      <w:sz w:val="20"/>
                      <w:szCs w:val="20"/>
                    </w:rPr>
                  </w:pPr>
                  <w:r>
                    <w:rPr>
                      <w:rFonts w:ascii="Times New Roman" w:hAnsi="Times New Roman" w:cs="Times New Roman"/>
                      <w:sz w:val="20"/>
                      <w:szCs w:val="20"/>
                    </w:rPr>
                    <w:t>старшая</w:t>
                  </w:r>
                </w:p>
              </w:tc>
              <w:tc>
                <w:tcPr>
                  <w:tcW w:w="1034" w:type="dxa"/>
                </w:tcPr>
                <w:p w:rsidR="008F4228" w:rsidRDefault="00A868FC" w:rsidP="00887A06">
                  <w:pPr>
                    <w:jc w:val="center"/>
                    <w:rPr>
                      <w:rFonts w:ascii="Times New Roman" w:hAnsi="Times New Roman" w:cs="Times New Roman"/>
                      <w:sz w:val="24"/>
                      <w:szCs w:val="24"/>
                    </w:rPr>
                  </w:pPr>
                  <w:r>
                    <w:rPr>
                      <w:rFonts w:ascii="Times New Roman" w:hAnsi="Times New Roman" w:cs="Times New Roman"/>
                      <w:sz w:val="24"/>
                      <w:szCs w:val="24"/>
                    </w:rPr>
                    <w:t>30</w:t>
                  </w:r>
                </w:p>
              </w:tc>
              <w:tc>
                <w:tcPr>
                  <w:tcW w:w="2269" w:type="dxa"/>
                </w:tcPr>
                <w:p w:rsidR="008F4228" w:rsidRDefault="008F4228" w:rsidP="00887A06">
                  <w:pPr>
                    <w:jc w:val="center"/>
                    <w:rPr>
                      <w:rFonts w:ascii="Times New Roman" w:hAnsi="Times New Roman" w:cs="Times New Roman"/>
                      <w:sz w:val="24"/>
                      <w:szCs w:val="24"/>
                    </w:rPr>
                  </w:pPr>
                </w:p>
              </w:tc>
              <w:tc>
                <w:tcPr>
                  <w:tcW w:w="2538" w:type="dxa"/>
                </w:tcPr>
                <w:p w:rsidR="008F4228" w:rsidRDefault="008F4228" w:rsidP="00887A06">
                  <w:pPr>
                    <w:jc w:val="center"/>
                    <w:rPr>
                      <w:rFonts w:ascii="Times New Roman" w:hAnsi="Times New Roman" w:cs="Times New Roman"/>
                      <w:sz w:val="24"/>
                      <w:szCs w:val="24"/>
                    </w:rPr>
                  </w:pPr>
                </w:p>
              </w:tc>
              <w:tc>
                <w:tcPr>
                  <w:tcW w:w="2535" w:type="dxa"/>
                </w:tcPr>
                <w:p w:rsidR="008F4228" w:rsidRDefault="00C1775B" w:rsidP="00887A06">
                  <w:pPr>
                    <w:jc w:val="center"/>
                    <w:rPr>
                      <w:rFonts w:ascii="Times New Roman" w:hAnsi="Times New Roman" w:cs="Times New Roman"/>
                      <w:sz w:val="24"/>
                      <w:szCs w:val="24"/>
                    </w:rPr>
                  </w:pPr>
                  <w:r>
                    <w:rPr>
                      <w:rFonts w:ascii="Times New Roman" w:hAnsi="Times New Roman" w:cs="Times New Roman"/>
                      <w:sz w:val="24"/>
                      <w:szCs w:val="24"/>
                    </w:rPr>
                    <w:t>30</w:t>
                  </w:r>
                </w:p>
              </w:tc>
              <w:tc>
                <w:tcPr>
                  <w:tcW w:w="2186" w:type="dxa"/>
                </w:tcPr>
                <w:p w:rsidR="008F4228" w:rsidRDefault="008F4228" w:rsidP="00887A06">
                  <w:pPr>
                    <w:jc w:val="center"/>
                    <w:rPr>
                      <w:rFonts w:ascii="Times New Roman" w:hAnsi="Times New Roman" w:cs="Times New Roman"/>
                      <w:sz w:val="24"/>
                      <w:szCs w:val="24"/>
                    </w:rPr>
                  </w:pPr>
                </w:p>
              </w:tc>
            </w:tr>
            <w:tr w:rsidR="008F4228" w:rsidTr="001C6015">
              <w:tc>
                <w:tcPr>
                  <w:tcW w:w="2013" w:type="dxa"/>
                </w:tcPr>
                <w:p w:rsidR="008F4228" w:rsidRPr="00EB19E9" w:rsidRDefault="00A868FC" w:rsidP="00887A06">
                  <w:pPr>
                    <w:jc w:val="center"/>
                    <w:rPr>
                      <w:rFonts w:ascii="Times New Roman" w:hAnsi="Times New Roman" w:cs="Times New Roman"/>
                      <w:b/>
                      <w:sz w:val="24"/>
                      <w:szCs w:val="24"/>
                    </w:rPr>
                  </w:pPr>
                  <w:r>
                    <w:rPr>
                      <w:rFonts w:ascii="Times New Roman" w:hAnsi="Times New Roman" w:cs="Times New Roman"/>
                      <w:b/>
                      <w:sz w:val="24"/>
                      <w:szCs w:val="24"/>
                    </w:rPr>
                    <w:t>Смешарики</w:t>
                  </w:r>
                </w:p>
              </w:tc>
              <w:tc>
                <w:tcPr>
                  <w:tcW w:w="2509" w:type="dxa"/>
                </w:tcPr>
                <w:p w:rsidR="00A868FC" w:rsidRPr="00887A06" w:rsidRDefault="00A868FC" w:rsidP="00A868FC">
                  <w:pPr>
                    <w:jc w:val="center"/>
                    <w:rPr>
                      <w:rFonts w:ascii="Times New Roman" w:hAnsi="Times New Roman" w:cs="Times New Roman"/>
                      <w:sz w:val="20"/>
                      <w:szCs w:val="20"/>
                    </w:rPr>
                  </w:pPr>
                  <w:r>
                    <w:rPr>
                      <w:rFonts w:ascii="Times New Roman" w:hAnsi="Times New Roman" w:cs="Times New Roman"/>
                      <w:sz w:val="20"/>
                      <w:szCs w:val="20"/>
                    </w:rPr>
                    <w:t xml:space="preserve">Санаторная разновозрастная группа </w:t>
                  </w:r>
                  <w:r w:rsidRPr="00887A06">
                    <w:rPr>
                      <w:rFonts w:ascii="Times New Roman" w:hAnsi="Times New Roman" w:cs="Times New Roman"/>
                      <w:sz w:val="20"/>
                      <w:szCs w:val="20"/>
                    </w:rPr>
                    <w:t xml:space="preserve"> </w:t>
                  </w:r>
                </w:p>
                <w:p w:rsidR="008F4228" w:rsidRPr="00887A06" w:rsidRDefault="008F4228" w:rsidP="00887A06">
                  <w:pPr>
                    <w:jc w:val="center"/>
                    <w:rPr>
                      <w:rFonts w:ascii="Times New Roman" w:hAnsi="Times New Roman" w:cs="Times New Roman"/>
                      <w:sz w:val="20"/>
                      <w:szCs w:val="20"/>
                    </w:rPr>
                  </w:pPr>
                </w:p>
              </w:tc>
              <w:tc>
                <w:tcPr>
                  <w:tcW w:w="1034" w:type="dxa"/>
                </w:tcPr>
                <w:p w:rsidR="008F4228" w:rsidRDefault="00A868FC" w:rsidP="00887A06">
                  <w:pPr>
                    <w:jc w:val="center"/>
                    <w:rPr>
                      <w:rFonts w:ascii="Times New Roman" w:hAnsi="Times New Roman" w:cs="Times New Roman"/>
                      <w:sz w:val="24"/>
                      <w:szCs w:val="24"/>
                    </w:rPr>
                  </w:pPr>
                  <w:r>
                    <w:rPr>
                      <w:rFonts w:ascii="Times New Roman" w:hAnsi="Times New Roman" w:cs="Times New Roman"/>
                      <w:sz w:val="24"/>
                      <w:szCs w:val="24"/>
                    </w:rPr>
                    <w:t>17</w:t>
                  </w:r>
                </w:p>
              </w:tc>
              <w:tc>
                <w:tcPr>
                  <w:tcW w:w="2269" w:type="dxa"/>
                </w:tcPr>
                <w:p w:rsidR="008F4228" w:rsidRDefault="00C1775B" w:rsidP="00887A06">
                  <w:pPr>
                    <w:jc w:val="center"/>
                    <w:rPr>
                      <w:rFonts w:ascii="Times New Roman" w:hAnsi="Times New Roman" w:cs="Times New Roman"/>
                      <w:sz w:val="24"/>
                      <w:szCs w:val="24"/>
                    </w:rPr>
                  </w:pPr>
                  <w:r>
                    <w:rPr>
                      <w:rFonts w:ascii="Times New Roman" w:hAnsi="Times New Roman" w:cs="Times New Roman"/>
                      <w:sz w:val="24"/>
                      <w:szCs w:val="24"/>
                    </w:rPr>
                    <w:t>11</w:t>
                  </w:r>
                </w:p>
              </w:tc>
              <w:tc>
                <w:tcPr>
                  <w:tcW w:w="2538" w:type="dxa"/>
                </w:tcPr>
                <w:p w:rsidR="008F4228" w:rsidRDefault="00C1775B" w:rsidP="00887A06">
                  <w:pPr>
                    <w:jc w:val="center"/>
                    <w:rPr>
                      <w:rFonts w:ascii="Times New Roman" w:hAnsi="Times New Roman" w:cs="Times New Roman"/>
                      <w:sz w:val="24"/>
                      <w:szCs w:val="24"/>
                    </w:rPr>
                  </w:pPr>
                  <w:r>
                    <w:rPr>
                      <w:rFonts w:ascii="Times New Roman" w:hAnsi="Times New Roman" w:cs="Times New Roman"/>
                      <w:sz w:val="24"/>
                      <w:szCs w:val="24"/>
                    </w:rPr>
                    <w:t>1</w:t>
                  </w:r>
                </w:p>
              </w:tc>
              <w:tc>
                <w:tcPr>
                  <w:tcW w:w="2535" w:type="dxa"/>
                </w:tcPr>
                <w:p w:rsidR="008F4228" w:rsidRDefault="008F4228" w:rsidP="00887A06">
                  <w:pPr>
                    <w:jc w:val="center"/>
                    <w:rPr>
                      <w:rFonts w:ascii="Times New Roman" w:hAnsi="Times New Roman" w:cs="Times New Roman"/>
                      <w:sz w:val="24"/>
                      <w:szCs w:val="24"/>
                    </w:rPr>
                  </w:pPr>
                </w:p>
              </w:tc>
              <w:tc>
                <w:tcPr>
                  <w:tcW w:w="2186" w:type="dxa"/>
                </w:tcPr>
                <w:p w:rsidR="008F4228" w:rsidRDefault="002D46CB" w:rsidP="00887A06">
                  <w:pPr>
                    <w:jc w:val="center"/>
                    <w:rPr>
                      <w:rFonts w:ascii="Times New Roman" w:hAnsi="Times New Roman" w:cs="Times New Roman"/>
                      <w:sz w:val="24"/>
                      <w:szCs w:val="24"/>
                    </w:rPr>
                  </w:pPr>
                  <w:r>
                    <w:rPr>
                      <w:rFonts w:ascii="Times New Roman" w:hAnsi="Times New Roman" w:cs="Times New Roman"/>
                      <w:sz w:val="24"/>
                      <w:szCs w:val="24"/>
                    </w:rPr>
                    <w:t>5</w:t>
                  </w:r>
                </w:p>
              </w:tc>
            </w:tr>
          </w:tbl>
          <w:p w:rsidR="00645354" w:rsidRDefault="00645354" w:rsidP="007150CA">
            <w:pPr>
              <w:rPr>
                <w:rFonts w:ascii="Times New Roman" w:hAnsi="Times New Roman"/>
                <w:noProof/>
                <w:sz w:val="28"/>
                <w:szCs w:val="28"/>
                <w:lang w:val="kk-KZ"/>
              </w:rPr>
            </w:pPr>
          </w:p>
        </w:tc>
      </w:tr>
      <w:tr w:rsidR="00031D7C" w:rsidTr="00031D7C">
        <w:trPr>
          <w:trHeight w:val="11269"/>
        </w:trPr>
        <w:tc>
          <w:tcPr>
            <w:tcW w:w="568" w:type="dxa"/>
            <w:gridSpan w:val="2"/>
          </w:tcPr>
          <w:p w:rsidR="00031D7C" w:rsidRDefault="00031D7C" w:rsidP="00645354">
            <w:pPr>
              <w:jc w:val="center"/>
              <w:rPr>
                <w:rFonts w:ascii="Times New Roman" w:hAnsi="Times New Roman"/>
                <w:noProof/>
                <w:sz w:val="28"/>
                <w:szCs w:val="28"/>
                <w:lang w:val="kk-KZ"/>
              </w:rPr>
            </w:pPr>
          </w:p>
        </w:tc>
        <w:tc>
          <w:tcPr>
            <w:tcW w:w="14600" w:type="dxa"/>
          </w:tcPr>
          <w:p w:rsidR="00E373BF" w:rsidRDefault="001C0934" w:rsidP="002C0DCE">
            <w:pPr>
              <w:rPr>
                <w:rFonts w:ascii="Times New Roman" w:hAnsi="Times New Roman"/>
                <w:noProof/>
                <w:sz w:val="28"/>
                <w:szCs w:val="28"/>
                <w:lang w:val="kk-KZ"/>
              </w:rPr>
            </w:pPr>
            <w:r>
              <w:rPr>
                <w:rFonts w:ascii="Times New Roman" w:hAnsi="Times New Roman"/>
                <w:noProof/>
                <w:sz w:val="28"/>
                <w:szCs w:val="28"/>
                <w:lang w:val="kk-KZ"/>
              </w:rPr>
              <w:t>:</w:t>
            </w:r>
          </w:p>
          <w:p w:rsidR="00031D7C" w:rsidRPr="0093017D" w:rsidRDefault="00031D7C" w:rsidP="00031D7C">
            <w:pPr>
              <w:jc w:val="center"/>
              <w:rPr>
                <w:rFonts w:ascii="Times New Roman" w:hAnsi="Times New Roman" w:cs="Times New Roman"/>
                <w:b/>
                <w:sz w:val="28"/>
                <w:szCs w:val="28"/>
              </w:rPr>
            </w:pPr>
            <w:r w:rsidRPr="0093017D">
              <w:rPr>
                <w:rFonts w:ascii="Times New Roman" w:hAnsi="Times New Roman" w:cs="Times New Roman"/>
                <w:b/>
                <w:sz w:val="28"/>
                <w:szCs w:val="28"/>
              </w:rPr>
              <w:t>Сведения о движении контингента обучающихся (воспитанников)</w:t>
            </w:r>
          </w:p>
          <w:tbl>
            <w:tblPr>
              <w:tblStyle w:val="a3"/>
              <w:tblW w:w="14786" w:type="dxa"/>
              <w:tblLayout w:type="fixed"/>
              <w:tblLook w:val="04A0"/>
            </w:tblPr>
            <w:tblGrid>
              <w:gridCol w:w="4098"/>
              <w:gridCol w:w="2630"/>
              <w:gridCol w:w="2724"/>
              <w:gridCol w:w="2703"/>
              <w:gridCol w:w="2631"/>
            </w:tblGrid>
            <w:tr w:rsidR="00031D7C" w:rsidRPr="0093017D" w:rsidTr="00E373BF">
              <w:tc>
                <w:tcPr>
                  <w:tcW w:w="4098" w:type="dxa"/>
                  <w:vMerge w:val="restart"/>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Наименование группы</w:t>
                  </w:r>
                </w:p>
              </w:tc>
              <w:tc>
                <w:tcPr>
                  <w:tcW w:w="10688" w:type="dxa"/>
                  <w:gridSpan w:val="4"/>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Сведения о движении детей</w:t>
                  </w:r>
                </w:p>
              </w:tc>
            </w:tr>
            <w:tr w:rsidR="00031D7C" w:rsidRPr="0093017D" w:rsidTr="00E373BF">
              <w:tc>
                <w:tcPr>
                  <w:tcW w:w="4098" w:type="dxa"/>
                  <w:vMerge/>
                </w:tcPr>
                <w:p w:rsidR="00031D7C" w:rsidRPr="0093017D" w:rsidRDefault="00031D7C" w:rsidP="00031D7C">
                  <w:pPr>
                    <w:jc w:val="center"/>
                    <w:rPr>
                      <w:rFonts w:ascii="Times New Roman" w:hAnsi="Times New Roman" w:cs="Times New Roman"/>
                      <w:sz w:val="28"/>
                      <w:szCs w:val="28"/>
                    </w:rPr>
                  </w:pPr>
                </w:p>
              </w:tc>
              <w:tc>
                <w:tcPr>
                  <w:tcW w:w="2630" w:type="dxa"/>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Кол-во детей на начало уч.года</w:t>
                  </w:r>
                </w:p>
              </w:tc>
              <w:tc>
                <w:tcPr>
                  <w:tcW w:w="2724" w:type="dxa"/>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Кол-во прибывших в течении уч. года</w:t>
                  </w:r>
                </w:p>
              </w:tc>
              <w:tc>
                <w:tcPr>
                  <w:tcW w:w="2703" w:type="dxa"/>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Кол-во выбывших в течение уч.года</w:t>
                  </w:r>
                </w:p>
              </w:tc>
              <w:tc>
                <w:tcPr>
                  <w:tcW w:w="2631" w:type="dxa"/>
                </w:tcPr>
                <w:p w:rsidR="00031D7C" w:rsidRPr="0093017D" w:rsidRDefault="00031D7C" w:rsidP="00031D7C">
                  <w:pPr>
                    <w:jc w:val="center"/>
                    <w:rPr>
                      <w:rFonts w:ascii="Times New Roman" w:hAnsi="Times New Roman" w:cs="Times New Roman"/>
                      <w:sz w:val="28"/>
                      <w:szCs w:val="28"/>
                    </w:rPr>
                  </w:pPr>
                  <w:r w:rsidRPr="0093017D">
                    <w:rPr>
                      <w:rFonts w:ascii="Times New Roman" w:hAnsi="Times New Roman" w:cs="Times New Roman"/>
                      <w:sz w:val="28"/>
                      <w:szCs w:val="28"/>
                    </w:rPr>
                    <w:t>Кол-во детей на конец уч.года</w:t>
                  </w:r>
                </w:p>
              </w:tc>
            </w:tr>
            <w:tr w:rsidR="00031D7C" w:rsidRPr="0093017D" w:rsidTr="00E373BF">
              <w:tc>
                <w:tcPr>
                  <w:tcW w:w="14786" w:type="dxa"/>
                  <w:gridSpan w:val="5"/>
                </w:tcPr>
                <w:p w:rsidR="00031D7C" w:rsidRPr="0093017D" w:rsidRDefault="00031D7C" w:rsidP="00031D7C">
                  <w:pPr>
                    <w:jc w:val="center"/>
                    <w:rPr>
                      <w:rFonts w:ascii="Times New Roman" w:hAnsi="Times New Roman" w:cs="Times New Roman"/>
                      <w:b/>
                      <w:sz w:val="28"/>
                      <w:szCs w:val="28"/>
                    </w:rPr>
                  </w:pPr>
                  <w:r w:rsidRPr="0093017D">
                    <w:rPr>
                      <w:rFonts w:ascii="Times New Roman" w:hAnsi="Times New Roman" w:cs="Times New Roman"/>
                      <w:b/>
                      <w:sz w:val="28"/>
                      <w:szCs w:val="28"/>
                    </w:rPr>
                    <w:t>2020-2021 учебный год</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0"/>
                      <w:szCs w:val="20"/>
                    </w:rPr>
                  </w:pPr>
                  <w:r w:rsidRPr="00021C3B">
                    <w:rPr>
                      <w:rFonts w:ascii="Times New Roman" w:hAnsi="Times New Roman" w:cs="Times New Roman"/>
                      <w:b/>
                      <w:sz w:val="20"/>
                      <w:szCs w:val="20"/>
                    </w:rPr>
                    <w:t xml:space="preserve"> младшая/средняя</w:t>
                  </w: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26</w:t>
                  </w:r>
                </w:p>
              </w:tc>
              <w:tc>
                <w:tcPr>
                  <w:tcW w:w="2724"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1</w:t>
                  </w:r>
                </w:p>
              </w:tc>
              <w:tc>
                <w:tcPr>
                  <w:tcW w:w="2703" w:type="dxa"/>
                </w:tcPr>
                <w:p w:rsidR="00021C3B" w:rsidRPr="0043056C" w:rsidRDefault="00021C3B"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631" w:type="dxa"/>
                </w:tcPr>
                <w:p w:rsidR="00021C3B" w:rsidRPr="0043056C" w:rsidRDefault="00021C3B" w:rsidP="00794620">
                  <w:pPr>
                    <w:jc w:val="center"/>
                    <w:rPr>
                      <w:rFonts w:ascii="Times New Roman" w:hAnsi="Times New Roman" w:cs="Times New Roman"/>
                      <w:sz w:val="28"/>
                      <w:szCs w:val="28"/>
                    </w:rPr>
                  </w:pPr>
                  <w:r>
                    <w:rPr>
                      <w:rFonts w:ascii="Times New Roman" w:hAnsi="Times New Roman" w:cs="Times New Roman"/>
                      <w:sz w:val="28"/>
                      <w:szCs w:val="28"/>
                    </w:rPr>
                    <w:t>27</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4"/>
                      <w:szCs w:val="24"/>
                    </w:rPr>
                  </w:pPr>
                  <w:r w:rsidRPr="00021C3B">
                    <w:rPr>
                      <w:rFonts w:ascii="Times New Roman" w:hAnsi="Times New Roman" w:cs="Times New Roman"/>
                      <w:b/>
                      <w:sz w:val="24"/>
                      <w:szCs w:val="24"/>
                    </w:rPr>
                    <w:t>средняя</w:t>
                  </w: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27</w:t>
                  </w:r>
                </w:p>
              </w:tc>
              <w:tc>
                <w:tcPr>
                  <w:tcW w:w="2724"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w:t>
                  </w:r>
                </w:p>
              </w:tc>
              <w:tc>
                <w:tcPr>
                  <w:tcW w:w="2703" w:type="dxa"/>
                </w:tcPr>
                <w:p w:rsidR="00021C3B" w:rsidRPr="0043056C" w:rsidRDefault="00021C3B" w:rsidP="00794620">
                  <w:pPr>
                    <w:jc w:val="center"/>
                    <w:rPr>
                      <w:rFonts w:ascii="Times New Roman" w:hAnsi="Times New Roman" w:cs="Times New Roman"/>
                      <w:sz w:val="28"/>
                      <w:szCs w:val="28"/>
                    </w:rPr>
                  </w:pPr>
                  <w:r>
                    <w:rPr>
                      <w:rFonts w:ascii="Times New Roman" w:hAnsi="Times New Roman" w:cs="Times New Roman"/>
                      <w:sz w:val="28"/>
                      <w:szCs w:val="28"/>
                    </w:rPr>
                    <w:t>2</w:t>
                  </w:r>
                </w:p>
              </w:tc>
              <w:tc>
                <w:tcPr>
                  <w:tcW w:w="2631" w:type="dxa"/>
                </w:tcPr>
                <w:p w:rsidR="00021C3B" w:rsidRPr="0043056C" w:rsidRDefault="00021C3B" w:rsidP="00794620">
                  <w:pPr>
                    <w:jc w:val="center"/>
                    <w:rPr>
                      <w:rFonts w:ascii="Times New Roman" w:hAnsi="Times New Roman" w:cs="Times New Roman"/>
                      <w:sz w:val="28"/>
                      <w:szCs w:val="28"/>
                    </w:rPr>
                  </w:pPr>
                  <w:r>
                    <w:rPr>
                      <w:rFonts w:ascii="Times New Roman" w:hAnsi="Times New Roman" w:cs="Times New Roman"/>
                      <w:sz w:val="28"/>
                      <w:szCs w:val="28"/>
                    </w:rPr>
                    <w:t>25</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0"/>
                      <w:szCs w:val="20"/>
                    </w:rPr>
                  </w:pPr>
                  <w:r w:rsidRPr="00021C3B">
                    <w:rPr>
                      <w:rFonts w:ascii="Times New Roman" w:hAnsi="Times New Roman" w:cs="Times New Roman"/>
                      <w:b/>
                      <w:sz w:val="20"/>
                      <w:szCs w:val="20"/>
                    </w:rPr>
                    <w:t>старшая группа с государственным языком обучения</w:t>
                  </w: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29</w:t>
                  </w:r>
                </w:p>
              </w:tc>
              <w:tc>
                <w:tcPr>
                  <w:tcW w:w="2724"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w:t>
                  </w:r>
                </w:p>
              </w:tc>
              <w:tc>
                <w:tcPr>
                  <w:tcW w:w="2703" w:type="dxa"/>
                </w:tcPr>
                <w:p w:rsidR="00021C3B" w:rsidRPr="0043056C" w:rsidRDefault="00021C3B" w:rsidP="00794620">
                  <w:pPr>
                    <w:jc w:val="center"/>
                    <w:rPr>
                      <w:rFonts w:ascii="Times New Roman" w:hAnsi="Times New Roman" w:cs="Times New Roman"/>
                      <w:sz w:val="28"/>
                      <w:szCs w:val="28"/>
                    </w:rPr>
                  </w:pPr>
                  <w:r>
                    <w:rPr>
                      <w:rFonts w:ascii="Times New Roman" w:hAnsi="Times New Roman" w:cs="Times New Roman"/>
                      <w:sz w:val="28"/>
                      <w:szCs w:val="28"/>
                    </w:rPr>
                    <w:t>3</w:t>
                  </w:r>
                </w:p>
              </w:tc>
              <w:tc>
                <w:tcPr>
                  <w:tcW w:w="2631" w:type="dxa"/>
                </w:tcPr>
                <w:p w:rsidR="00021C3B" w:rsidRPr="0043056C" w:rsidRDefault="00021C3B" w:rsidP="00794620">
                  <w:pPr>
                    <w:jc w:val="center"/>
                    <w:rPr>
                      <w:rFonts w:ascii="Times New Roman" w:hAnsi="Times New Roman" w:cs="Times New Roman"/>
                      <w:sz w:val="28"/>
                      <w:szCs w:val="28"/>
                    </w:rPr>
                  </w:pPr>
                  <w:r>
                    <w:rPr>
                      <w:rFonts w:ascii="Times New Roman" w:hAnsi="Times New Roman" w:cs="Times New Roman"/>
                      <w:sz w:val="28"/>
                      <w:szCs w:val="28"/>
                    </w:rPr>
                    <w:t>26</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0"/>
                      <w:szCs w:val="20"/>
                    </w:rPr>
                  </w:pPr>
                  <w:r w:rsidRPr="00021C3B">
                    <w:rPr>
                      <w:rFonts w:ascii="Times New Roman" w:hAnsi="Times New Roman" w:cs="Times New Roman"/>
                      <w:b/>
                      <w:sz w:val="20"/>
                      <w:szCs w:val="20"/>
                    </w:rPr>
                    <w:t xml:space="preserve">Санаторная разновозрастная группа  </w:t>
                  </w:r>
                </w:p>
                <w:p w:rsidR="00021C3B" w:rsidRPr="00021C3B" w:rsidRDefault="00021C3B" w:rsidP="00C345B4">
                  <w:pPr>
                    <w:jc w:val="center"/>
                    <w:rPr>
                      <w:rFonts w:ascii="Times New Roman" w:hAnsi="Times New Roman" w:cs="Times New Roman"/>
                      <w:b/>
                      <w:sz w:val="20"/>
                      <w:szCs w:val="20"/>
                    </w:rPr>
                  </w:pP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19</w:t>
                  </w:r>
                </w:p>
              </w:tc>
              <w:tc>
                <w:tcPr>
                  <w:tcW w:w="2724"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w:t>
                  </w:r>
                </w:p>
              </w:tc>
              <w:tc>
                <w:tcPr>
                  <w:tcW w:w="2703" w:type="dxa"/>
                </w:tcPr>
                <w:p w:rsidR="00021C3B" w:rsidRPr="0043056C" w:rsidRDefault="00021C3B" w:rsidP="00794620">
                  <w:pPr>
                    <w:jc w:val="center"/>
                    <w:rPr>
                      <w:rFonts w:ascii="Times New Roman" w:hAnsi="Times New Roman" w:cs="Times New Roman"/>
                      <w:sz w:val="28"/>
                      <w:szCs w:val="28"/>
                    </w:rPr>
                  </w:pPr>
                  <w:r>
                    <w:rPr>
                      <w:rFonts w:ascii="Times New Roman" w:hAnsi="Times New Roman" w:cs="Times New Roman"/>
                      <w:sz w:val="28"/>
                      <w:szCs w:val="28"/>
                    </w:rPr>
                    <w:t>1</w:t>
                  </w:r>
                </w:p>
              </w:tc>
              <w:tc>
                <w:tcPr>
                  <w:tcW w:w="2631" w:type="dxa"/>
                </w:tcPr>
                <w:p w:rsidR="00021C3B" w:rsidRPr="0043056C" w:rsidRDefault="00021C3B" w:rsidP="00794620">
                  <w:pPr>
                    <w:jc w:val="center"/>
                    <w:rPr>
                      <w:rFonts w:ascii="Times New Roman" w:hAnsi="Times New Roman" w:cs="Times New Roman"/>
                      <w:sz w:val="28"/>
                      <w:szCs w:val="28"/>
                    </w:rPr>
                  </w:pPr>
                  <w:r>
                    <w:rPr>
                      <w:rFonts w:ascii="Times New Roman" w:hAnsi="Times New Roman" w:cs="Times New Roman"/>
                      <w:sz w:val="28"/>
                      <w:szCs w:val="28"/>
                    </w:rPr>
                    <w:t>18</w:t>
                  </w:r>
                </w:p>
              </w:tc>
            </w:tr>
            <w:tr w:rsidR="00021C3B" w:rsidRPr="0093017D" w:rsidTr="00E373BF">
              <w:tc>
                <w:tcPr>
                  <w:tcW w:w="14786" w:type="dxa"/>
                  <w:gridSpan w:val="5"/>
                </w:tcPr>
                <w:p w:rsidR="00021C3B" w:rsidRPr="0093017D" w:rsidRDefault="00021C3B" w:rsidP="00031D7C">
                  <w:pPr>
                    <w:jc w:val="center"/>
                    <w:rPr>
                      <w:rFonts w:ascii="Times New Roman" w:hAnsi="Times New Roman" w:cs="Times New Roman"/>
                      <w:b/>
                      <w:sz w:val="28"/>
                      <w:szCs w:val="28"/>
                    </w:rPr>
                  </w:pPr>
                  <w:r w:rsidRPr="0093017D">
                    <w:rPr>
                      <w:rFonts w:ascii="Times New Roman" w:hAnsi="Times New Roman" w:cs="Times New Roman"/>
                      <w:b/>
                      <w:sz w:val="28"/>
                      <w:szCs w:val="28"/>
                    </w:rPr>
                    <w:t>2021-2022 учебный год</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0"/>
                      <w:szCs w:val="20"/>
                    </w:rPr>
                  </w:pPr>
                  <w:r w:rsidRPr="00021C3B">
                    <w:rPr>
                      <w:rFonts w:ascii="Times New Roman" w:hAnsi="Times New Roman" w:cs="Times New Roman"/>
                      <w:b/>
                      <w:sz w:val="20"/>
                      <w:szCs w:val="20"/>
                    </w:rPr>
                    <w:t>младшая группа с государственным языком обучения</w:t>
                  </w: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25</w:t>
                  </w:r>
                </w:p>
              </w:tc>
              <w:tc>
                <w:tcPr>
                  <w:tcW w:w="2724" w:type="dxa"/>
                </w:tcPr>
                <w:p w:rsidR="00021C3B" w:rsidRPr="0043056C" w:rsidRDefault="00A90E54" w:rsidP="00794620">
                  <w:pPr>
                    <w:jc w:val="center"/>
                    <w:rPr>
                      <w:rFonts w:ascii="Times New Roman" w:hAnsi="Times New Roman" w:cs="Times New Roman"/>
                      <w:sz w:val="28"/>
                      <w:szCs w:val="28"/>
                    </w:rPr>
                  </w:pPr>
                  <w:r>
                    <w:rPr>
                      <w:rFonts w:ascii="Times New Roman" w:hAnsi="Times New Roman" w:cs="Times New Roman"/>
                      <w:sz w:val="28"/>
                      <w:szCs w:val="28"/>
                    </w:rPr>
                    <w:t>1</w:t>
                  </w:r>
                </w:p>
              </w:tc>
              <w:tc>
                <w:tcPr>
                  <w:tcW w:w="2703" w:type="dxa"/>
                </w:tcPr>
                <w:p w:rsidR="00021C3B" w:rsidRPr="0043056C" w:rsidRDefault="00A90E54"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631" w:type="dxa"/>
                </w:tcPr>
                <w:p w:rsidR="00021C3B" w:rsidRPr="0043056C" w:rsidRDefault="00A90E54" w:rsidP="00794620">
                  <w:pPr>
                    <w:jc w:val="center"/>
                    <w:rPr>
                      <w:rFonts w:ascii="Times New Roman" w:hAnsi="Times New Roman" w:cs="Times New Roman"/>
                      <w:sz w:val="28"/>
                      <w:szCs w:val="28"/>
                    </w:rPr>
                  </w:pPr>
                  <w:r>
                    <w:rPr>
                      <w:rFonts w:ascii="Times New Roman" w:hAnsi="Times New Roman" w:cs="Times New Roman"/>
                      <w:sz w:val="28"/>
                      <w:szCs w:val="28"/>
                    </w:rPr>
                    <w:t>26</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0"/>
                      <w:szCs w:val="20"/>
                    </w:rPr>
                  </w:pPr>
                  <w:r w:rsidRPr="00021C3B">
                    <w:rPr>
                      <w:rFonts w:ascii="Times New Roman" w:hAnsi="Times New Roman" w:cs="Times New Roman"/>
                      <w:b/>
                      <w:sz w:val="20"/>
                      <w:szCs w:val="20"/>
                    </w:rPr>
                    <w:t>средняя</w:t>
                  </w: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29</w:t>
                  </w:r>
                </w:p>
              </w:tc>
              <w:tc>
                <w:tcPr>
                  <w:tcW w:w="2724" w:type="dxa"/>
                </w:tcPr>
                <w:p w:rsidR="00021C3B" w:rsidRPr="0043056C" w:rsidRDefault="00A90E54" w:rsidP="00794620">
                  <w:pPr>
                    <w:jc w:val="center"/>
                    <w:rPr>
                      <w:rFonts w:ascii="Times New Roman" w:hAnsi="Times New Roman" w:cs="Times New Roman"/>
                      <w:sz w:val="28"/>
                      <w:szCs w:val="28"/>
                    </w:rPr>
                  </w:pPr>
                  <w:r>
                    <w:rPr>
                      <w:rFonts w:ascii="Times New Roman" w:hAnsi="Times New Roman" w:cs="Times New Roman"/>
                      <w:sz w:val="28"/>
                      <w:szCs w:val="28"/>
                    </w:rPr>
                    <w:t>1</w:t>
                  </w:r>
                </w:p>
              </w:tc>
              <w:tc>
                <w:tcPr>
                  <w:tcW w:w="2703" w:type="dxa"/>
                </w:tcPr>
                <w:p w:rsidR="00021C3B" w:rsidRPr="0043056C" w:rsidRDefault="00A90E54"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631" w:type="dxa"/>
                </w:tcPr>
                <w:p w:rsidR="00021C3B" w:rsidRPr="0043056C" w:rsidRDefault="00A90E54" w:rsidP="009961B7">
                  <w:pPr>
                    <w:jc w:val="center"/>
                    <w:rPr>
                      <w:rFonts w:ascii="Times New Roman" w:hAnsi="Times New Roman" w:cs="Times New Roman"/>
                      <w:sz w:val="28"/>
                      <w:szCs w:val="28"/>
                    </w:rPr>
                  </w:pPr>
                  <w:r>
                    <w:rPr>
                      <w:rFonts w:ascii="Times New Roman" w:hAnsi="Times New Roman" w:cs="Times New Roman"/>
                      <w:sz w:val="28"/>
                      <w:szCs w:val="28"/>
                    </w:rPr>
                    <w:t>30</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0"/>
                      <w:szCs w:val="20"/>
                    </w:rPr>
                  </w:pPr>
                  <w:r w:rsidRPr="00021C3B">
                    <w:rPr>
                      <w:rFonts w:ascii="Times New Roman" w:hAnsi="Times New Roman" w:cs="Times New Roman"/>
                      <w:b/>
                      <w:sz w:val="20"/>
                      <w:szCs w:val="20"/>
                    </w:rPr>
                    <w:t xml:space="preserve">Старшая </w:t>
                  </w: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27</w:t>
                  </w:r>
                </w:p>
              </w:tc>
              <w:tc>
                <w:tcPr>
                  <w:tcW w:w="2724" w:type="dxa"/>
                </w:tcPr>
                <w:p w:rsidR="00021C3B" w:rsidRPr="0043056C" w:rsidRDefault="00A90E54" w:rsidP="00794620">
                  <w:pPr>
                    <w:jc w:val="center"/>
                    <w:rPr>
                      <w:rFonts w:ascii="Times New Roman" w:hAnsi="Times New Roman" w:cs="Times New Roman"/>
                      <w:sz w:val="28"/>
                      <w:szCs w:val="28"/>
                    </w:rPr>
                  </w:pPr>
                  <w:r>
                    <w:rPr>
                      <w:rFonts w:ascii="Times New Roman" w:hAnsi="Times New Roman" w:cs="Times New Roman"/>
                      <w:sz w:val="28"/>
                      <w:szCs w:val="28"/>
                    </w:rPr>
                    <w:t>3</w:t>
                  </w:r>
                </w:p>
              </w:tc>
              <w:tc>
                <w:tcPr>
                  <w:tcW w:w="2703" w:type="dxa"/>
                </w:tcPr>
                <w:p w:rsidR="00021C3B" w:rsidRPr="0043056C" w:rsidRDefault="00A90E54"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631" w:type="dxa"/>
                </w:tcPr>
                <w:p w:rsidR="00021C3B" w:rsidRPr="0043056C" w:rsidRDefault="00A90E54" w:rsidP="00794620">
                  <w:pPr>
                    <w:jc w:val="center"/>
                    <w:rPr>
                      <w:rFonts w:ascii="Times New Roman" w:hAnsi="Times New Roman" w:cs="Times New Roman"/>
                      <w:sz w:val="28"/>
                      <w:szCs w:val="28"/>
                    </w:rPr>
                  </w:pPr>
                  <w:r>
                    <w:rPr>
                      <w:rFonts w:ascii="Times New Roman" w:hAnsi="Times New Roman" w:cs="Times New Roman"/>
                      <w:sz w:val="28"/>
                      <w:szCs w:val="28"/>
                    </w:rPr>
                    <w:t>25</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0"/>
                      <w:szCs w:val="20"/>
                    </w:rPr>
                  </w:pPr>
                  <w:r w:rsidRPr="00021C3B">
                    <w:rPr>
                      <w:rFonts w:ascii="Times New Roman" w:hAnsi="Times New Roman" w:cs="Times New Roman"/>
                      <w:b/>
                      <w:sz w:val="20"/>
                      <w:szCs w:val="20"/>
                    </w:rPr>
                    <w:t xml:space="preserve">Санаторная разновозрастная группа  </w:t>
                  </w:r>
                </w:p>
                <w:p w:rsidR="00021C3B" w:rsidRPr="00021C3B" w:rsidRDefault="00021C3B" w:rsidP="00C345B4">
                  <w:pPr>
                    <w:jc w:val="center"/>
                    <w:rPr>
                      <w:rFonts w:ascii="Times New Roman" w:hAnsi="Times New Roman" w:cs="Times New Roman"/>
                      <w:b/>
                      <w:sz w:val="20"/>
                      <w:szCs w:val="20"/>
                    </w:rPr>
                  </w:pP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8</w:t>
                  </w:r>
                </w:p>
              </w:tc>
              <w:tc>
                <w:tcPr>
                  <w:tcW w:w="2724" w:type="dxa"/>
                </w:tcPr>
                <w:p w:rsidR="00021C3B" w:rsidRPr="0043056C" w:rsidRDefault="00A90E54" w:rsidP="00794620">
                  <w:pPr>
                    <w:jc w:val="center"/>
                    <w:rPr>
                      <w:rFonts w:ascii="Times New Roman" w:hAnsi="Times New Roman" w:cs="Times New Roman"/>
                      <w:sz w:val="28"/>
                      <w:szCs w:val="28"/>
                    </w:rPr>
                  </w:pPr>
                  <w:r>
                    <w:rPr>
                      <w:rFonts w:ascii="Times New Roman" w:hAnsi="Times New Roman" w:cs="Times New Roman"/>
                      <w:sz w:val="28"/>
                      <w:szCs w:val="28"/>
                    </w:rPr>
                    <w:t>9</w:t>
                  </w:r>
                </w:p>
              </w:tc>
              <w:tc>
                <w:tcPr>
                  <w:tcW w:w="2703" w:type="dxa"/>
                </w:tcPr>
                <w:p w:rsidR="00021C3B" w:rsidRPr="0043056C" w:rsidRDefault="00A90E54"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631" w:type="dxa"/>
                </w:tcPr>
                <w:p w:rsidR="00021C3B" w:rsidRPr="0043056C" w:rsidRDefault="00A90E54" w:rsidP="009961B7">
                  <w:pPr>
                    <w:jc w:val="center"/>
                    <w:rPr>
                      <w:rFonts w:ascii="Times New Roman" w:hAnsi="Times New Roman" w:cs="Times New Roman"/>
                      <w:sz w:val="28"/>
                      <w:szCs w:val="28"/>
                    </w:rPr>
                  </w:pPr>
                  <w:r>
                    <w:rPr>
                      <w:rFonts w:ascii="Times New Roman" w:hAnsi="Times New Roman" w:cs="Times New Roman"/>
                      <w:sz w:val="28"/>
                      <w:szCs w:val="28"/>
                    </w:rPr>
                    <w:t>17</w:t>
                  </w:r>
                </w:p>
              </w:tc>
            </w:tr>
            <w:tr w:rsidR="00021C3B" w:rsidRPr="0093017D" w:rsidTr="00E373BF">
              <w:tc>
                <w:tcPr>
                  <w:tcW w:w="14786" w:type="dxa"/>
                  <w:gridSpan w:val="5"/>
                </w:tcPr>
                <w:p w:rsidR="00021C3B" w:rsidRPr="0093017D" w:rsidRDefault="00021C3B" w:rsidP="00031D7C">
                  <w:pPr>
                    <w:jc w:val="center"/>
                    <w:rPr>
                      <w:rFonts w:ascii="Times New Roman" w:hAnsi="Times New Roman" w:cs="Times New Roman"/>
                      <w:b/>
                      <w:sz w:val="28"/>
                      <w:szCs w:val="28"/>
                    </w:rPr>
                  </w:pPr>
                  <w:r w:rsidRPr="0093017D">
                    <w:rPr>
                      <w:rFonts w:ascii="Times New Roman" w:hAnsi="Times New Roman" w:cs="Times New Roman"/>
                      <w:b/>
                      <w:sz w:val="28"/>
                      <w:szCs w:val="28"/>
                    </w:rPr>
                    <w:t>2022-2023 учебный год</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0"/>
                      <w:szCs w:val="20"/>
                    </w:rPr>
                  </w:pPr>
                  <w:r w:rsidRPr="00021C3B">
                    <w:rPr>
                      <w:rFonts w:ascii="Times New Roman" w:hAnsi="Times New Roman" w:cs="Times New Roman"/>
                      <w:b/>
                      <w:sz w:val="20"/>
                      <w:szCs w:val="20"/>
                    </w:rPr>
                    <w:t>младшая</w:t>
                  </w: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27</w:t>
                  </w:r>
                </w:p>
              </w:tc>
              <w:tc>
                <w:tcPr>
                  <w:tcW w:w="2724" w:type="dxa"/>
                </w:tcPr>
                <w:p w:rsidR="00021C3B" w:rsidRPr="00D0577E" w:rsidRDefault="00A90E54"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703" w:type="dxa"/>
                </w:tcPr>
                <w:p w:rsidR="00021C3B" w:rsidRPr="00D0577E" w:rsidRDefault="00A90E54"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631" w:type="dxa"/>
                </w:tcPr>
                <w:p w:rsidR="00021C3B" w:rsidRPr="0093017D" w:rsidRDefault="00021C3B" w:rsidP="00031D7C">
                  <w:pPr>
                    <w:jc w:val="center"/>
                    <w:rPr>
                      <w:rFonts w:ascii="Times New Roman" w:hAnsi="Times New Roman" w:cs="Times New Roman"/>
                      <w:sz w:val="28"/>
                      <w:szCs w:val="28"/>
                    </w:rPr>
                  </w:pPr>
                  <w:r>
                    <w:rPr>
                      <w:rFonts w:ascii="Times New Roman" w:hAnsi="Times New Roman" w:cs="Times New Roman"/>
                      <w:sz w:val="28"/>
                      <w:szCs w:val="28"/>
                    </w:rPr>
                    <w:t>27</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4"/>
                      <w:szCs w:val="24"/>
                    </w:rPr>
                  </w:pPr>
                  <w:r w:rsidRPr="00021C3B">
                    <w:rPr>
                      <w:rFonts w:ascii="Times New Roman" w:hAnsi="Times New Roman" w:cs="Times New Roman"/>
                      <w:b/>
                      <w:sz w:val="20"/>
                      <w:szCs w:val="20"/>
                    </w:rPr>
                    <w:t>средняя группа с государственным языком обучения</w:t>
                  </w: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28</w:t>
                  </w:r>
                </w:p>
              </w:tc>
              <w:tc>
                <w:tcPr>
                  <w:tcW w:w="2724" w:type="dxa"/>
                </w:tcPr>
                <w:p w:rsidR="00021C3B" w:rsidRPr="00D0577E" w:rsidRDefault="00A90E54"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703" w:type="dxa"/>
                </w:tcPr>
                <w:p w:rsidR="00021C3B" w:rsidRPr="00D0577E" w:rsidRDefault="00A90E54"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631" w:type="dxa"/>
                </w:tcPr>
                <w:p w:rsidR="00021C3B" w:rsidRPr="0093017D" w:rsidRDefault="00A90E54" w:rsidP="00031D7C">
                  <w:pPr>
                    <w:jc w:val="center"/>
                    <w:rPr>
                      <w:rFonts w:ascii="Times New Roman" w:hAnsi="Times New Roman" w:cs="Times New Roman"/>
                      <w:sz w:val="28"/>
                      <w:szCs w:val="28"/>
                    </w:rPr>
                  </w:pPr>
                  <w:r>
                    <w:rPr>
                      <w:rFonts w:ascii="Times New Roman" w:hAnsi="Times New Roman" w:cs="Times New Roman"/>
                      <w:sz w:val="28"/>
                      <w:szCs w:val="28"/>
                    </w:rPr>
                    <w:t>28</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0"/>
                      <w:szCs w:val="20"/>
                    </w:rPr>
                  </w:pPr>
                  <w:r w:rsidRPr="00021C3B">
                    <w:rPr>
                      <w:rFonts w:ascii="Times New Roman" w:hAnsi="Times New Roman" w:cs="Times New Roman"/>
                      <w:b/>
                      <w:sz w:val="20"/>
                      <w:szCs w:val="20"/>
                    </w:rPr>
                    <w:t>старшая</w:t>
                  </w: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30</w:t>
                  </w:r>
                </w:p>
              </w:tc>
              <w:tc>
                <w:tcPr>
                  <w:tcW w:w="2724" w:type="dxa"/>
                </w:tcPr>
                <w:p w:rsidR="00021C3B" w:rsidRPr="00D0577E" w:rsidRDefault="00A90E54"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703" w:type="dxa"/>
                </w:tcPr>
                <w:p w:rsidR="00021C3B" w:rsidRPr="00D0577E" w:rsidRDefault="00A90E54" w:rsidP="00794620">
                  <w:pPr>
                    <w:jc w:val="center"/>
                    <w:rPr>
                      <w:rFonts w:ascii="Times New Roman" w:hAnsi="Times New Roman" w:cs="Times New Roman"/>
                      <w:sz w:val="28"/>
                      <w:szCs w:val="28"/>
                    </w:rPr>
                  </w:pPr>
                  <w:r>
                    <w:rPr>
                      <w:rFonts w:ascii="Times New Roman" w:hAnsi="Times New Roman" w:cs="Times New Roman"/>
                      <w:sz w:val="28"/>
                      <w:szCs w:val="28"/>
                    </w:rPr>
                    <w:t>3</w:t>
                  </w:r>
                </w:p>
              </w:tc>
              <w:tc>
                <w:tcPr>
                  <w:tcW w:w="2631" w:type="dxa"/>
                </w:tcPr>
                <w:p w:rsidR="00021C3B" w:rsidRPr="0093017D" w:rsidRDefault="00021C3B" w:rsidP="00031D7C">
                  <w:pPr>
                    <w:jc w:val="center"/>
                    <w:rPr>
                      <w:rFonts w:ascii="Times New Roman" w:hAnsi="Times New Roman" w:cs="Times New Roman"/>
                      <w:sz w:val="28"/>
                      <w:szCs w:val="28"/>
                    </w:rPr>
                  </w:pPr>
                  <w:r>
                    <w:rPr>
                      <w:rFonts w:ascii="Times New Roman" w:hAnsi="Times New Roman" w:cs="Times New Roman"/>
                      <w:sz w:val="28"/>
                      <w:szCs w:val="28"/>
                    </w:rPr>
                    <w:t>27</w:t>
                  </w:r>
                </w:p>
              </w:tc>
            </w:tr>
            <w:tr w:rsidR="00021C3B" w:rsidRPr="0093017D" w:rsidTr="00E373BF">
              <w:tc>
                <w:tcPr>
                  <w:tcW w:w="4098" w:type="dxa"/>
                </w:tcPr>
                <w:p w:rsidR="00021C3B" w:rsidRPr="00021C3B" w:rsidRDefault="00021C3B" w:rsidP="00C345B4">
                  <w:pPr>
                    <w:jc w:val="center"/>
                    <w:rPr>
                      <w:rFonts w:ascii="Times New Roman" w:hAnsi="Times New Roman" w:cs="Times New Roman"/>
                      <w:b/>
                      <w:sz w:val="20"/>
                      <w:szCs w:val="20"/>
                    </w:rPr>
                  </w:pPr>
                  <w:r w:rsidRPr="00021C3B">
                    <w:rPr>
                      <w:rFonts w:ascii="Times New Roman" w:hAnsi="Times New Roman" w:cs="Times New Roman"/>
                      <w:b/>
                      <w:sz w:val="20"/>
                      <w:szCs w:val="20"/>
                    </w:rPr>
                    <w:t xml:space="preserve">Санаторная разновозрастная группа  </w:t>
                  </w:r>
                </w:p>
                <w:p w:rsidR="00021C3B" w:rsidRPr="00021C3B" w:rsidRDefault="00021C3B" w:rsidP="00C345B4">
                  <w:pPr>
                    <w:jc w:val="center"/>
                    <w:rPr>
                      <w:rFonts w:ascii="Times New Roman" w:hAnsi="Times New Roman" w:cs="Times New Roman"/>
                      <w:b/>
                      <w:sz w:val="20"/>
                      <w:szCs w:val="20"/>
                    </w:rPr>
                  </w:pPr>
                </w:p>
              </w:tc>
              <w:tc>
                <w:tcPr>
                  <w:tcW w:w="2630" w:type="dxa"/>
                </w:tcPr>
                <w:p w:rsidR="00021C3B" w:rsidRDefault="00021C3B" w:rsidP="00C345B4">
                  <w:pPr>
                    <w:jc w:val="center"/>
                    <w:rPr>
                      <w:rFonts w:ascii="Times New Roman" w:hAnsi="Times New Roman" w:cs="Times New Roman"/>
                      <w:sz w:val="24"/>
                      <w:szCs w:val="24"/>
                    </w:rPr>
                  </w:pPr>
                  <w:r>
                    <w:rPr>
                      <w:rFonts w:ascii="Times New Roman" w:hAnsi="Times New Roman" w:cs="Times New Roman"/>
                      <w:sz w:val="24"/>
                      <w:szCs w:val="24"/>
                    </w:rPr>
                    <w:t>17</w:t>
                  </w:r>
                </w:p>
              </w:tc>
              <w:tc>
                <w:tcPr>
                  <w:tcW w:w="2724" w:type="dxa"/>
                </w:tcPr>
                <w:p w:rsidR="00021C3B" w:rsidRPr="00D0577E" w:rsidRDefault="00A90E54" w:rsidP="00794620">
                  <w:pPr>
                    <w:jc w:val="center"/>
                    <w:rPr>
                      <w:rFonts w:ascii="Times New Roman" w:hAnsi="Times New Roman" w:cs="Times New Roman"/>
                      <w:sz w:val="28"/>
                      <w:szCs w:val="28"/>
                    </w:rPr>
                  </w:pPr>
                  <w:r>
                    <w:rPr>
                      <w:rFonts w:ascii="Times New Roman" w:hAnsi="Times New Roman" w:cs="Times New Roman"/>
                      <w:sz w:val="28"/>
                      <w:szCs w:val="28"/>
                    </w:rPr>
                    <w:t>2</w:t>
                  </w:r>
                </w:p>
              </w:tc>
              <w:tc>
                <w:tcPr>
                  <w:tcW w:w="2703" w:type="dxa"/>
                </w:tcPr>
                <w:p w:rsidR="00021C3B" w:rsidRPr="00D0577E" w:rsidRDefault="00A90E54" w:rsidP="00794620">
                  <w:pPr>
                    <w:jc w:val="center"/>
                    <w:rPr>
                      <w:rFonts w:ascii="Times New Roman" w:hAnsi="Times New Roman" w:cs="Times New Roman"/>
                      <w:sz w:val="28"/>
                      <w:szCs w:val="28"/>
                    </w:rPr>
                  </w:pPr>
                  <w:r>
                    <w:rPr>
                      <w:rFonts w:ascii="Times New Roman" w:hAnsi="Times New Roman" w:cs="Times New Roman"/>
                      <w:sz w:val="28"/>
                      <w:szCs w:val="28"/>
                    </w:rPr>
                    <w:t>-</w:t>
                  </w:r>
                </w:p>
              </w:tc>
              <w:tc>
                <w:tcPr>
                  <w:tcW w:w="2631" w:type="dxa"/>
                </w:tcPr>
                <w:p w:rsidR="00021C3B" w:rsidRPr="0093017D" w:rsidRDefault="00A90E54" w:rsidP="00031D7C">
                  <w:pPr>
                    <w:jc w:val="center"/>
                    <w:rPr>
                      <w:rFonts w:ascii="Times New Roman" w:hAnsi="Times New Roman" w:cs="Times New Roman"/>
                      <w:sz w:val="28"/>
                      <w:szCs w:val="28"/>
                    </w:rPr>
                  </w:pPr>
                  <w:r>
                    <w:rPr>
                      <w:rFonts w:ascii="Times New Roman" w:hAnsi="Times New Roman" w:cs="Times New Roman"/>
                      <w:sz w:val="28"/>
                      <w:szCs w:val="28"/>
                    </w:rPr>
                    <w:t>19</w:t>
                  </w:r>
                </w:p>
              </w:tc>
            </w:tr>
          </w:tbl>
          <w:p w:rsidR="00031D7C" w:rsidRPr="005C493A" w:rsidRDefault="00031D7C" w:rsidP="005C493A">
            <w:pPr>
              <w:tabs>
                <w:tab w:val="left" w:pos="4433"/>
              </w:tabs>
              <w:rPr>
                <w:rFonts w:ascii="Times New Roman" w:hAnsi="Times New Roman"/>
                <w:sz w:val="28"/>
                <w:szCs w:val="28"/>
              </w:rPr>
            </w:pPr>
          </w:p>
        </w:tc>
      </w:tr>
      <w:tr w:rsidR="00D0577E" w:rsidTr="004A1EA4">
        <w:tc>
          <w:tcPr>
            <w:tcW w:w="568" w:type="dxa"/>
            <w:gridSpan w:val="2"/>
          </w:tcPr>
          <w:p w:rsidR="00D0577E" w:rsidRDefault="00D0577E" w:rsidP="00661793">
            <w:pPr>
              <w:rPr>
                <w:rFonts w:ascii="Times New Roman" w:hAnsi="Times New Roman"/>
                <w:noProof/>
                <w:sz w:val="28"/>
                <w:szCs w:val="28"/>
                <w:lang w:val="kk-KZ"/>
              </w:rPr>
            </w:pPr>
          </w:p>
        </w:tc>
        <w:tc>
          <w:tcPr>
            <w:tcW w:w="14600" w:type="dxa"/>
            <w:vMerge w:val="restart"/>
          </w:tcPr>
          <w:p w:rsidR="00D0577E" w:rsidRDefault="00D0577E" w:rsidP="00F614B2">
            <w:pPr>
              <w:rPr>
                <w:rFonts w:ascii="Times New Roman" w:hAnsi="Times New Roman"/>
                <w:b/>
                <w:noProof/>
                <w:sz w:val="28"/>
                <w:szCs w:val="28"/>
                <w:lang w:val="kk-KZ"/>
              </w:rPr>
            </w:pPr>
            <w:r w:rsidRPr="001B0E9F">
              <w:rPr>
                <w:rFonts w:ascii="Times New Roman" w:hAnsi="Times New Roman"/>
                <w:b/>
                <w:noProof/>
                <w:sz w:val="28"/>
                <w:szCs w:val="28"/>
                <w:lang w:val="kk-KZ"/>
              </w:rPr>
              <w:t>Сведения о размещении государственного образовательного заказа в организациях образования</w:t>
            </w:r>
            <w:r>
              <w:rPr>
                <w:rFonts w:ascii="Times New Roman" w:hAnsi="Times New Roman"/>
                <w:b/>
                <w:noProof/>
                <w:sz w:val="28"/>
                <w:szCs w:val="28"/>
                <w:lang w:val="kk-KZ"/>
              </w:rPr>
              <w:t>:</w:t>
            </w:r>
          </w:p>
          <w:p w:rsidR="00D0577E" w:rsidRPr="002153E3" w:rsidRDefault="00D0577E" w:rsidP="002153E3">
            <w:pPr>
              <w:jc w:val="both"/>
              <w:rPr>
                <w:rFonts w:ascii="Times New Roman" w:hAnsi="Times New Roman"/>
                <w:b/>
                <w:noProof/>
                <w:sz w:val="28"/>
                <w:szCs w:val="28"/>
              </w:rPr>
            </w:pPr>
            <w:r w:rsidRPr="002153E3">
              <w:rPr>
                <w:rFonts w:ascii="Times New Roman" w:hAnsi="Times New Roman" w:cs="Times New Roman"/>
                <w:color w:val="000000"/>
                <w:sz w:val="28"/>
              </w:rPr>
              <w:t>Согласно</w:t>
            </w:r>
            <w:r>
              <w:rPr>
                <w:rFonts w:ascii="Times New Roman" w:hAnsi="Times New Roman" w:cs="Times New Roman"/>
                <w:color w:val="000000"/>
                <w:sz w:val="28"/>
              </w:rPr>
              <w:t xml:space="preserve"> приложения 1 «</w:t>
            </w:r>
            <w:r>
              <w:rPr>
                <w:rFonts w:ascii="Times New Roman" w:hAnsi="Times New Roman" w:cs="Times New Roman"/>
                <w:color w:val="000000"/>
                <w:sz w:val="28"/>
                <w:szCs w:val="28"/>
              </w:rPr>
              <w:t>Типовых правил</w:t>
            </w:r>
            <w:r w:rsidRPr="002153E3">
              <w:rPr>
                <w:rFonts w:ascii="Times New Roman" w:hAnsi="Times New Roman" w:cs="Times New Roman"/>
                <w:color w:val="000000"/>
                <w:sz w:val="28"/>
                <w:szCs w:val="28"/>
              </w:rPr>
              <w:t xml:space="preserve"> деятельности дошкольных организаций»</w:t>
            </w:r>
            <w:r>
              <w:rPr>
                <w:rFonts w:ascii="Times New Roman" w:hAnsi="Times New Roman" w:cs="Times New Roman"/>
                <w:color w:val="000000"/>
                <w:sz w:val="28"/>
                <w:szCs w:val="28"/>
              </w:rPr>
              <w:t>,</w:t>
            </w:r>
            <w:r w:rsidRPr="002153E3">
              <w:rPr>
                <w:rFonts w:ascii="Times New Roman" w:hAnsi="Times New Roman" w:cs="Times New Roman"/>
                <w:color w:val="000000"/>
                <w:sz w:val="28"/>
              </w:rPr>
              <w:t xml:space="preserve"> Приказ Министра </w:t>
            </w:r>
            <w:r>
              <w:rPr>
                <w:rFonts w:ascii="Times New Roman" w:hAnsi="Times New Roman" w:cs="Times New Roman"/>
                <w:color w:val="000000"/>
                <w:sz w:val="28"/>
              </w:rPr>
              <w:t>просвещения РК</w:t>
            </w:r>
            <w:r w:rsidRPr="002153E3">
              <w:rPr>
                <w:rFonts w:ascii="Times New Roman" w:hAnsi="Times New Roman" w:cs="Times New Roman"/>
                <w:color w:val="000000"/>
                <w:sz w:val="28"/>
              </w:rPr>
              <w:t xml:space="preserve"> от 31 август</w:t>
            </w:r>
            <w:r>
              <w:rPr>
                <w:rFonts w:ascii="Times New Roman" w:hAnsi="Times New Roman" w:cs="Times New Roman"/>
                <w:color w:val="000000"/>
                <w:sz w:val="28"/>
              </w:rPr>
              <w:t>а 2022 года № 385, дошкольные организации обеспечиваю</w:t>
            </w:r>
            <w:r w:rsidRPr="002153E3">
              <w:rPr>
                <w:rFonts w:ascii="Times New Roman" w:hAnsi="Times New Roman" w:cs="Times New Roman"/>
                <w:color w:val="000000"/>
                <w:sz w:val="28"/>
              </w:rPr>
              <w:t>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одного года и до приема в 1 класс.</w:t>
            </w:r>
          </w:p>
          <w:p w:rsidR="004743E6" w:rsidRDefault="00D0577E" w:rsidP="00F614B2">
            <w:pPr>
              <w:rPr>
                <w:rFonts w:ascii="Times New Roman" w:hAnsi="Times New Roman"/>
                <w:noProof/>
                <w:sz w:val="28"/>
                <w:szCs w:val="28"/>
              </w:rPr>
            </w:pPr>
            <w:r w:rsidRPr="001B0E9F">
              <w:rPr>
                <w:rFonts w:ascii="Times New Roman" w:hAnsi="Times New Roman"/>
                <w:noProof/>
                <w:sz w:val="28"/>
                <w:szCs w:val="28"/>
                <w:lang w:val="kk-KZ"/>
              </w:rPr>
              <w:t xml:space="preserve">Государственный образовательный заказ на дошкольное воспитание и </w:t>
            </w:r>
            <w:r>
              <w:rPr>
                <w:rFonts w:ascii="Times New Roman" w:hAnsi="Times New Roman"/>
                <w:noProof/>
                <w:sz w:val="28"/>
                <w:szCs w:val="28"/>
                <w:lang w:val="kk-KZ"/>
              </w:rPr>
              <w:t>обучение размещается на своих официальных  интернет-ресурсах</w:t>
            </w:r>
            <w:r w:rsidR="007D03C5">
              <w:rPr>
                <w:rFonts w:ascii="Times New Roman" w:hAnsi="Times New Roman"/>
                <w:noProof/>
                <w:sz w:val="28"/>
                <w:szCs w:val="28"/>
              </w:rPr>
              <w:t xml:space="preserve"> </w:t>
            </w:r>
            <w:r w:rsidR="004743E6" w:rsidRPr="004743E6">
              <w:rPr>
                <w:rFonts w:ascii="Times New Roman" w:hAnsi="Times New Roman" w:cs="Times New Roman"/>
                <w:bCs/>
                <w:sz w:val="28"/>
                <w:szCs w:val="28"/>
              </w:rPr>
              <w:t>Balabaqsha SmartNation,</w:t>
            </w:r>
            <w:r w:rsidR="004743E6">
              <w:rPr>
                <w:b/>
                <w:bCs/>
                <w:color w:val="2E4898"/>
                <w:sz w:val="34"/>
                <w:szCs w:val="34"/>
              </w:rPr>
              <w:t xml:space="preserve"> </w:t>
            </w:r>
            <w:r>
              <w:rPr>
                <w:rFonts w:ascii="Times New Roman" w:hAnsi="Times New Roman"/>
                <w:noProof/>
                <w:sz w:val="28"/>
                <w:szCs w:val="28"/>
                <w:lang w:val="en-US"/>
              </w:rPr>
              <w:t>Instagram</w:t>
            </w:r>
            <w:r w:rsidR="004743E6">
              <w:rPr>
                <w:rFonts w:ascii="Times New Roman" w:hAnsi="Times New Roman"/>
                <w:noProof/>
                <w:sz w:val="28"/>
                <w:szCs w:val="28"/>
              </w:rPr>
              <w:t>.</w:t>
            </w:r>
          </w:p>
          <w:p w:rsidR="00D0577E" w:rsidRDefault="00D0577E" w:rsidP="00F614B2">
            <w:pPr>
              <w:rPr>
                <w:rFonts w:ascii="Times New Roman" w:hAnsi="Times New Roman"/>
                <w:b/>
                <w:noProof/>
                <w:sz w:val="28"/>
                <w:szCs w:val="28"/>
                <w:lang w:val="kk-KZ"/>
              </w:rPr>
            </w:pPr>
            <w:r w:rsidRPr="007570B8">
              <w:rPr>
                <w:rFonts w:ascii="Times New Roman" w:hAnsi="Times New Roman"/>
                <w:b/>
                <w:noProof/>
                <w:sz w:val="28"/>
                <w:szCs w:val="28"/>
                <w:lang w:val="kk-KZ"/>
              </w:rPr>
              <w:t>Требования к сроку воспитания и обучения</w:t>
            </w:r>
            <w:r>
              <w:rPr>
                <w:rFonts w:ascii="Times New Roman" w:hAnsi="Times New Roman"/>
                <w:b/>
                <w:noProof/>
                <w:sz w:val="28"/>
                <w:szCs w:val="28"/>
                <w:lang w:val="kk-KZ"/>
              </w:rPr>
              <w:t>.</w:t>
            </w:r>
          </w:p>
          <w:p w:rsidR="00D0577E" w:rsidRPr="002153E3" w:rsidRDefault="00D0577E" w:rsidP="002153E3">
            <w:pPr>
              <w:jc w:val="both"/>
              <w:rPr>
                <w:rFonts w:ascii="Times New Roman" w:hAnsi="Times New Roman" w:cs="Times New Roman"/>
              </w:rPr>
            </w:pPr>
            <w:r>
              <w:rPr>
                <w:rFonts w:ascii="Times New Roman" w:hAnsi="Times New Roman"/>
                <w:b/>
                <w:noProof/>
                <w:sz w:val="28"/>
                <w:szCs w:val="28"/>
                <w:lang w:val="kk-KZ"/>
              </w:rPr>
              <w:t>-</w:t>
            </w:r>
            <w:r w:rsidRPr="00BB692D">
              <w:rPr>
                <w:rFonts w:ascii="Times New Roman" w:hAnsi="Times New Roman"/>
                <w:i/>
                <w:noProof/>
                <w:sz w:val="28"/>
                <w:szCs w:val="28"/>
                <w:lang w:val="kk-KZ"/>
              </w:rPr>
              <w:t>Соблюдение требований при формировании возрастных групп с учетом возраста детей</w:t>
            </w:r>
            <w:r>
              <w:rPr>
                <w:rFonts w:ascii="Times New Roman" w:hAnsi="Times New Roman"/>
                <w:i/>
                <w:noProof/>
                <w:sz w:val="28"/>
                <w:szCs w:val="28"/>
                <w:lang w:val="kk-KZ"/>
              </w:rPr>
              <w:t>.</w:t>
            </w:r>
            <w:r w:rsidRPr="001559BE">
              <w:rPr>
                <w:color w:val="000000"/>
                <w:sz w:val="28"/>
              </w:rPr>
              <w:t xml:space="preserve"> </w:t>
            </w:r>
          </w:p>
          <w:p w:rsidR="00D0577E" w:rsidRPr="002153E3" w:rsidRDefault="00D0577E" w:rsidP="00F614B2">
            <w:pPr>
              <w:rPr>
                <w:rFonts w:ascii="Times New Roman" w:hAnsi="Times New Roman"/>
                <w:b/>
                <w:noProof/>
                <w:sz w:val="28"/>
                <w:szCs w:val="28"/>
              </w:rPr>
            </w:pPr>
          </w:p>
          <w:p w:rsidR="00D0577E" w:rsidRDefault="00D0577E" w:rsidP="00E03D73">
            <w:pPr>
              <w:jc w:val="center"/>
              <w:rPr>
                <w:rFonts w:ascii="Times New Roman" w:hAnsi="Times New Roman"/>
                <w:b/>
                <w:noProof/>
                <w:sz w:val="28"/>
                <w:szCs w:val="28"/>
                <w:lang w:val="kk-KZ"/>
              </w:rPr>
            </w:pPr>
            <w:r>
              <w:rPr>
                <w:rFonts w:ascii="Times New Roman" w:hAnsi="Times New Roman"/>
                <w:b/>
                <w:noProof/>
                <w:sz w:val="28"/>
                <w:szCs w:val="28"/>
                <w:lang w:val="kk-KZ"/>
              </w:rPr>
              <w:t>2020-2022 учебные года</w:t>
            </w:r>
          </w:p>
          <w:p w:rsidR="00D0577E" w:rsidRDefault="00D0577E" w:rsidP="00E03D73">
            <w:pPr>
              <w:rPr>
                <w:rFonts w:ascii="Times New Roman" w:hAnsi="Times New Roman"/>
                <w:noProof/>
                <w:sz w:val="28"/>
                <w:szCs w:val="28"/>
                <w:lang w:val="kk-KZ"/>
              </w:rPr>
            </w:pPr>
            <w:r w:rsidRPr="00E03D73">
              <w:rPr>
                <w:rFonts w:ascii="Times New Roman" w:hAnsi="Times New Roman"/>
                <w:noProof/>
                <w:sz w:val="28"/>
                <w:szCs w:val="28"/>
                <w:lang w:val="kk-KZ"/>
              </w:rPr>
              <w:t xml:space="preserve">Возрастная </w:t>
            </w:r>
            <w:r>
              <w:rPr>
                <w:rFonts w:ascii="Times New Roman" w:hAnsi="Times New Roman"/>
                <w:noProof/>
                <w:sz w:val="28"/>
                <w:szCs w:val="28"/>
                <w:lang w:val="kk-KZ"/>
              </w:rPr>
              <w:t>периодизация и возрастные группы ( возраст детей – полных лет на начало учебного года)</w:t>
            </w:r>
          </w:p>
          <w:p w:rsidR="00D0577E" w:rsidRDefault="00D0577E" w:rsidP="00E03D73">
            <w:pPr>
              <w:rPr>
                <w:rFonts w:ascii="Times New Roman" w:hAnsi="Times New Roman"/>
                <w:noProof/>
                <w:sz w:val="28"/>
                <w:szCs w:val="28"/>
                <w:lang w:val="kk-KZ"/>
              </w:rPr>
            </w:pPr>
            <w:r>
              <w:rPr>
                <w:rFonts w:ascii="Times New Roman" w:hAnsi="Times New Roman"/>
                <w:noProof/>
                <w:sz w:val="28"/>
                <w:szCs w:val="28"/>
                <w:lang w:val="kk-KZ"/>
              </w:rPr>
              <w:t xml:space="preserve"> Следующие:</w:t>
            </w:r>
          </w:p>
          <w:p w:rsidR="00D0577E" w:rsidRDefault="00D0577E" w:rsidP="00E03D73">
            <w:pPr>
              <w:pStyle w:val="aa"/>
              <w:numPr>
                <w:ilvl w:val="0"/>
                <w:numId w:val="1"/>
              </w:numPr>
              <w:rPr>
                <w:rFonts w:ascii="Times New Roman" w:hAnsi="Times New Roman"/>
                <w:noProof/>
                <w:sz w:val="28"/>
                <w:szCs w:val="28"/>
                <w:lang w:val="kk-KZ"/>
              </w:rPr>
            </w:pPr>
            <w:r>
              <w:rPr>
                <w:rFonts w:ascii="Times New Roman" w:hAnsi="Times New Roman"/>
                <w:noProof/>
                <w:sz w:val="28"/>
                <w:szCs w:val="28"/>
                <w:lang w:val="kk-KZ"/>
              </w:rPr>
              <w:t xml:space="preserve"> Младший возраст- от 2-х лет (младшая группа)</w:t>
            </w:r>
          </w:p>
          <w:p w:rsidR="00D0577E" w:rsidRDefault="00D0577E" w:rsidP="00E03D73">
            <w:pPr>
              <w:pStyle w:val="aa"/>
              <w:numPr>
                <w:ilvl w:val="0"/>
                <w:numId w:val="1"/>
              </w:numPr>
              <w:rPr>
                <w:rFonts w:ascii="Times New Roman" w:hAnsi="Times New Roman"/>
                <w:noProof/>
                <w:sz w:val="28"/>
                <w:szCs w:val="28"/>
                <w:lang w:val="kk-KZ"/>
              </w:rPr>
            </w:pPr>
            <w:r>
              <w:rPr>
                <w:rFonts w:ascii="Times New Roman" w:hAnsi="Times New Roman"/>
                <w:noProof/>
                <w:sz w:val="28"/>
                <w:szCs w:val="28"/>
                <w:lang w:val="kk-KZ"/>
              </w:rPr>
              <w:t>Дошкольный возраст 3-6 лет:</w:t>
            </w:r>
          </w:p>
          <w:p w:rsidR="00D0577E" w:rsidRDefault="00D0577E" w:rsidP="00E03D73">
            <w:pPr>
              <w:pStyle w:val="aa"/>
              <w:rPr>
                <w:rFonts w:ascii="Times New Roman" w:hAnsi="Times New Roman"/>
                <w:noProof/>
                <w:sz w:val="28"/>
                <w:szCs w:val="28"/>
                <w:lang w:val="kk-KZ"/>
              </w:rPr>
            </w:pPr>
            <w:r>
              <w:rPr>
                <w:rFonts w:ascii="Times New Roman" w:hAnsi="Times New Roman"/>
                <w:noProof/>
                <w:sz w:val="28"/>
                <w:szCs w:val="28"/>
                <w:lang w:val="kk-KZ"/>
              </w:rPr>
              <w:t>Средний возраст- дети от 3-х лет(средняя группа);</w:t>
            </w:r>
          </w:p>
          <w:p w:rsidR="00D0577E" w:rsidRPr="004743E6" w:rsidRDefault="00D0577E" w:rsidP="004743E6">
            <w:pPr>
              <w:pStyle w:val="aa"/>
              <w:rPr>
                <w:rFonts w:ascii="Times New Roman" w:hAnsi="Times New Roman"/>
                <w:noProof/>
                <w:sz w:val="28"/>
                <w:szCs w:val="28"/>
                <w:lang w:val="kk-KZ"/>
              </w:rPr>
            </w:pPr>
            <w:r>
              <w:rPr>
                <w:rFonts w:ascii="Times New Roman" w:hAnsi="Times New Roman"/>
                <w:noProof/>
                <w:sz w:val="28"/>
                <w:szCs w:val="28"/>
                <w:lang w:val="kk-KZ"/>
              </w:rPr>
              <w:t>Старший возраст-дети от 4-х лет(старшая группа)</w:t>
            </w:r>
            <w:r w:rsidR="004743E6">
              <w:rPr>
                <w:rFonts w:ascii="Times New Roman" w:hAnsi="Times New Roman"/>
                <w:noProof/>
                <w:sz w:val="28"/>
                <w:szCs w:val="28"/>
                <w:lang w:val="kk-KZ"/>
              </w:rPr>
              <w:t>.</w:t>
            </w:r>
          </w:p>
          <w:p w:rsidR="00D0577E" w:rsidRPr="00CC655A" w:rsidRDefault="00D0577E" w:rsidP="00E03D73">
            <w:pPr>
              <w:pStyle w:val="aa"/>
              <w:rPr>
                <w:rFonts w:ascii="Times New Roman" w:hAnsi="Times New Roman"/>
                <w:noProof/>
                <w:sz w:val="28"/>
                <w:szCs w:val="28"/>
                <w:lang w:val="kk-KZ"/>
              </w:rPr>
            </w:pPr>
          </w:p>
          <w:p w:rsidR="00D0577E" w:rsidRDefault="00D0577E" w:rsidP="004E3F21">
            <w:pPr>
              <w:pStyle w:val="aa"/>
              <w:jc w:val="center"/>
              <w:rPr>
                <w:rFonts w:ascii="Times New Roman" w:hAnsi="Times New Roman"/>
                <w:b/>
                <w:noProof/>
                <w:sz w:val="28"/>
                <w:szCs w:val="28"/>
                <w:lang w:val="kk-KZ"/>
              </w:rPr>
            </w:pPr>
            <w:r w:rsidRPr="004E3F21">
              <w:rPr>
                <w:rFonts w:ascii="Times New Roman" w:hAnsi="Times New Roman"/>
                <w:b/>
                <w:noProof/>
                <w:sz w:val="28"/>
                <w:szCs w:val="28"/>
                <w:lang w:val="kk-KZ"/>
              </w:rPr>
              <w:t>2022-2023 учебный год</w:t>
            </w:r>
          </w:p>
          <w:p w:rsidR="00D0577E" w:rsidRPr="002153E3" w:rsidRDefault="00D0577E" w:rsidP="008527C6">
            <w:pPr>
              <w:jc w:val="both"/>
              <w:rPr>
                <w:rFonts w:ascii="Times New Roman" w:hAnsi="Times New Roman" w:cs="Times New Roman"/>
              </w:rPr>
            </w:pPr>
            <w:r w:rsidRPr="002153E3">
              <w:rPr>
                <w:rFonts w:ascii="Times New Roman" w:hAnsi="Times New Roman" w:cs="Times New Roman"/>
                <w:color w:val="000000"/>
                <w:sz w:val="28"/>
              </w:rPr>
              <w:t>Согласно</w:t>
            </w:r>
            <w:r>
              <w:rPr>
                <w:rFonts w:ascii="Times New Roman" w:hAnsi="Times New Roman" w:cs="Times New Roman"/>
                <w:color w:val="000000"/>
                <w:sz w:val="28"/>
              </w:rPr>
              <w:t xml:space="preserve"> приложения 1 «</w:t>
            </w:r>
            <w:r>
              <w:rPr>
                <w:rFonts w:ascii="Times New Roman" w:hAnsi="Times New Roman" w:cs="Times New Roman"/>
                <w:color w:val="000000"/>
                <w:sz w:val="28"/>
                <w:szCs w:val="28"/>
              </w:rPr>
              <w:t>Типовых правил</w:t>
            </w:r>
            <w:r w:rsidRPr="002153E3">
              <w:rPr>
                <w:rFonts w:ascii="Times New Roman" w:hAnsi="Times New Roman" w:cs="Times New Roman"/>
                <w:color w:val="000000"/>
                <w:sz w:val="28"/>
                <w:szCs w:val="28"/>
              </w:rPr>
              <w:t xml:space="preserve"> деятельности дошкольных организаций»</w:t>
            </w:r>
            <w:r>
              <w:rPr>
                <w:rFonts w:ascii="Times New Roman" w:hAnsi="Times New Roman" w:cs="Times New Roman"/>
                <w:color w:val="000000"/>
                <w:sz w:val="28"/>
                <w:szCs w:val="28"/>
              </w:rPr>
              <w:t>,</w:t>
            </w:r>
            <w:r w:rsidRPr="002153E3">
              <w:rPr>
                <w:rFonts w:ascii="Times New Roman" w:hAnsi="Times New Roman" w:cs="Times New Roman"/>
                <w:color w:val="000000"/>
                <w:sz w:val="28"/>
              </w:rPr>
              <w:t xml:space="preserve"> Приказ Министра </w:t>
            </w:r>
            <w:r>
              <w:rPr>
                <w:rFonts w:ascii="Times New Roman" w:hAnsi="Times New Roman" w:cs="Times New Roman"/>
                <w:color w:val="000000"/>
                <w:sz w:val="28"/>
              </w:rPr>
              <w:t>просвещения РК</w:t>
            </w:r>
            <w:r w:rsidRPr="002153E3">
              <w:rPr>
                <w:rFonts w:ascii="Times New Roman" w:hAnsi="Times New Roman" w:cs="Times New Roman"/>
                <w:color w:val="000000"/>
                <w:sz w:val="28"/>
              </w:rPr>
              <w:t xml:space="preserve"> от 31 август</w:t>
            </w:r>
            <w:r>
              <w:rPr>
                <w:rFonts w:ascii="Times New Roman" w:hAnsi="Times New Roman" w:cs="Times New Roman"/>
                <w:color w:val="000000"/>
                <w:sz w:val="28"/>
              </w:rPr>
              <w:t>а 2022 года № 385,о</w:t>
            </w:r>
            <w:r w:rsidRPr="002153E3">
              <w:rPr>
                <w:rFonts w:ascii="Times New Roman" w:hAnsi="Times New Roman" w:cs="Times New Roman"/>
                <w:color w:val="000000"/>
                <w:sz w:val="28"/>
              </w:rPr>
              <w:t>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w:t>
            </w:r>
          </w:p>
          <w:p w:rsidR="00D0577E" w:rsidRPr="008527C6" w:rsidRDefault="00D0577E" w:rsidP="008527C6">
            <w:pPr>
              <w:rPr>
                <w:rFonts w:ascii="Times New Roman" w:hAnsi="Times New Roman"/>
                <w:noProof/>
                <w:sz w:val="28"/>
                <w:szCs w:val="28"/>
                <w:lang w:val="kk-KZ"/>
              </w:rPr>
            </w:pPr>
            <w:r w:rsidRPr="008527C6">
              <w:rPr>
                <w:rFonts w:ascii="Times New Roman" w:hAnsi="Times New Roman"/>
                <w:noProof/>
                <w:sz w:val="28"/>
                <w:szCs w:val="28"/>
                <w:lang w:val="kk-KZ"/>
              </w:rPr>
              <w:t>Соблюдение требований при формировании возрастных групп с учетом возраста детей</w:t>
            </w:r>
          </w:p>
          <w:p w:rsidR="00D0577E" w:rsidRPr="008527C6" w:rsidRDefault="00D0577E" w:rsidP="008527C6">
            <w:pPr>
              <w:rPr>
                <w:rFonts w:ascii="Times New Roman" w:hAnsi="Times New Roman"/>
                <w:noProof/>
                <w:sz w:val="28"/>
                <w:szCs w:val="28"/>
                <w:lang w:val="kk-KZ"/>
              </w:rPr>
            </w:pPr>
            <w:r w:rsidRPr="008527C6">
              <w:rPr>
                <w:rFonts w:ascii="Times New Roman" w:hAnsi="Times New Roman"/>
                <w:noProof/>
                <w:sz w:val="28"/>
                <w:szCs w:val="28"/>
                <w:lang w:val="kk-KZ"/>
              </w:rPr>
              <w:t>Возрастная периодизация следующая :</w:t>
            </w:r>
          </w:p>
          <w:p w:rsidR="00D0577E" w:rsidRPr="008527C6" w:rsidRDefault="00D0577E" w:rsidP="008527C6">
            <w:pPr>
              <w:rPr>
                <w:rFonts w:ascii="Times New Roman" w:hAnsi="Times New Roman"/>
                <w:noProof/>
                <w:sz w:val="28"/>
                <w:szCs w:val="28"/>
                <w:lang w:val="kk-KZ"/>
              </w:rPr>
            </w:pPr>
            <w:r w:rsidRPr="008527C6">
              <w:rPr>
                <w:rFonts w:ascii="Times New Roman" w:hAnsi="Times New Roman"/>
                <w:noProof/>
                <w:sz w:val="28"/>
                <w:szCs w:val="28"/>
                <w:lang w:val="kk-KZ"/>
              </w:rPr>
              <w:t>1)дошкольный возраст-дети 3-5 лет.</w:t>
            </w:r>
          </w:p>
          <w:p w:rsidR="00D0577E" w:rsidRPr="008527C6" w:rsidRDefault="00D0577E" w:rsidP="008527C6">
            <w:pPr>
              <w:rPr>
                <w:rFonts w:ascii="Times New Roman" w:hAnsi="Times New Roman"/>
                <w:noProof/>
                <w:sz w:val="28"/>
                <w:szCs w:val="28"/>
                <w:lang w:val="kk-KZ"/>
              </w:rPr>
            </w:pPr>
            <w:r w:rsidRPr="008527C6">
              <w:rPr>
                <w:rFonts w:ascii="Times New Roman" w:hAnsi="Times New Roman"/>
                <w:noProof/>
                <w:sz w:val="28"/>
                <w:szCs w:val="28"/>
                <w:lang w:val="kk-KZ"/>
              </w:rPr>
              <w:t>Возрастные группы формируются в дошкольной организации к началу учебного года с учетом возраста детей, достигших полных лет на календарный год.</w:t>
            </w:r>
          </w:p>
          <w:p w:rsidR="00D0577E" w:rsidRDefault="00D0577E" w:rsidP="00BB692D">
            <w:pPr>
              <w:rPr>
                <w:rFonts w:ascii="Times New Roman" w:hAnsi="Times New Roman"/>
                <w:i/>
                <w:noProof/>
                <w:sz w:val="28"/>
                <w:szCs w:val="28"/>
                <w:lang w:val="kk-KZ"/>
              </w:rPr>
            </w:pPr>
            <w:r>
              <w:rPr>
                <w:rFonts w:ascii="Times New Roman" w:hAnsi="Times New Roman"/>
                <w:noProof/>
                <w:sz w:val="28"/>
                <w:szCs w:val="28"/>
                <w:lang w:val="kk-KZ"/>
              </w:rPr>
              <w:t>-</w:t>
            </w:r>
            <w:r>
              <w:rPr>
                <w:rFonts w:ascii="Times New Roman" w:hAnsi="Times New Roman"/>
                <w:i/>
                <w:noProof/>
                <w:sz w:val="28"/>
                <w:szCs w:val="28"/>
                <w:lang w:val="kk-KZ"/>
              </w:rPr>
              <w:t>Соблюдение сроков освоения типовой учебной программ</w:t>
            </w:r>
            <w:r w:rsidR="00601C52">
              <w:rPr>
                <w:rFonts w:ascii="Times New Roman" w:hAnsi="Times New Roman"/>
                <w:i/>
                <w:noProof/>
                <w:sz w:val="28"/>
                <w:szCs w:val="28"/>
                <w:lang w:val="kk-KZ"/>
              </w:rPr>
              <w:t xml:space="preserve"> ДВО до приема воспитанников в предшкольный </w:t>
            </w:r>
            <w:r>
              <w:rPr>
                <w:rFonts w:ascii="Times New Roman" w:hAnsi="Times New Roman"/>
                <w:i/>
                <w:noProof/>
                <w:sz w:val="28"/>
                <w:szCs w:val="28"/>
                <w:lang w:val="kk-KZ"/>
              </w:rPr>
              <w:t>класс</w:t>
            </w:r>
          </w:p>
          <w:p w:rsidR="00D0577E" w:rsidRDefault="00D0577E" w:rsidP="00BB692D">
            <w:pPr>
              <w:jc w:val="center"/>
              <w:rPr>
                <w:rFonts w:ascii="Times New Roman" w:hAnsi="Times New Roman"/>
                <w:b/>
                <w:noProof/>
                <w:sz w:val="28"/>
                <w:szCs w:val="28"/>
                <w:lang w:val="kk-KZ"/>
              </w:rPr>
            </w:pPr>
            <w:r>
              <w:rPr>
                <w:rFonts w:ascii="Times New Roman" w:hAnsi="Times New Roman"/>
                <w:b/>
                <w:noProof/>
                <w:sz w:val="28"/>
                <w:szCs w:val="28"/>
                <w:lang w:val="kk-KZ"/>
              </w:rPr>
              <w:t>2020-2022 учебные года</w:t>
            </w:r>
          </w:p>
          <w:p w:rsidR="00D0577E" w:rsidRDefault="00D0577E" w:rsidP="00BB692D">
            <w:pPr>
              <w:rPr>
                <w:rFonts w:ascii="Times New Roman" w:hAnsi="Times New Roman"/>
                <w:b/>
                <w:noProof/>
                <w:sz w:val="28"/>
                <w:szCs w:val="28"/>
                <w:lang w:val="kk-KZ"/>
              </w:rPr>
            </w:pPr>
            <w:r w:rsidRPr="001C0934">
              <w:rPr>
                <w:rFonts w:ascii="Times New Roman" w:hAnsi="Times New Roman" w:cs="Times New Roman"/>
                <w:sz w:val="28"/>
                <w:szCs w:val="28"/>
              </w:rPr>
              <w:lastRenderedPageBreak/>
              <w:t xml:space="preserve">Срок освоения содержания Типовой учебной программы – </w:t>
            </w:r>
            <w:r w:rsidR="00601C52">
              <w:rPr>
                <w:rFonts w:ascii="Times New Roman" w:hAnsi="Times New Roman" w:cs="Times New Roman"/>
                <w:sz w:val="28"/>
                <w:szCs w:val="28"/>
              </w:rPr>
              <w:t>3 года</w:t>
            </w:r>
          </w:p>
          <w:p w:rsidR="00D0577E" w:rsidRDefault="00D0577E" w:rsidP="00BB692D">
            <w:pPr>
              <w:pStyle w:val="aa"/>
              <w:jc w:val="center"/>
              <w:rPr>
                <w:rFonts w:ascii="Times New Roman" w:hAnsi="Times New Roman"/>
                <w:b/>
                <w:noProof/>
                <w:sz w:val="28"/>
                <w:szCs w:val="28"/>
                <w:lang w:val="kk-KZ"/>
              </w:rPr>
            </w:pPr>
            <w:r w:rsidRPr="004E3F21">
              <w:rPr>
                <w:rFonts w:ascii="Times New Roman" w:hAnsi="Times New Roman"/>
                <w:b/>
                <w:noProof/>
                <w:sz w:val="28"/>
                <w:szCs w:val="28"/>
                <w:lang w:val="kk-KZ"/>
              </w:rPr>
              <w:t>2022-2023 учебный год</w:t>
            </w:r>
          </w:p>
          <w:p w:rsidR="00D0577E" w:rsidRPr="001C0934" w:rsidRDefault="00D0577E" w:rsidP="001C0934">
            <w:pPr>
              <w:rPr>
                <w:rFonts w:ascii="Times New Roman" w:hAnsi="Times New Roman"/>
                <w:noProof/>
                <w:sz w:val="28"/>
                <w:szCs w:val="28"/>
                <w:lang w:val="kk-KZ"/>
              </w:rPr>
            </w:pPr>
            <w:r w:rsidRPr="001C0934">
              <w:rPr>
                <w:rFonts w:ascii="Times New Roman" w:hAnsi="Times New Roman" w:cs="Times New Roman"/>
                <w:sz w:val="28"/>
                <w:szCs w:val="28"/>
              </w:rPr>
              <w:t>Срок освоения содержания Т</w:t>
            </w:r>
            <w:r w:rsidR="00601C52">
              <w:rPr>
                <w:rFonts w:ascii="Times New Roman" w:hAnsi="Times New Roman" w:cs="Times New Roman"/>
                <w:sz w:val="28"/>
                <w:szCs w:val="28"/>
              </w:rPr>
              <w:t>иповой учебной программы – 3 года</w:t>
            </w:r>
            <w:r w:rsidRPr="001C0934">
              <w:rPr>
                <w:rFonts w:ascii="Times New Roman" w:hAnsi="Times New Roman" w:cs="Times New Roman"/>
                <w:sz w:val="28"/>
                <w:szCs w:val="28"/>
              </w:rPr>
              <w:t>, в одной возрастной группе – 1 год</w:t>
            </w:r>
            <w:r>
              <w:t>.</w:t>
            </w:r>
          </w:p>
          <w:p w:rsidR="00D0577E" w:rsidRPr="001B0E9F" w:rsidRDefault="00D0577E" w:rsidP="004E3F21">
            <w:pPr>
              <w:pStyle w:val="aa"/>
              <w:rPr>
                <w:rFonts w:ascii="Times New Roman" w:hAnsi="Times New Roman"/>
                <w:noProof/>
                <w:sz w:val="28"/>
                <w:szCs w:val="28"/>
              </w:rPr>
            </w:pPr>
          </w:p>
        </w:tc>
      </w:tr>
      <w:tr w:rsidR="00D0577E" w:rsidTr="004A1EA4">
        <w:tc>
          <w:tcPr>
            <w:tcW w:w="568" w:type="dxa"/>
            <w:gridSpan w:val="2"/>
          </w:tcPr>
          <w:p w:rsidR="00D0577E" w:rsidRPr="00F614B2" w:rsidRDefault="00D0577E" w:rsidP="00645354">
            <w:pPr>
              <w:jc w:val="center"/>
              <w:rPr>
                <w:rFonts w:ascii="Times New Roman" w:hAnsi="Times New Roman"/>
                <w:noProof/>
                <w:sz w:val="28"/>
                <w:szCs w:val="28"/>
              </w:rPr>
            </w:pPr>
          </w:p>
        </w:tc>
        <w:tc>
          <w:tcPr>
            <w:tcW w:w="14600" w:type="dxa"/>
            <w:vMerge/>
          </w:tcPr>
          <w:p w:rsidR="00D0577E" w:rsidRPr="004E3F21" w:rsidRDefault="00D0577E" w:rsidP="004E3F21">
            <w:pPr>
              <w:pStyle w:val="aa"/>
              <w:rPr>
                <w:rFonts w:ascii="Times New Roman" w:hAnsi="Times New Roman"/>
                <w:noProof/>
                <w:sz w:val="28"/>
                <w:szCs w:val="28"/>
                <w:lang w:val="kk-KZ"/>
              </w:rPr>
            </w:pP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Default="00645354" w:rsidP="00645354">
            <w:pPr>
              <w:jc w:val="center"/>
              <w:rPr>
                <w:rFonts w:ascii="Times New Roman" w:hAnsi="Times New Roman"/>
                <w:noProof/>
                <w:sz w:val="28"/>
                <w:szCs w:val="28"/>
                <w:lang w:val="kk-KZ"/>
              </w:rPr>
            </w:pPr>
          </w:p>
        </w:tc>
      </w:tr>
      <w:tr w:rsidR="00F614B2" w:rsidTr="004A1EA4">
        <w:tc>
          <w:tcPr>
            <w:tcW w:w="15168" w:type="dxa"/>
            <w:gridSpan w:val="3"/>
          </w:tcPr>
          <w:p w:rsidR="00F614B2" w:rsidRPr="00F614B2" w:rsidRDefault="00F614B2" w:rsidP="00F614B2">
            <w:pPr>
              <w:rPr>
                <w:rFonts w:ascii="Times New Roman" w:hAnsi="Times New Roman"/>
                <w:b/>
                <w:noProof/>
                <w:sz w:val="28"/>
                <w:szCs w:val="28"/>
              </w:rPr>
            </w:pPr>
            <w:r w:rsidRPr="00F614B2">
              <w:rPr>
                <w:rFonts w:ascii="Times New Roman" w:hAnsi="Times New Roman"/>
                <w:b/>
                <w:noProof/>
                <w:sz w:val="28"/>
                <w:szCs w:val="28"/>
              </w:rPr>
              <w:t xml:space="preserve">4.Учебно-методическая работа </w:t>
            </w:r>
          </w:p>
        </w:tc>
      </w:tr>
      <w:tr w:rsidR="00645354" w:rsidTr="004A1EA4">
        <w:tc>
          <w:tcPr>
            <w:tcW w:w="568" w:type="dxa"/>
            <w:gridSpan w:val="2"/>
          </w:tcPr>
          <w:p w:rsidR="00645354" w:rsidRDefault="00F614B2"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645354" w:rsidRDefault="00F614B2" w:rsidP="00F614B2">
            <w:pPr>
              <w:rPr>
                <w:rFonts w:ascii="Times New Roman" w:hAnsi="Times New Roman"/>
                <w:b/>
                <w:noProof/>
                <w:color w:val="FF0000"/>
                <w:sz w:val="28"/>
                <w:szCs w:val="28"/>
                <w:lang w:val="kk-KZ"/>
              </w:rPr>
            </w:pPr>
            <w:r w:rsidRPr="00F614B2">
              <w:rPr>
                <w:rFonts w:ascii="Times New Roman" w:hAnsi="Times New Roman"/>
                <w:b/>
                <w:noProof/>
                <w:sz w:val="28"/>
                <w:szCs w:val="28"/>
                <w:lang w:val="kk-KZ"/>
              </w:rPr>
              <w:t>Критерии к содержанию с ориентиром на результаты воспитания и обучения</w:t>
            </w:r>
          </w:p>
          <w:p w:rsidR="000B7853" w:rsidRPr="005141FF" w:rsidRDefault="000B7853" w:rsidP="000B7853">
            <w:pPr>
              <w:autoSpaceDE w:val="0"/>
              <w:autoSpaceDN w:val="0"/>
              <w:adjustRightInd w:val="0"/>
              <w:ind w:firstLine="709"/>
              <w:jc w:val="both"/>
              <w:rPr>
                <w:rFonts w:ascii="Times New Roman" w:hAnsi="Times New Roman" w:cs="Times New Roman"/>
                <w:color w:val="000000"/>
                <w:spacing w:val="8"/>
                <w:sz w:val="28"/>
                <w:szCs w:val="28"/>
                <w:shd w:val="clear" w:color="auto" w:fill="FFFFFF"/>
              </w:rPr>
            </w:pPr>
            <w:r w:rsidRPr="005141FF">
              <w:rPr>
                <w:rFonts w:ascii="Times New Roman" w:hAnsi="Times New Roman" w:cs="Times New Roman"/>
                <w:color w:val="000000"/>
                <w:spacing w:val="8"/>
                <w:sz w:val="28"/>
                <w:szCs w:val="28"/>
                <w:shd w:val="clear" w:color="auto" w:fill="FFFFFF"/>
              </w:rPr>
              <w:t>Учебная нагрузка, режим занятий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p w:rsidR="000B7853" w:rsidRPr="005141FF" w:rsidRDefault="000B7853" w:rsidP="000B7853">
            <w:pPr>
              <w:autoSpaceDE w:val="0"/>
              <w:autoSpaceDN w:val="0"/>
              <w:adjustRightInd w:val="0"/>
              <w:ind w:firstLine="709"/>
              <w:jc w:val="both"/>
              <w:rPr>
                <w:rFonts w:ascii="Times New Roman" w:hAnsi="Times New Roman" w:cs="Times New Roman"/>
                <w:b/>
                <w:bCs/>
                <w:i/>
                <w:iCs/>
                <w:color w:val="FF0000"/>
                <w:sz w:val="28"/>
                <w:szCs w:val="28"/>
              </w:rPr>
            </w:pPr>
            <w:r w:rsidRPr="005141FF">
              <w:rPr>
                <w:rFonts w:ascii="Times New Roman" w:hAnsi="Times New Roman" w:cs="Times New Roman"/>
                <w:sz w:val="28"/>
                <w:szCs w:val="28"/>
                <w:lang w:val="kk-KZ" w:eastAsia="ru-RU"/>
              </w:rPr>
              <w:t>В</w:t>
            </w:r>
            <w:r w:rsidRPr="005141FF">
              <w:rPr>
                <w:rFonts w:ascii="Times New Roman" w:hAnsi="Times New Roman" w:cs="Times New Roman"/>
                <w:sz w:val="28"/>
                <w:szCs w:val="28"/>
                <w:lang w:eastAsia="ru-RU"/>
              </w:rPr>
              <w:t>оспитательно-образовательн</w:t>
            </w:r>
            <w:r w:rsidRPr="005141FF">
              <w:rPr>
                <w:rFonts w:ascii="Times New Roman" w:hAnsi="Times New Roman" w:cs="Times New Roman"/>
                <w:sz w:val="28"/>
                <w:szCs w:val="28"/>
                <w:lang w:val="kk-KZ" w:eastAsia="ru-RU"/>
              </w:rPr>
              <w:t>ая</w:t>
            </w:r>
            <w:r w:rsidRPr="005141FF">
              <w:rPr>
                <w:rFonts w:ascii="Times New Roman" w:hAnsi="Times New Roman" w:cs="Times New Roman"/>
                <w:sz w:val="28"/>
                <w:szCs w:val="28"/>
                <w:lang w:eastAsia="ru-RU"/>
              </w:rPr>
              <w:t xml:space="preserve"> деятельност</w:t>
            </w:r>
            <w:r w:rsidRPr="005141FF">
              <w:rPr>
                <w:rFonts w:ascii="Times New Roman" w:hAnsi="Times New Roman" w:cs="Times New Roman"/>
                <w:sz w:val="28"/>
                <w:szCs w:val="28"/>
                <w:lang w:val="kk-KZ" w:eastAsia="ru-RU"/>
              </w:rPr>
              <w:t>ь</w:t>
            </w:r>
            <w:r w:rsidRPr="005141FF">
              <w:rPr>
                <w:rFonts w:ascii="Times New Roman" w:hAnsi="Times New Roman" w:cs="Times New Roman"/>
                <w:b/>
                <w:sz w:val="28"/>
                <w:szCs w:val="28"/>
                <w:lang w:eastAsia="ru-RU"/>
              </w:rPr>
              <w:t xml:space="preserve"> </w:t>
            </w:r>
            <w:r w:rsidRPr="005141FF">
              <w:rPr>
                <w:rFonts w:ascii="Times New Roman" w:hAnsi="Times New Roman" w:cs="Times New Roman"/>
                <w:sz w:val="28"/>
                <w:szCs w:val="28"/>
              </w:rPr>
              <w:t>педагогического коллектива 2020-2022 учебный года реализовывалась через образовательные  области «Здоровье», «Коммуникация», «Познание», «Творчество», «Социум» в соответствии с ГОСО РК</w:t>
            </w:r>
            <w:r w:rsidRPr="005141FF">
              <w:rPr>
                <w:rFonts w:ascii="Times New Roman" w:hAnsi="Times New Roman" w:cs="Times New Roman"/>
                <w:sz w:val="28"/>
                <w:szCs w:val="28"/>
                <w:lang w:val="kk-KZ"/>
              </w:rPr>
              <w:t xml:space="preserve"> и</w:t>
            </w:r>
            <w:r w:rsidRPr="005141FF">
              <w:rPr>
                <w:rFonts w:ascii="Times New Roman" w:hAnsi="Times New Roman" w:cs="Times New Roman"/>
                <w:sz w:val="28"/>
                <w:szCs w:val="28"/>
              </w:rPr>
              <w:t xml:space="preserve"> была направлена на развитие компетентностей ребенка.  </w:t>
            </w:r>
          </w:p>
          <w:p w:rsidR="000B7853" w:rsidRPr="005141FF" w:rsidRDefault="000B7853" w:rsidP="000B7853">
            <w:pPr>
              <w:tabs>
                <w:tab w:val="left" w:pos="960"/>
              </w:tabs>
              <w:ind w:firstLine="709"/>
              <w:contextualSpacing/>
              <w:jc w:val="both"/>
              <w:rPr>
                <w:rFonts w:ascii="Times New Roman" w:eastAsia="Calibri" w:hAnsi="Times New Roman" w:cs="Times New Roman"/>
                <w:sz w:val="28"/>
                <w:szCs w:val="28"/>
                <w:lang w:eastAsia="ru-RU"/>
              </w:rPr>
            </w:pPr>
            <w:r w:rsidRPr="005141FF">
              <w:rPr>
                <w:rFonts w:ascii="Times New Roman" w:eastAsia="Calibri" w:hAnsi="Times New Roman" w:cs="Times New Roman"/>
                <w:sz w:val="28"/>
                <w:szCs w:val="28"/>
                <w:lang w:val="kk-KZ" w:eastAsia="ru-RU"/>
              </w:rPr>
              <w:tab/>
              <w:t>Нормативно-методическая документация по организации и планированию педагогического процесса (перспек</w:t>
            </w:r>
            <w:r w:rsidR="00601C52">
              <w:rPr>
                <w:rFonts w:ascii="Times New Roman" w:eastAsia="Calibri" w:hAnsi="Times New Roman" w:cs="Times New Roman"/>
                <w:sz w:val="28"/>
                <w:szCs w:val="28"/>
                <w:lang w:val="kk-KZ" w:eastAsia="ru-RU"/>
              </w:rPr>
              <w:t>тивный план ОУД, циклограмма</w:t>
            </w:r>
            <w:r w:rsidRPr="005141FF">
              <w:rPr>
                <w:rFonts w:ascii="Times New Roman" w:eastAsia="Calibri" w:hAnsi="Times New Roman" w:cs="Times New Roman"/>
                <w:sz w:val="28"/>
                <w:szCs w:val="28"/>
                <w:lang w:val="kk-KZ" w:eastAsia="ru-RU"/>
              </w:rPr>
              <w:t>, документы по мониторингу развития умений и навыков у детей дошкольного возраста) внедрены в систему дошкольной организации в соответствии с инструктивно-методическим письмом «</w:t>
            </w:r>
            <w:r w:rsidRPr="005141FF">
              <w:rPr>
                <w:rFonts w:ascii="Times New Roman" w:eastAsia="Calibri" w:hAnsi="Times New Roman" w:cs="Times New Roman"/>
                <w:sz w:val="28"/>
                <w:szCs w:val="28"/>
              </w:rPr>
              <w:t>Об организации воспитательно-образовательного процесса в дошкольных организациях и предшкольных классах Республики Каз</w:t>
            </w:r>
            <w:r w:rsidR="00601C52">
              <w:rPr>
                <w:rFonts w:ascii="Times New Roman" w:eastAsia="Calibri" w:hAnsi="Times New Roman" w:cs="Times New Roman"/>
                <w:sz w:val="28"/>
                <w:szCs w:val="28"/>
              </w:rPr>
              <w:t>ахстан в 2022-2023 учебном году».</w:t>
            </w:r>
            <w:r w:rsidRPr="005141FF">
              <w:rPr>
                <w:rFonts w:ascii="Times New Roman" w:eastAsia="Calibri" w:hAnsi="Times New Roman" w:cs="Times New Roman"/>
                <w:sz w:val="28"/>
                <w:szCs w:val="28"/>
              </w:rPr>
              <w:t xml:space="preserve"> </w:t>
            </w:r>
          </w:p>
          <w:p w:rsidR="000B7853" w:rsidRPr="005141FF" w:rsidRDefault="000B7853" w:rsidP="000B7853">
            <w:pPr>
              <w:ind w:firstLine="709"/>
              <w:rPr>
                <w:rFonts w:ascii="Times New Roman" w:hAnsi="Times New Roman" w:cs="Times New Roman"/>
                <w:sz w:val="28"/>
                <w:szCs w:val="28"/>
              </w:rPr>
            </w:pPr>
            <w:r w:rsidRPr="005141FF">
              <w:rPr>
                <w:rFonts w:ascii="Times New Roman" w:eastAsia="Calibri" w:hAnsi="Times New Roman" w:cs="Times New Roman"/>
                <w:sz w:val="28"/>
                <w:szCs w:val="28"/>
                <w:lang w:val="kk-KZ" w:eastAsia="ru-RU"/>
              </w:rPr>
              <w:t>Рабочий учебный план дошкольной организации отражает комплексный подход к воспитанию и обучению детей. Сопровождается пояснительной запиской по всем возрастным группам</w:t>
            </w:r>
            <w:r w:rsidRPr="005141FF">
              <w:rPr>
                <w:rFonts w:ascii="Times New Roman" w:eastAsia="Calibri" w:hAnsi="Times New Roman" w:cs="Times New Roman"/>
                <w:sz w:val="28"/>
                <w:szCs w:val="28"/>
                <w:lang w:eastAsia="ru-RU"/>
              </w:rPr>
              <w:t xml:space="preserve"> (младшие, средние, старшие группы</w:t>
            </w:r>
            <w:r w:rsidR="00601C52">
              <w:rPr>
                <w:rFonts w:ascii="Times New Roman" w:eastAsia="Calibri" w:hAnsi="Times New Roman" w:cs="Times New Roman"/>
                <w:sz w:val="28"/>
                <w:szCs w:val="28"/>
                <w:lang w:eastAsia="ru-RU"/>
              </w:rPr>
              <w:t>, санаторной разновозрастной группы</w:t>
            </w:r>
            <w:r w:rsidRPr="005141FF">
              <w:rPr>
                <w:rFonts w:ascii="Times New Roman" w:eastAsia="Calibri" w:hAnsi="Times New Roman" w:cs="Times New Roman"/>
                <w:sz w:val="28"/>
                <w:szCs w:val="28"/>
                <w:lang w:eastAsia="ru-RU"/>
              </w:rPr>
              <w:t>)</w:t>
            </w:r>
            <w:r w:rsidRPr="005141FF">
              <w:rPr>
                <w:rFonts w:ascii="Times New Roman" w:eastAsia="Calibri" w:hAnsi="Times New Roman" w:cs="Times New Roman"/>
                <w:sz w:val="28"/>
                <w:szCs w:val="28"/>
                <w:lang w:val="kk-KZ" w:eastAsia="ru-RU"/>
              </w:rPr>
              <w:t>.</w:t>
            </w:r>
            <w:r w:rsidRPr="005141FF">
              <w:rPr>
                <w:rFonts w:ascii="Times New Roman" w:hAnsi="Times New Roman" w:cs="Times New Roman"/>
                <w:color w:val="00B050"/>
                <w:sz w:val="28"/>
                <w:szCs w:val="28"/>
              </w:rPr>
              <w:t xml:space="preserve"> </w:t>
            </w:r>
            <w:r w:rsidRPr="005141FF">
              <w:rPr>
                <w:rFonts w:ascii="Times New Roman" w:hAnsi="Times New Roman" w:cs="Times New Roman"/>
                <w:sz w:val="28"/>
                <w:szCs w:val="28"/>
              </w:rPr>
              <w:t>Рабочие учебные программы разрабатываются на основе соответствующих типовых учебных планов и типовых учебных программ.</w:t>
            </w:r>
          </w:p>
          <w:p w:rsidR="000B7853" w:rsidRPr="005141FF" w:rsidRDefault="000B7853" w:rsidP="000B7853">
            <w:pPr>
              <w:pStyle w:val="a9"/>
              <w:spacing w:before="0" w:beforeAutospacing="0" w:after="0" w:afterAutospacing="0"/>
              <w:ind w:firstLine="709"/>
              <w:rPr>
                <w:sz w:val="28"/>
                <w:szCs w:val="28"/>
                <w:lang w:val="kk-KZ"/>
              </w:rPr>
            </w:pPr>
            <w:r w:rsidRPr="005141FF">
              <w:rPr>
                <w:sz w:val="28"/>
                <w:szCs w:val="28"/>
              </w:rPr>
              <w:t xml:space="preserve">Рабочий учебный план  устанавливает содержание, структуру  </w:t>
            </w:r>
            <w:r w:rsidRPr="005141FF">
              <w:rPr>
                <w:sz w:val="28"/>
                <w:szCs w:val="28"/>
                <w:lang w:val="kk-KZ"/>
              </w:rPr>
              <w:t>детского</w:t>
            </w:r>
            <w:r w:rsidRPr="005141FF">
              <w:rPr>
                <w:sz w:val="28"/>
                <w:szCs w:val="28"/>
              </w:rPr>
              <w:t xml:space="preserve"> сада, максимальную учебную нагрузку по возрастным периодам и видам деятельности детей в группах с  русским и государственным языком обучения. </w:t>
            </w:r>
          </w:p>
          <w:p w:rsidR="000B7853" w:rsidRPr="005141FF" w:rsidRDefault="000B7853" w:rsidP="000B7853">
            <w:pPr>
              <w:pStyle w:val="a9"/>
              <w:spacing w:before="0" w:beforeAutospacing="0" w:after="0" w:afterAutospacing="0"/>
              <w:ind w:firstLine="709"/>
              <w:rPr>
                <w:sz w:val="28"/>
                <w:szCs w:val="28"/>
              </w:rPr>
            </w:pPr>
            <w:r w:rsidRPr="005141FF">
              <w:rPr>
                <w:sz w:val="28"/>
                <w:szCs w:val="28"/>
              </w:rPr>
              <w:t xml:space="preserve">Рабочий учебный план разработан согласно Государственному общеобязательному стандарту, Типовой учебной программе дошкольного воспитания и обучения  и Типовому учебному плану дошкольного воспитания и обучения.   </w:t>
            </w:r>
          </w:p>
          <w:p w:rsidR="000B7853" w:rsidRPr="005141FF" w:rsidRDefault="000B7853" w:rsidP="000B7853">
            <w:pPr>
              <w:pStyle w:val="a9"/>
              <w:spacing w:before="0" w:beforeAutospacing="0" w:after="0" w:afterAutospacing="0"/>
              <w:ind w:firstLine="709"/>
              <w:rPr>
                <w:sz w:val="28"/>
                <w:szCs w:val="28"/>
              </w:rPr>
            </w:pPr>
            <w:r w:rsidRPr="005141FF">
              <w:rPr>
                <w:sz w:val="28"/>
                <w:szCs w:val="28"/>
              </w:rPr>
              <w:t>Воспитательно-</w:t>
            </w:r>
            <w:r w:rsidRPr="005141FF">
              <w:rPr>
                <w:sz w:val="28"/>
                <w:szCs w:val="28"/>
                <w:lang w:val="kk-KZ"/>
              </w:rPr>
              <w:t>образовательный процесс</w:t>
            </w:r>
            <w:r w:rsidRPr="005141FF">
              <w:rPr>
                <w:sz w:val="28"/>
                <w:szCs w:val="28"/>
              </w:rPr>
              <w:t xml:space="preserve"> </w:t>
            </w:r>
            <w:r w:rsidRPr="005141FF">
              <w:rPr>
                <w:sz w:val="28"/>
                <w:szCs w:val="28"/>
                <w:lang w:val="kk-KZ"/>
              </w:rPr>
              <w:t>детского</w:t>
            </w:r>
            <w:r w:rsidRPr="005141FF">
              <w:rPr>
                <w:sz w:val="28"/>
                <w:szCs w:val="28"/>
              </w:rPr>
              <w:t xml:space="preserve"> сада осуществляется согласно: </w:t>
            </w:r>
          </w:p>
          <w:p w:rsidR="000B7853" w:rsidRPr="005141FF" w:rsidRDefault="000B7853" w:rsidP="000B7853">
            <w:pPr>
              <w:pStyle w:val="a9"/>
              <w:spacing w:before="0" w:beforeAutospacing="0" w:after="0" w:afterAutospacing="0"/>
              <w:ind w:firstLine="709"/>
              <w:rPr>
                <w:sz w:val="28"/>
                <w:szCs w:val="28"/>
              </w:rPr>
            </w:pPr>
            <w:r w:rsidRPr="005141FF">
              <w:rPr>
                <w:sz w:val="28"/>
                <w:szCs w:val="28"/>
              </w:rPr>
              <w:t>- перспективн</w:t>
            </w:r>
            <w:r w:rsidR="00601C52">
              <w:rPr>
                <w:sz w:val="28"/>
                <w:szCs w:val="28"/>
              </w:rPr>
              <w:t>ому плану</w:t>
            </w:r>
            <w:r w:rsidRPr="005141FF">
              <w:rPr>
                <w:sz w:val="28"/>
                <w:szCs w:val="28"/>
              </w:rPr>
              <w:t>;</w:t>
            </w:r>
          </w:p>
          <w:p w:rsidR="000B7853" w:rsidRPr="005141FF" w:rsidRDefault="000B7853" w:rsidP="000B7853">
            <w:pPr>
              <w:pStyle w:val="a9"/>
              <w:spacing w:before="0" w:beforeAutospacing="0" w:after="0" w:afterAutospacing="0"/>
              <w:ind w:firstLine="709"/>
              <w:rPr>
                <w:sz w:val="28"/>
                <w:szCs w:val="28"/>
              </w:rPr>
            </w:pPr>
            <w:r w:rsidRPr="005141FF">
              <w:rPr>
                <w:sz w:val="28"/>
                <w:szCs w:val="28"/>
              </w:rPr>
              <w:t xml:space="preserve">- циклограмме; </w:t>
            </w:r>
          </w:p>
          <w:p w:rsidR="000B7853" w:rsidRPr="005141FF" w:rsidRDefault="000B7853" w:rsidP="000B7853">
            <w:pPr>
              <w:pStyle w:val="a9"/>
              <w:spacing w:before="0" w:beforeAutospacing="0" w:after="0" w:afterAutospacing="0"/>
              <w:ind w:firstLine="709"/>
              <w:rPr>
                <w:sz w:val="28"/>
                <w:szCs w:val="28"/>
              </w:rPr>
            </w:pPr>
            <w:r w:rsidRPr="005141FF">
              <w:rPr>
                <w:sz w:val="28"/>
                <w:szCs w:val="28"/>
              </w:rPr>
              <w:t xml:space="preserve">- мониторингу достижений воспитанников (стартовый, промежуточный, итоговый). </w:t>
            </w:r>
          </w:p>
          <w:p w:rsidR="000B7853" w:rsidRPr="005141FF" w:rsidRDefault="000B7853" w:rsidP="000B7853">
            <w:pPr>
              <w:ind w:firstLine="709"/>
              <w:contextualSpacing/>
              <w:jc w:val="both"/>
              <w:rPr>
                <w:rFonts w:ascii="Times New Roman" w:eastAsia="Calibri" w:hAnsi="Times New Roman" w:cs="Times New Roman"/>
                <w:sz w:val="28"/>
                <w:szCs w:val="28"/>
                <w:lang w:eastAsia="ru-RU"/>
              </w:rPr>
            </w:pPr>
            <w:r w:rsidRPr="005141FF">
              <w:rPr>
                <w:rFonts w:ascii="Times New Roman" w:hAnsi="Times New Roman" w:cs="Times New Roman"/>
                <w:sz w:val="28"/>
                <w:szCs w:val="28"/>
              </w:rPr>
              <w:lastRenderedPageBreak/>
              <w:t>Перспективный план составляется воспитателями и д</w:t>
            </w:r>
            <w:r w:rsidR="00E715A1">
              <w:rPr>
                <w:rFonts w:ascii="Times New Roman" w:hAnsi="Times New Roman" w:cs="Times New Roman"/>
                <w:sz w:val="28"/>
                <w:szCs w:val="28"/>
              </w:rPr>
              <w:t>ругими педагогами (учитель</w:t>
            </w:r>
            <w:r w:rsidRPr="005141FF">
              <w:rPr>
                <w:rFonts w:ascii="Times New Roman" w:hAnsi="Times New Roman" w:cs="Times New Roman"/>
                <w:sz w:val="28"/>
                <w:szCs w:val="28"/>
              </w:rPr>
              <w:t xml:space="preserve"> казахского языка и русского языка, музыкальный руководитель, инструктор по физической культуре и т.д.), на основе сквозных тем на один учебный год. Планируемые сквозные темы, их последовательность и количество рассматриваются и утверждаются на Педагогическом совете детского сада.   </w:t>
            </w:r>
            <w:r w:rsidRPr="005141FF">
              <w:rPr>
                <w:rFonts w:ascii="Times New Roman" w:hAnsi="Times New Roman" w:cs="Times New Roman"/>
                <w:sz w:val="28"/>
                <w:szCs w:val="28"/>
                <w:shd w:val="clear" w:color="auto" w:fill="FFFFFF"/>
              </w:rPr>
              <w:t>В учебный план в</w:t>
            </w:r>
            <w:r w:rsidR="00A418D3">
              <w:rPr>
                <w:rFonts w:ascii="Times New Roman" w:hAnsi="Times New Roman" w:cs="Times New Roman"/>
                <w:sz w:val="28"/>
                <w:szCs w:val="28"/>
                <w:shd w:val="clear" w:color="auto" w:fill="FFFFFF"/>
              </w:rPr>
              <w:t xml:space="preserve">водится вариативный компонент. </w:t>
            </w:r>
            <w:r w:rsidRPr="005141FF">
              <w:rPr>
                <w:rFonts w:ascii="Times New Roman" w:eastAsia="Calibri" w:hAnsi="Times New Roman" w:cs="Times New Roman"/>
                <w:sz w:val="28"/>
                <w:szCs w:val="28"/>
                <w:shd w:val="clear" w:color="auto" w:fill="FFFFFF"/>
              </w:rPr>
              <w:t>Учебные программы дошкольного воспитания и обучения направлены на полноценное физическое развитие, охрану жизни и укрепление здоровья ребенка, развитие речи и родного языка, культуры общения, выявление у ребенка творческих способностей в изобразительной,</w:t>
            </w:r>
            <w:r w:rsidRPr="005141FF">
              <w:rPr>
                <w:rFonts w:ascii="Times New Roman" w:eastAsia="Calibri" w:hAnsi="Times New Roman" w:cs="Times New Roman"/>
                <w:color w:val="00B050"/>
                <w:sz w:val="28"/>
                <w:szCs w:val="28"/>
                <w:shd w:val="clear" w:color="auto" w:fill="FFFFFF"/>
              </w:rPr>
              <w:t xml:space="preserve"> </w:t>
            </w:r>
            <w:r w:rsidRPr="005141FF">
              <w:rPr>
                <w:rFonts w:ascii="Times New Roman" w:eastAsia="Calibri" w:hAnsi="Times New Roman" w:cs="Times New Roman"/>
                <w:sz w:val="28"/>
                <w:szCs w:val="28"/>
                <w:shd w:val="clear" w:color="auto" w:fill="FFFFFF"/>
              </w:rPr>
              <w:t>художественно-речевой, музыкальной деятельности.</w:t>
            </w:r>
          </w:p>
          <w:p w:rsidR="000B7853" w:rsidRPr="005141FF" w:rsidRDefault="000B7853" w:rsidP="000B7853">
            <w:pPr>
              <w:pStyle w:val="a7"/>
              <w:ind w:firstLine="709"/>
              <w:jc w:val="both"/>
              <w:rPr>
                <w:rStyle w:val="ac"/>
                <w:rFonts w:ascii="Times New Roman" w:hAnsi="Times New Roman" w:cs="Times New Roman"/>
                <w:color w:val="000000"/>
                <w:sz w:val="28"/>
                <w:szCs w:val="28"/>
              </w:rPr>
            </w:pPr>
            <w:r w:rsidRPr="005141FF">
              <w:rPr>
                <w:rFonts w:ascii="Times New Roman" w:eastAsia="Calibri" w:hAnsi="Times New Roman" w:cs="Times New Roman"/>
                <w:sz w:val="28"/>
                <w:szCs w:val="28"/>
              </w:rPr>
              <w:t>Количество организованной учебной деятельности, отведенной на изучение образовательных областей, не превышает нормы и соответствует возрастной ступени обучения. Распределение организованной учебной деятельности в соответствии с ТУПом дошкольного воспитания и обучения, в соответствии с возрастными особенностями детей, с учетом чередования умственной и физической нагрузки.</w:t>
            </w:r>
            <w:r w:rsidRPr="005141FF">
              <w:rPr>
                <w:rStyle w:val="ac"/>
                <w:rFonts w:ascii="Times New Roman" w:hAnsi="Times New Roman" w:cs="Times New Roman"/>
                <w:color w:val="000000"/>
                <w:sz w:val="28"/>
                <w:szCs w:val="28"/>
              </w:rPr>
              <w:t xml:space="preserve"> </w:t>
            </w:r>
          </w:p>
          <w:p w:rsidR="000B7853" w:rsidRPr="005141FF" w:rsidRDefault="000B7853" w:rsidP="000B7853">
            <w:pPr>
              <w:pStyle w:val="a7"/>
              <w:ind w:firstLine="709"/>
              <w:jc w:val="both"/>
              <w:rPr>
                <w:rStyle w:val="ac"/>
                <w:rFonts w:ascii="Times New Roman" w:hAnsi="Times New Roman" w:cs="Times New Roman"/>
                <w:b w:val="0"/>
                <w:color w:val="000000"/>
                <w:sz w:val="28"/>
                <w:szCs w:val="28"/>
              </w:rPr>
            </w:pPr>
            <w:r w:rsidRPr="005141FF">
              <w:rPr>
                <w:rStyle w:val="ac"/>
                <w:rFonts w:ascii="Times New Roman" w:hAnsi="Times New Roman" w:cs="Times New Roman"/>
                <w:b w:val="0"/>
                <w:color w:val="000000"/>
                <w:sz w:val="28"/>
                <w:szCs w:val="28"/>
              </w:rPr>
              <w:t>Основной целью воспитательно-образовательной деятельности педаг</w:t>
            </w:r>
            <w:r w:rsidR="00A418D3">
              <w:rPr>
                <w:rStyle w:val="ac"/>
                <w:rFonts w:ascii="Times New Roman" w:hAnsi="Times New Roman" w:cs="Times New Roman"/>
                <w:b w:val="0"/>
                <w:color w:val="000000"/>
                <w:sz w:val="28"/>
                <w:szCs w:val="28"/>
              </w:rPr>
              <w:t>огов «Детского - сада «Светлячок</w:t>
            </w:r>
            <w:r w:rsidRPr="005141FF">
              <w:rPr>
                <w:rStyle w:val="ac"/>
                <w:rFonts w:ascii="Times New Roman" w:hAnsi="Times New Roman" w:cs="Times New Roman"/>
                <w:b w:val="0"/>
                <w:color w:val="000000"/>
                <w:sz w:val="28"/>
                <w:szCs w:val="28"/>
              </w:rPr>
              <w:t>», согласно типовой учебный программы дошкольного воспитания и обучения, является создание благоприятных безопасных образовательных условий для воспитания и обучения детей дошкольного возраста, формирования у детей знаний, умений и навыков, духовно-нравственных ценностей в соответс</w:t>
            </w:r>
            <w:r w:rsidR="00154CC0">
              <w:rPr>
                <w:rStyle w:val="ac"/>
                <w:rFonts w:ascii="Times New Roman" w:hAnsi="Times New Roman" w:cs="Times New Roman"/>
                <w:b w:val="0"/>
                <w:color w:val="000000"/>
                <w:sz w:val="28"/>
                <w:szCs w:val="28"/>
              </w:rPr>
              <w:t>т</w:t>
            </w:r>
            <w:r w:rsidRPr="005141FF">
              <w:rPr>
                <w:rStyle w:val="ac"/>
                <w:rFonts w:ascii="Times New Roman" w:hAnsi="Times New Roman" w:cs="Times New Roman"/>
                <w:b w:val="0"/>
                <w:color w:val="000000"/>
                <w:sz w:val="28"/>
                <w:szCs w:val="28"/>
              </w:rPr>
              <w:t>вии с их возрастными и индивидуальными возможностями, воспитание патриотизма и толерантности, основанных на национальных традициях и общечеловеческих ценностях, а также формирование социально-психологической, личностной, волевой, физической и интеллектуальной готовности детей к обучению в школе.</w:t>
            </w:r>
          </w:p>
          <w:p w:rsidR="000B7853" w:rsidRPr="005141FF" w:rsidRDefault="00A418D3" w:rsidP="000B7853">
            <w:pPr>
              <w:pStyle w:val="a7"/>
              <w:ind w:firstLine="600"/>
              <w:jc w:val="both"/>
              <w:rPr>
                <w:rStyle w:val="ac"/>
                <w:rFonts w:ascii="Times New Roman" w:hAnsi="Times New Roman" w:cs="Times New Roman"/>
                <w:b w:val="0"/>
                <w:bCs w:val="0"/>
                <w:sz w:val="28"/>
                <w:szCs w:val="28"/>
              </w:rPr>
            </w:pPr>
            <w:r>
              <w:rPr>
                <w:rFonts w:ascii="Times New Roman" w:hAnsi="Times New Roman" w:cs="Times New Roman"/>
                <w:sz w:val="28"/>
                <w:szCs w:val="28"/>
              </w:rPr>
              <w:t>Расписание ОУД</w:t>
            </w:r>
            <w:r w:rsidR="000B7853" w:rsidRPr="005141FF">
              <w:rPr>
                <w:rFonts w:ascii="Times New Roman" w:hAnsi="Times New Roman" w:cs="Times New Roman"/>
                <w:sz w:val="28"/>
                <w:szCs w:val="28"/>
              </w:rPr>
              <w:t xml:space="preserve"> является неотъемлемой частью планирования организации учебно-воспитательной работы дошкольного учреждения, от которого зависит своевременное и качественное выполнение учебных планов и программ педагогическими работниками.  Расписание учебных занятий является одним из основных планирующих документов, регулирующих организацию учебного процесса с учетом педагогико-психологических особенностей восприятия и последующего освоения учебных материалов воспитанниками в части определения последовательности проведения теоретических и практических занятий, а также контрольных мероприятий (мониторинг достижений во</w:t>
            </w:r>
            <w:r w:rsidR="00DF4A57">
              <w:rPr>
                <w:rFonts w:ascii="Times New Roman" w:hAnsi="Times New Roman" w:cs="Times New Roman"/>
                <w:sz w:val="28"/>
                <w:szCs w:val="28"/>
              </w:rPr>
              <w:t xml:space="preserve">спитанников). </w:t>
            </w:r>
          </w:p>
          <w:p w:rsidR="000B7853" w:rsidRPr="005141FF" w:rsidRDefault="000B7853" w:rsidP="000B7853">
            <w:pPr>
              <w:ind w:firstLine="709"/>
              <w:jc w:val="both"/>
              <w:rPr>
                <w:rFonts w:ascii="Times New Roman" w:hAnsi="Times New Roman" w:cs="Times New Roman"/>
                <w:sz w:val="28"/>
                <w:szCs w:val="28"/>
                <w:lang w:val="kk-KZ"/>
              </w:rPr>
            </w:pPr>
            <w:r w:rsidRPr="005141FF">
              <w:rPr>
                <w:rFonts w:ascii="Times New Roman" w:hAnsi="Times New Roman" w:cs="Times New Roman"/>
                <w:sz w:val="28"/>
                <w:szCs w:val="28"/>
              </w:rPr>
              <w:t>При планировании ОУД (занятия) в детском саду соблюдаются</w:t>
            </w:r>
            <w:r w:rsidRPr="005141FF">
              <w:rPr>
                <w:rFonts w:ascii="Times New Roman" w:hAnsi="Times New Roman" w:cs="Times New Roman"/>
                <w:sz w:val="28"/>
                <w:szCs w:val="28"/>
                <w:lang w:val="kk-KZ"/>
              </w:rPr>
              <w:t xml:space="preserve"> </w:t>
            </w:r>
            <w:r w:rsidRPr="005141FF">
              <w:rPr>
                <w:rFonts w:ascii="Times New Roman" w:hAnsi="Times New Roman" w:cs="Times New Roman"/>
                <w:sz w:val="28"/>
                <w:szCs w:val="28"/>
              </w:rPr>
              <w:t>следующие принципы:</w:t>
            </w:r>
            <w:r w:rsidRPr="005141FF">
              <w:rPr>
                <w:rFonts w:ascii="Times New Roman" w:hAnsi="Times New Roman" w:cs="Times New Roman"/>
                <w:sz w:val="28"/>
                <w:szCs w:val="28"/>
                <w:lang w:val="kk-KZ"/>
              </w:rPr>
              <w:t xml:space="preserve"> </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соблюдается учебная нагрузка (количество и длительность ОУД проводится согласно ТУП, вариативный компонент проводится во второй половине дня);</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образовательный процесс соответствует возрастным особенностям детей (ОУД, требующие значительных умственных нагрузок, планируются в середине недели в чередовании ОУД с активной двигательной деятельностью);</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учитываются санитарно-гигиенические, дидактические требования при проведении режимных процессов;</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lastRenderedPageBreak/>
              <w:t>учитываются климатические особенностей (при проведении прогулок, закаливающих и оздоровительных мероприятий, утренников и др.);</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учитыв</w:t>
            </w:r>
            <w:r w:rsidRPr="005141FF">
              <w:rPr>
                <w:rFonts w:ascii="Times New Roman" w:hAnsi="Times New Roman" w:cs="Times New Roman"/>
                <w:sz w:val="28"/>
                <w:szCs w:val="28"/>
                <w:lang w:val="kk-KZ"/>
              </w:rPr>
              <w:t>а</w:t>
            </w:r>
            <w:r w:rsidRPr="005141FF">
              <w:rPr>
                <w:rFonts w:ascii="Times New Roman" w:hAnsi="Times New Roman" w:cs="Times New Roman"/>
                <w:sz w:val="28"/>
                <w:szCs w:val="28"/>
              </w:rPr>
              <w:t>ются индивидуальные особенност</w:t>
            </w:r>
            <w:r w:rsidRPr="005141FF">
              <w:rPr>
                <w:rFonts w:ascii="Times New Roman" w:hAnsi="Times New Roman" w:cs="Times New Roman"/>
                <w:sz w:val="28"/>
                <w:szCs w:val="28"/>
                <w:lang w:val="kk-KZ"/>
              </w:rPr>
              <w:t>и</w:t>
            </w:r>
            <w:r w:rsidRPr="005141FF">
              <w:rPr>
                <w:rFonts w:ascii="Times New Roman" w:hAnsi="Times New Roman" w:cs="Times New Roman"/>
                <w:sz w:val="28"/>
                <w:szCs w:val="28"/>
              </w:rPr>
              <w:t xml:space="preserve"> детей;</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педагоги реализуют и взаимосвязывают воспитательные, обучающие и развивающие задачи в ОУД и других видах свободной деятельности;</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педагоги проводят работы по эмоциональной разгрузке детей (психогимнастика, релаксация, сказкатерапия, музыка и др.);</w:t>
            </w:r>
          </w:p>
          <w:p w:rsidR="000B7853" w:rsidRPr="005141FF" w:rsidRDefault="000B7853" w:rsidP="000B7853">
            <w:pPr>
              <w:numPr>
                <w:ilvl w:val="0"/>
                <w:numId w:val="4"/>
              </w:numPr>
              <w:tabs>
                <w:tab w:val="left" w:pos="993"/>
              </w:tabs>
              <w:jc w:val="both"/>
              <w:rPr>
                <w:rFonts w:ascii="Times New Roman" w:hAnsi="Times New Roman" w:cs="Times New Roman"/>
                <w:sz w:val="28"/>
                <w:szCs w:val="28"/>
                <w:lang w:val="kk-KZ"/>
              </w:rPr>
            </w:pPr>
            <w:r w:rsidRPr="005141FF">
              <w:rPr>
                <w:rFonts w:ascii="Times New Roman" w:hAnsi="Times New Roman" w:cs="Times New Roman"/>
                <w:sz w:val="28"/>
                <w:szCs w:val="28"/>
              </w:rPr>
              <w:t>все педагоги взаимодействуют  при планировании интегрированных форм ОУД.</w:t>
            </w:r>
          </w:p>
          <w:p w:rsidR="000B7853" w:rsidRPr="005141FF" w:rsidRDefault="000B7853" w:rsidP="000B7853">
            <w:pPr>
              <w:ind w:firstLine="709"/>
              <w:jc w:val="both"/>
              <w:rPr>
                <w:rFonts w:ascii="Times New Roman" w:hAnsi="Times New Roman" w:cs="Times New Roman"/>
                <w:sz w:val="28"/>
                <w:szCs w:val="28"/>
              </w:rPr>
            </w:pPr>
            <w:r w:rsidRPr="005141FF">
              <w:rPr>
                <w:rFonts w:ascii="Times New Roman" w:hAnsi="Times New Roman" w:cs="Times New Roman"/>
                <w:sz w:val="28"/>
                <w:szCs w:val="28"/>
                <w:shd w:val="clear" w:color="auto" w:fill="FFFFFF"/>
              </w:rPr>
              <w:t xml:space="preserve">Сетка организованной учебной  деятельности (занятия) разработана в соответствии </w:t>
            </w:r>
            <w:r w:rsidR="00DF4A57">
              <w:rPr>
                <w:rFonts w:ascii="Times New Roman" w:eastAsia="Calibri" w:hAnsi="Times New Roman" w:cs="Times New Roman"/>
                <w:sz w:val="28"/>
                <w:szCs w:val="28"/>
              </w:rPr>
              <w:t xml:space="preserve"> требованием </w:t>
            </w:r>
            <w:r w:rsidRPr="005141FF">
              <w:rPr>
                <w:rFonts w:ascii="Times New Roman" w:eastAsia="Calibri" w:hAnsi="Times New Roman" w:cs="Times New Roman"/>
                <w:sz w:val="28"/>
                <w:szCs w:val="28"/>
              </w:rPr>
              <w:t xml:space="preserve"> СанПиН</w:t>
            </w:r>
            <w:r w:rsidR="00DF4A57">
              <w:rPr>
                <w:rFonts w:ascii="Times New Roman" w:eastAsia="Calibri" w:hAnsi="Times New Roman" w:cs="Times New Roman"/>
                <w:sz w:val="28"/>
                <w:szCs w:val="28"/>
              </w:rPr>
              <w:t xml:space="preserve">а. Сетка ОУД </w:t>
            </w:r>
            <w:r w:rsidRPr="005141FF">
              <w:rPr>
                <w:rFonts w:ascii="Times New Roman" w:eastAsia="Calibri" w:hAnsi="Times New Roman" w:cs="Times New Roman"/>
                <w:sz w:val="28"/>
                <w:szCs w:val="28"/>
              </w:rPr>
              <w:t xml:space="preserve"> помогает педагогу систематизировать работу с детьми в течение учебного года. </w:t>
            </w:r>
            <w:r w:rsidRPr="005141FF">
              <w:rPr>
                <w:rFonts w:ascii="Times New Roman" w:hAnsi="Times New Roman" w:cs="Times New Roman"/>
                <w:sz w:val="28"/>
                <w:szCs w:val="28"/>
                <w:shd w:val="clear" w:color="auto" w:fill="FFFFFF"/>
              </w:rPr>
              <w:t>В детском саду учтены гигиенические требования к максимальной нагрузке детей  в организованной учебной деятельности, что   соответствуют с санитарно-эпидемиологическим правилам и нормативам.</w:t>
            </w:r>
            <w:r w:rsidRPr="005141FF">
              <w:rPr>
                <w:rFonts w:ascii="Times New Roman" w:hAnsi="Times New Roman" w:cs="Times New Roman"/>
                <w:sz w:val="28"/>
                <w:szCs w:val="28"/>
              </w:rPr>
              <w:t xml:space="preserve"> </w:t>
            </w:r>
            <w:r w:rsidRPr="005141FF">
              <w:rPr>
                <w:rFonts w:ascii="Times New Roman" w:hAnsi="Times New Roman" w:cs="Times New Roman"/>
                <w:sz w:val="28"/>
                <w:szCs w:val="28"/>
                <w:shd w:val="clear" w:color="auto" w:fill="FFFFFF"/>
              </w:rPr>
              <w:t xml:space="preserve">  Недельная нагрузка не превышает предельно допустимую норму и  </w:t>
            </w:r>
            <w:r w:rsidRPr="005141FF">
              <w:rPr>
                <w:rFonts w:ascii="Times New Roman" w:hAnsi="Times New Roman" w:cs="Times New Roman"/>
                <w:sz w:val="28"/>
                <w:szCs w:val="28"/>
              </w:rPr>
              <w:t xml:space="preserve">определяется Государственным общеобязательным стандартом РК.  </w:t>
            </w:r>
            <w:r w:rsidRPr="005141FF">
              <w:rPr>
                <w:rFonts w:ascii="Times New Roman" w:hAnsi="Times New Roman" w:cs="Times New Roman"/>
                <w:sz w:val="28"/>
                <w:szCs w:val="28"/>
                <w:shd w:val="clear" w:color="auto" w:fill="FFFFFF"/>
              </w:rPr>
              <w:t xml:space="preserve">Максимально допустимый объем недельной учебной нагрузки воспитанников, продолжительность  организованной учебной деятельности вводится с целью защиты здоровья и психики ребенка.  </w:t>
            </w:r>
            <w:r w:rsidRPr="005141FF">
              <w:rPr>
                <w:rFonts w:ascii="Times New Roman" w:hAnsi="Times New Roman" w:cs="Times New Roman"/>
                <w:sz w:val="28"/>
                <w:szCs w:val="28"/>
              </w:rPr>
              <w:t>Составленное расписание ОУД является документом,   который</w:t>
            </w:r>
            <w:r w:rsidRPr="00D516F7">
              <w:rPr>
                <w:sz w:val="24"/>
                <w:szCs w:val="24"/>
              </w:rPr>
              <w:t xml:space="preserve"> </w:t>
            </w:r>
            <w:r w:rsidRPr="005141FF">
              <w:rPr>
                <w:rFonts w:ascii="Times New Roman" w:hAnsi="Times New Roman" w:cs="Times New Roman"/>
                <w:sz w:val="28"/>
                <w:szCs w:val="28"/>
              </w:rPr>
              <w:t>утверждается на педагогическом совете детс</w:t>
            </w:r>
            <w:r w:rsidR="00DF4A57">
              <w:rPr>
                <w:rFonts w:ascii="Times New Roman" w:hAnsi="Times New Roman" w:cs="Times New Roman"/>
                <w:sz w:val="28"/>
                <w:szCs w:val="28"/>
              </w:rPr>
              <w:t>кого сада, заверяется руководителем</w:t>
            </w:r>
            <w:r w:rsidRPr="005141FF">
              <w:rPr>
                <w:rFonts w:ascii="Times New Roman" w:hAnsi="Times New Roman" w:cs="Times New Roman"/>
                <w:sz w:val="28"/>
                <w:szCs w:val="28"/>
              </w:rPr>
              <w:t xml:space="preserve"> и обязателен для выполнения каждым педагогам.</w:t>
            </w:r>
          </w:p>
          <w:p w:rsidR="000B7853" w:rsidRPr="005141FF" w:rsidRDefault="000B7853" w:rsidP="000B7853">
            <w:pPr>
              <w:ind w:firstLine="709"/>
              <w:jc w:val="both"/>
              <w:rPr>
                <w:rFonts w:ascii="Times New Roman" w:hAnsi="Times New Roman" w:cs="Times New Roman"/>
                <w:sz w:val="28"/>
                <w:szCs w:val="28"/>
              </w:rPr>
            </w:pPr>
            <w:r w:rsidRPr="005141FF">
              <w:rPr>
                <w:rFonts w:ascii="Times New Roman" w:hAnsi="Times New Roman" w:cs="Times New Roman"/>
                <w:sz w:val="28"/>
                <w:szCs w:val="28"/>
              </w:rPr>
              <w:t>Циклограмма составляется на каждую неделю, которая обеспечивает выполнение всех режимных моментов, начиная от приема детей, проведения различных видов детской деятельности, прогулок, дневного сна и до ухода детей домой.</w:t>
            </w:r>
          </w:p>
          <w:p w:rsidR="000B7853" w:rsidRPr="005141FF" w:rsidRDefault="000B7853" w:rsidP="000B7853">
            <w:pPr>
              <w:ind w:firstLine="709"/>
              <w:jc w:val="both"/>
              <w:rPr>
                <w:rFonts w:ascii="Times New Roman" w:hAnsi="Times New Roman" w:cs="Times New Roman"/>
                <w:sz w:val="28"/>
                <w:szCs w:val="28"/>
              </w:rPr>
            </w:pPr>
            <w:r w:rsidRPr="005141FF">
              <w:rPr>
                <w:rFonts w:ascii="Times New Roman" w:hAnsi="Times New Roman" w:cs="Times New Roman"/>
                <w:sz w:val="28"/>
                <w:szCs w:val="28"/>
              </w:rPr>
              <w:t>Структура циклограммы выстраивается в соответствии с режимом дня. Требования к планированию циклограммы:</w:t>
            </w:r>
          </w:p>
          <w:p w:rsidR="000B7853" w:rsidRPr="005141FF" w:rsidRDefault="000B7853" w:rsidP="000B7853">
            <w:pPr>
              <w:numPr>
                <w:ilvl w:val="0"/>
                <w:numId w:val="5"/>
              </w:num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определение видов деятельности с детьми в соответствии с задачами организованной деятельности в Перспективном плане на каждый день недели;</w:t>
            </w:r>
          </w:p>
          <w:p w:rsidR="000B7853" w:rsidRPr="005141FF" w:rsidRDefault="000B7853" w:rsidP="000B7853">
            <w:pPr>
              <w:numPr>
                <w:ilvl w:val="0"/>
                <w:numId w:val="5"/>
              </w:num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соблюдение принципа системности и последовательности при распределении программного материала;</w:t>
            </w:r>
          </w:p>
          <w:p w:rsidR="000B7853" w:rsidRPr="005141FF" w:rsidRDefault="000B7853" w:rsidP="000B7853">
            <w:pPr>
              <w:numPr>
                <w:ilvl w:val="0"/>
                <w:numId w:val="5"/>
              </w:num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применение инновационных технологий, методов и приемов для воспитания и обучения детей;</w:t>
            </w:r>
          </w:p>
          <w:p w:rsidR="000B7853" w:rsidRPr="005141FF" w:rsidRDefault="000B7853" w:rsidP="000B7853">
            <w:pPr>
              <w:numPr>
                <w:ilvl w:val="0"/>
                <w:numId w:val="5"/>
              </w:num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создание комфортной предметной развивающей среды (разделение на центры и рассмотрение ее доступности для детей, максимальное использование ее возможностей) для организации каждой детской деятельности.</w:t>
            </w:r>
          </w:p>
          <w:p w:rsidR="000B7853" w:rsidRPr="005141FF" w:rsidRDefault="000B7853" w:rsidP="000B7853">
            <w:p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 xml:space="preserve">             Также, организованные различные виды детской деятельности, рекомендуется проводить не только в групповой комнате за столом, но и во время прогулки на детской площадке, а также в комфортных для детей условиях, </w:t>
            </w:r>
            <w:r w:rsidRPr="005141FF">
              <w:rPr>
                <w:rFonts w:ascii="Times New Roman" w:hAnsi="Times New Roman" w:cs="Times New Roman"/>
                <w:sz w:val="28"/>
                <w:szCs w:val="28"/>
                <w:shd w:val="clear" w:color="auto" w:fill="FFFFFF"/>
              </w:rPr>
              <w:lastRenderedPageBreak/>
              <w:t>как в первую, так и во вторую половину дня.</w:t>
            </w:r>
          </w:p>
          <w:p w:rsidR="000B7853" w:rsidRPr="005141FF" w:rsidRDefault="000B7853" w:rsidP="000B7853">
            <w:pPr>
              <w:jc w:val="both"/>
              <w:rPr>
                <w:rFonts w:ascii="Times New Roman" w:hAnsi="Times New Roman" w:cs="Times New Roman"/>
                <w:sz w:val="28"/>
                <w:szCs w:val="28"/>
                <w:shd w:val="clear" w:color="auto" w:fill="FFFFFF"/>
              </w:rPr>
            </w:pPr>
            <w:r w:rsidRPr="005141FF">
              <w:rPr>
                <w:rFonts w:ascii="Times New Roman" w:hAnsi="Times New Roman" w:cs="Times New Roman"/>
                <w:sz w:val="28"/>
                <w:szCs w:val="28"/>
                <w:shd w:val="clear" w:color="auto" w:fill="FFFFFF"/>
              </w:rPr>
              <w:t xml:space="preserve">             При планировании воспитательно-образовательного процесса учитывается вариативность и использование различных форм, методов и способов организации детской деятельности.</w:t>
            </w:r>
          </w:p>
          <w:p w:rsidR="000B7853" w:rsidRPr="000B7853" w:rsidRDefault="000B7853" w:rsidP="000B7853">
            <w:pPr>
              <w:pStyle w:val="a9"/>
              <w:spacing w:before="0" w:beforeAutospacing="0" w:after="0" w:afterAutospacing="0"/>
              <w:ind w:firstLine="709"/>
              <w:jc w:val="both"/>
              <w:rPr>
                <w:lang w:val="kk-KZ"/>
              </w:rPr>
            </w:pPr>
            <w:r w:rsidRPr="005141FF">
              <w:rPr>
                <w:i/>
                <w:sz w:val="28"/>
                <w:szCs w:val="28"/>
                <w:shd w:val="clear" w:color="auto" w:fill="FFFFFF"/>
              </w:rPr>
              <w:t>Вывод</w:t>
            </w:r>
            <w:r w:rsidRPr="005141FF">
              <w:rPr>
                <w:sz w:val="28"/>
                <w:szCs w:val="28"/>
                <w:shd w:val="clear" w:color="auto" w:fill="FFFFFF"/>
              </w:rPr>
              <w:t>:</w:t>
            </w:r>
            <w:r w:rsidRPr="005141FF">
              <w:rPr>
                <w:b/>
                <w:bCs/>
                <w:sz w:val="28"/>
                <w:szCs w:val="28"/>
                <w:shd w:val="clear" w:color="auto" w:fill="FFFFFF"/>
              </w:rPr>
              <w:t xml:space="preserve"> </w:t>
            </w:r>
            <w:r w:rsidRPr="005141FF">
              <w:rPr>
                <w:sz w:val="28"/>
                <w:szCs w:val="28"/>
                <w:shd w:val="clear" w:color="auto" w:fill="FFFFFF"/>
              </w:rPr>
              <w:t xml:space="preserve">Расписание организованной учебной деятельности (занятий) в </w:t>
            </w:r>
            <w:r w:rsidRPr="005141FF">
              <w:rPr>
                <w:sz w:val="28"/>
                <w:szCs w:val="28"/>
                <w:shd w:val="clear" w:color="auto" w:fill="FFFFFF"/>
                <w:lang w:val="kk-KZ"/>
              </w:rPr>
              <w:t xml:space="preserve">детском </w:t>
            </w:r>
            <w:r w:rsidRPr="005141FF">
              <w:rPr>
                <w:sz w:val="28"/>
                <w:szCs w:val="28"/>
                <w:shd w:val="clear" w:color="auto" w:fill="FFFFFF"/>
              </w:rPr>
              <w:t>саду составляется на основе</w:t>
            </w:r>
            <w:r w:rsidRPr="005141FF">
              <w:rPr>
                <w:sz w:val="28"/>
                <w:szCs w:val="28"/>
                <w:shd w:val="clear" w:color="auto" w:fill="F5F5F5"/>
              </w:rPr>
              <w:t xml:space="preserve"> </w:t>
            </w:r>
            <w:r w:rsidRPr="005141FF">
              <w:rPr>
                <w:sz w:val="28"/>
                <w:szCs w:val="28"/>
                <w:shd w:val="clear" w:color="auto" w:fill="FFFFFF"/>
              </w:rPr>
              <w:t xml:space="preserve">санитарно-эпидемических требований, соблюдается требования к максимальному объему учебной нагрузки воспитанников, </w:t>
            </w:r>
            <w:r w:rsidRPr="005141FF">
              <w:rPr>
                <w:sz w:val="28"/>
                <w:szCs w:val="28"/>
              </w:rPr>
              <w:t>соответствует нормативным требованиям, что является показателем эффективности работы педагогов.</w:t>
            </w: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C6545D" w:rsidRDefault="006E44E2" w:rsidP="006E44E2">
            <w:pPr>
              <w:rPr>
                <w:rFonts w:ascii="Times New Roman" w:hAnsi="Times New Roman"/>
                <w:noProof/>
                <w:color w:val="FF0000"/>
                <w:sz w:val="28"/>
                <w:szCs w:val="28"/>
                <w:lang w:val="kk-KZ"/>
              </w:rPr>
            </w:pPr>
            <w:r w:rsidRPr="000B7853">
              <w:rPr>
                <w:rFonts w:ascii="Times New Roman" w:hAnsi="Times New Roman"/>
                <w:noProof/>
                <w:sz w:val="28"/>
                <w:szCs w:val="28"/>
                <w:lang w:val="kk-KZ"/>
              </w:rPr>
              <w:t>Рабочие учебные планы за оцениваемый период</w:t>
            </w:r>
            <w:r w:rsidR="00DF4A57">
              <w:rPr>
                <w:rFonts w:ascii="Times New Roman" w:hAnsi="Times New Roman"/>
                <w:noProof/>
                <w:sz w:val="28"/>
                <w:szCs w:val="28"/>
                <w:lang w:val="kk-KZ"/>
              </w:rPr>
              <w:t xml:space="preserve"> , ссылка</w:t>
            </w:r>
            <w:r w:rsidR="000B7853" w:rsidRPr="000B7853">
              <w:rPr>
                <w:rFonts w:ascii="Times New Roman" w:hAnsi="Times New Roman"/>
                <w:noProof/>
                <w:sz w:val="28"/>
                <w:szCs w:val="28"/>
                <w:lang w:val="kk-KZ"/>
              </w:rPr>
              <w:t xml:space="preserve"> </w:t>
            </w:r>
            <w:hyperlink r:id="rId9" w:tgtFrame="_blank" w:history="1">
              <w:r w:rsidR="00C345B4">
                <w:rPr>
                  <w:rStyle w:val="a4"/>
                  <w:rFonts w:ascii="Arial" w:hAnsi="Arial" w:cs="Arial"/>
                  <w:sz w:val="25"/>
                  <w:szCs w:val="25"/>
                  <w:shd w:val="clear" w:color="auto" w:fill="FFFFFF"/>
                </w:rPr>
                <w:t>https://drive.google.com/drive/folders/10Pa0cAtpAfOrjzKRKhw786mMocGb6ool?usp=drive_link</w:t>
              </w:r>
            </w:hyperlink>
          </w:p>
          <w:p w:rsidR="00C6545D" w:rsidRPr="006E44E2" w:rsidRDefault="00C6545D" w:rsidP="00604EC8">
            <w:pPr>
              <w:rPr>
                <w:rFonts w:ascii="Times New Roman" w:hAnsi="Times New Roman"/>
                <w:noProof/>
                <w:sz w:val="28"/>
                <w:szCs w:val="28"/>
                <w:lang w:val="kk-KZ"/>
              </w:rPr>
            </w:pPr>
          </w:p>
        </w:tc>
      </w:tr>
      <w:tr w:rsidR="00645354" w:rsidRPr="00604EC8"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Pr="00317FCF" w:rsidRDefault="006E44E2" w:rsidP="006E44E2">
            <w:pPr>
              <w:rPr>
                <w:rFonts w:ascii="Times New Roman" w:hAnsi="Times New Roman"/>
                <w:noProof/>
                <w:sz w:val="28"/>
                <w:szCs w:val="28"/>
                <w:lang w:val="kk-KZ"/>
              </w:rPr>
            </w:pPr>
            <w:r w:rsidRPr="00317FCF">
              <w:rPr>
                <w:rFonts w:ascii="Times New Roman" w:hAnsi="Times New Roman"/>
                <w:noProof/>
                <w:sz w:val="28"/>
                <w:szCs w:val="28"/>
                <w:lang w:val="kk-KZ"/>
              </w:rPr>
              <w:t>Распределение организованной деятельности за оцениваемый период, ссылка</w:t>
            </w:r>
            <w:r w:rsidR="00317FCF" w:rsidRPr="00317FCF">
              <w:rPr>
                <w:rFonts w:ascii="Times New Roman" w:hAnsi="Times New Roman"/>
                <w:noProof/>
                <w:sz w:val="28"/>
                <w:szCs w:val="28"/>
                <w:lang w:val="kk-KZ"/>
              </w:rPr>
              <w:t xml:space="preserve"> </w:t>
            </w:r>
            <w:hyperlink r:id="rId10" w:tgtFrame="_blank" w:history="1">
              <w:r w:rsidR="00C345B4">
                <w:rPr>
                  <w:rStyle w:val="a4"/>
                  <w:rFonts w:ascii="Arial" w:hAnsi="Arial" w:cs="Arial"/>
                  <w:sz w:val="25"/>
                  <w:szCs w:val="25"/>
                  <w:shd w:val="clear" w:color="auto" w:fill="FFFFFF"/>
                </w:rPr>
                <w:t>https://drive.google.com/drive/folders/10Pa0cAtpAfOrjzKRKhw786mMocGb6ool?usp=drive_link</w:t>
              </w:r>
            </w:hyperlink>
          </w:p>
          <w:p w:rsidR="00317FCF" w:rsidRPr="006E44E2" w:rsidRDefault="00317FCF" w:rsidP="006E44E2">
            <w:pPr>
              <w:rPr>
                <w:rFonts w:ascii="Times New Roman" w:hAnsi="Times New Roman"/>
                <w:noProof/>
                <w:color w:val="FF0000"/>
                <w:sz w:val="28"/>
                <w:szCs w:val="28"/>
                <w:lang w:val="kk-KZ"/>
              </w:rPr>
            </w:pP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Default="006E44E2" w:rsidP="006E44E2">
            <w:pPr>
              <w:rPr>
                <w:rFonts w:ascii="Times New Roman" w:hAnsi="Times New Roman"/>
                <w:noProof/>
                <w:color w:val="FF0000"/>
                <w:sz w:val="28"/>
                <w:szCs w:val="28"/>
                <w:lang w:val="kk-KZ"/>
              </w:rPr>
            </w:pPr>
            <w:r>
              <w:rPr>
                <w:rFonts w:ascii="Times New Roman" w:hAnsi="Times New Roman"/>
                <w:noProof/>
                <w:sz w:val="28"/>
                <w:szCs w:val="28"/>
                <w:lang w:val="kk-KZ"/>
              </w:rPr>
              <w:t>Осуществление обра</w:t>
            </w:r>
            <w:r w:rsidR="00794620">
              <w:rPr>
                <w:rFonts w:ascii="Times New Roman" w:hAnsi="Times New Roman"/>
                <w:noProof/>
                <w:sz w:val="28"/>
                <w:szCs w:val="28"/>
                <w:lang w:val="kk-KZ"/>
              </w:rPr>
              <w:t>зовательной деятельности в соответствии с типовой учебной программой дошкольног воспитания и обучения и образовательными программами(вариативной, индивидуальной, адаптированной, дополнительной)</w:t>
            </w:r>
          </w:p>
          <w:p w:rsidR="00DF4A57" w:rsidRDefault="00317FCF" w:rsidP="00317FCF">
            <w:pPr>
              <w:pStyle w:val="a9"/>
              <w:spacing w:before="0" w:beforeAutospacing="0" w:after="0" w:afterAutospacing="0"/>
              <w:ind w:firstLine="851"/>
              <w:jc w:val="both"/>
              <w:rPr>
                <w:sz w:val="28"/>
                <w:szCs w:val="28"/>
                <w:lang w:val="kk-KZ"/>
              </w:rPr>
            </w:pPr>
            <w:r w:rsidRPr="00317FCF">
              <w:rPr>
                <w:sz w:val="28"/>
                <w:szCs w:val="28"/>
                <w:lang w:val="kk-KZ"/>
              </w:rPr>
              <w:t>В соответсвии с Типовым учебным планом дошкольного воспитания</w:t>
            </w:r>
            <w:r w:rsidR="00DF4A57">
              <w:rPr>
                <w:sz w:val="28"/>
                <w:szCs w:val="28"/>
                <w:lang w:val="kk-KZ"/>
              </w:rPr>
              <w:t xml:space="preserve"> и обучения детей с 3 до 5</w:t>
            </w:r>
            <w:r w:rsidRPr="00317FCF">
              <w:rPr>
                <w:sz w:val="28"/>
                <w:szCs w:val="28"/>
                <w:lang w:val="kk-KZ"/>
              </w:rPr>
              <w:t xml:space="preserve"> лет в каждой возрастной группе вводится </w:t>
            </w:r>
            <w:r w:rsidRPr="00BE4A97">
              <w:rPr>
                <w:sz w:val="28"/>
                <w:szCs w:val="28"/>
                <w:lang w:val="kk-KZ"/>
              </w:rPr>
              <w:t>вариативный компонет,</w:t>
            </w:r>
            <w:r w:rsidRPr="00317FCF">
              <w:rPr>
                <w:sz w:val="28"/>
                <w:szCs w:val="28"/>
                <w:lang w:val="kk-KZ"/>
              </w:rPr>
              <w:t xml:space="preserve"> который выходит за рамки организованной учебной деятельности и включает игровую, самостоятельную, творческую деятельность, индивидуальную работу и т.д.. </w:t>
            </w:r>
          </w:p>
          <w:p w:rsidR="00DF4A57" w:rsidRDefault="00317FCF" w:rsidP="00317FCF">
            <w:pPr>
              <w:pStyle w:val="a9"/>
              <w:spacing w:before="0" w:beforeAutospacing="0" w:after="0" w:afterAutospacing="0"/>
              <w:ind w:firstLine="851"/>
              <w:jc w:val="both"/>
              <w:rPr>
                <w:sz w:val="28"/>
                <w:szCs w:val="28"/>
                <w:lang w:val="kk-KZ"/>
              </w:rPr>
            </w:pPr>
            <w:r w:rsidRPr="00317FCF">
              <w:rPr>
                <w:sz w:val="28"/>
                <w:szCs w:val="28"/>
                <w:lang w:val="kk-KZ"/>
              </w:rPr>
              <w:t>Для реализации вариативного компонента в дошкольной организации используются программы, утвержденные</w:t>
            </w:r>
          </w:p>
          <w:p w:rsidR="00DF4A57" w:rsidRDefault="00E21135" w:rsidP="00317FCF">
            <w:pPr>
              <w:pStyle w:val="a9"/>
              <w:spacing w:before="0" w:beforeAutospacing="0" w:after="0" w:afterAutospacing="0"/>
              <w:ind w:firstLine="851"/>
              <w:jc w:val="both"/>
              <w:rPr>
                <w:sz w:val="28"/>
                <w:szCs w:val="28"/>
                <w:lang w:val="kk-KZ"/>
              </w:rPr>
            </w:pPr>
            <w:r>
              <w:rPr>
                <w:sz w:val="28"/>
                <w:szCs w:val="28"/>
                <w:lang w:val="kk-KZ"/>
              </w:rPr>
              <w:t xml:space="preserve">НАО ППУ высшая школа педагогики ОП «Педагогика и методика начального обучения, дошкольное обучение и воспитание» магистр пед.наук Г.К. Кудушева «Волшебная кисточка» воспитатели Богусевич Л.Ф., Белимова Н.В. на 2021-2022 и 2022-2023 учебные года; </w:t>
            </w:r>
          </w:p>
          <w:p w:rsidR="00E21135" w:rsidRDefault="00E21135" w:rsidP="00E21135">
            <w:pPr>
              <w:pStyle w:val="a9"/>
              <w:spacing w:before="0" w:beforeAutospacing="0" w:after="0" w:afterAutospacing="0"/>
              <w:ind w:firstLine="851"/>
              <w:jc w:val="both"/>
              <w:rPr>
                <w:sz w:val="28"/>
                <w:szCs w:val="28"/>
                <w:lang w:val="kk-KZ"/>
              </w:rPr>
            </w:pPr>
            <w:r>
              <w:rPr>
                <w:sz w:val="28"/>
                <w:szCs w:val="28"/>
                <w:lang w:val="kk-KZ"/>
              </w:rPr>
              <w:t xml:space="preserve"> ПГПУ высшая школа педагогики ОП «Педагогика и методика начального обучения, дошкольное обучение и воспитание» магистр пед.наук Г.К. Байжунусова «</w:t>
            </w:r>
            <w:r w:rsidR="00D56C55">
              <w:rPr>
                <w:sz w:val="28"/>
                <w:szCs w:val="28"/>
                <w:lang w:val="kk-KZ"/>
              </w:rPr>
              <w:t>Кішкентай логиктер</w:t>
            </w:r>
            <w:r>
              <w:rPr>
                <w:sz w:val="28"/>
                <w:szCs w:val="28"/>
                <w:lang w:val="kk-KZ"/>
              </w:rPr>
              <w:t xml:space="preserve">» </w:t>
            </w:r>
            <w:r w:rsidR="00D56C55">
              <w:rPr>
                <w:sz w:val="28"/>
                <w:szCs w:val="28"/>
                <w:lang w:val="kk-KZ"/>
              </w:rPr>
              <w:t xml:space="preserve">для детей 4-5 лет - </w:t>
            </w:r>
            <w:r>
              <w:rPr>
                <w:sz w:val="28"/>
                <w:szCs w:val="28"/>
                <w:lang w:val="kk-KZ"/>
              </w:rPr>
              <w:t>воспитате</w:t>
            </w:r>
            <w:r w:rsidR="00D56C55">
              <w:rPr>
                <w:sz w:val="28"/>
                <w:szCs w:val="28"/>
                <w:lang w:val="kk-KZ"/>
              </w:rPr>
              <w:t>ли Байгиреева Г.О., Садыкова А.С. на 2020-2021 учебный год</w:t>
            </w:r>
            <w:r>
              <w:rPr>
                <w:sz w:val="28"/>
                <w:szCs w:val="28"/>
                <w:lang w:val="kk-KZ"/>
              </w:rPr>
              <w:t xml:space="preserve">; </w:t>
            </w:r>
          </w:p>
          <w:p w:rsidR="00D56C55" w:rsidRDefault="00D56C55" w:rsidP="00D56C55">
            <w:pPr>
              <w:pStyle w:val="a9"/>
              <w:spacing w:before="0" w:beforeAutospacing="0" w:after="0" w:afterAutospacing="0"/>
              <w:ind w:firstLine="851"/>
              <w:jc w:val="both"/>
              <w:rPr>
                <w:sz w:val="28"/>
                <w:szCs w:val="28"/>
                <w:lang w:val="kk-KZ"/>
              </w:rPr>
            </w:pPr>
            <w:r>
              <w:rPr>
                <w:sz w:val="28"/>
                <w:szCs w:val="28"/>
                <w:lang w:val="kk-KZ"/>
              </w:rPr>
              <w:t>ПГПУ высшая школа педагогики ОП «Педагогика и методика начального обучения, дошкольное обучение и воспитание» магистр пед.наук Г.К. Байжунусова «</w:t>
            </w:r>
            <w:r w:rsidR="00BE4A97">
              <w:rPr>
                <w:sz w:val="28"/>
                <w:szCs w:val="28"/>
                <w:lang w:val="kk-KZ"/>
              </w:rPr>
              <w:t>Веселая акварелька</w:t>
            </w:r>
            <w:r>
              <w:rPr>
                <w:sz w:val="28"/>
                <w:szCs w:val="28"/>
                <w:lang w:val="kk-KZ"/>
              </w:rPr>
              <w:t xml:space="preserve">» </w:t>
            </w:r>
            <w:r w:rsidR="00BE4A97">
              <w:rPr>
                <w:sz w:val="28"/>
                <w:szCs w:val="28"/>
                <w:lang w:val="kk-KZ"/>
              </w:rPr>
              <w:t>для детей 3-4</w:t>
            </w:r>
            <w:r>
              <w:rPr>
                <w:sz w:val="28"/>
                <w:szCs w:val="28"/>
                <w:lang w:val="kk-KZ"/>
              </w:rPr>
              <w:t xml:space="preserve"> лет - воспитател</w:t>
            </w:r>
            <w:r w:rsidR="00BE4A97">
              <w:rPr>
                <w:sz w:val="28"/>
                <w:szCs w:val="28"/>
                <w:lang w:val="kk-KZ"/>
              </w:rPr>
              <w:t xml:space="preserve">и Федичкина В.А., Чабанова Н.Ю. </w:t>
            </w:r>
            <w:r>
              <w:rPr>
                <w:sz w:val="28"/>
                <w:szCs w:val="28"/>
                <w:lang w:val="kk-KZ"/>
              </w:rPr>
              <w:t xml:space="preserve"> на 2020-2021 учебный год; </w:t>
            </w:r>
          </w:p>
          <w:p w:rsidR="00D56C55" w:rsidRDefault="00067CFC" w:rsidP="00775CC5">
            <w:pPr>
              <w:pStyle w:val="a9"/>
              <w:spacing w:before="0" w:beforeAutospacing="0" w:after="0" w:afterAutospacing="0"/>
              <w:ind w:firstLine="851"/>
              <w:jc w:val="both"/>
              <w:rPr>
                <w:sz w:val="28"/>
                <w:szCs w:val="28"/>
                <w:lang w:val="kk-KZ"/>
              </w:rPr>
            </w:pPr>
            <w:r>
              <w:rPr>
                <w:sz w:val="28"/>
                <w:szCs w:val="28"/>
                <w:lang w:val="kk-KZ"/>
              </w:rPr>
              <w:t xml:space="preserve">НАО ППУ высшая школа педагогики ОП «Педагогика и методика начального обучения, дошкольное обучение и воспитание» магистр пед.наук Г.К. Кудушева «Мир красок» - воспитатель Вагнер А.С. для детей 3-4 лет и 4-5 лет </w:t>
            </w:r>
            <w:r w:rsidR="00775CC5">
              <w:rPr>
                <w:sz w:val="28"/>
                <w:szCs w:val="28"/>
                <w:lang w:val="kk-KZ"/>
              </w:rPr>
              <w:t>на 2021-2022  учебный год</w:t>
            </w:r>
            <w:r>
              <w:rPr>
                <w:sz w:val="28"/>
                <w:szCs w:val="28"/>
                <w:lang w:val="kk-KZ"/>
              </w:rPr>
              <w:t xml:space="preserve">; </w:t>
            </w:r>
          </w:p>
          <w:p w:rsidR="00D56C55" w:rsidRDefault="00D56C55" w:rsidP="00D56C55">
            <w:pPr>
              <w:pStyle w:val="a9"/>
              <w:spacing w:before="0" w:beforeAutospacing="0" w:after="0" w:afterAutospacing="0"/>
              <w:ind w:firstLine="851"/>
              <w:jc w:val="both"/>
              <w:rPr>
                <w:sz w:val="28"/>
                <w:szCs w:val="28"/>
                <w:lang w:val="kk-KZ"/>
              </w:rPr>
            </w:pPr>
            <w:r>
              <w:rPr>
                <w:sz w:val="28"/>
                <w:szCs w:val="28"/>
                <w:lang w:val="kk-KZ"/>
              </w:rPr>
              <w:t xml:space="preserve">НАО ППУ высшая школа педагогики ОП «Педагогика и методика начального обучения, дошкольное обучение </w:t>
            </w:r>
            <w:r>
              <w:rPr>
                <w:sz w:val="28"/>
                <w:szCs w:val="28"/>
                <w:lang w:val="kk-KZ"/>
              </w:rPr>
              <w:lastRenderedPageBreak/>
              <w:t xml:space="preserve">и воспитание» магистр пед.наук Г.К. Кудушева «Пластилиновое чудо» для детей 4-5 лет -  воспитатели Чабанова Н.Ю., Щеглова Т.А. на 2021-2022  учебный год; </w:t>
            </w:r>
          </w:p>
          <w:p w:rsidR="00775CC5" w:rsidRDefault="00775CC5" w:rsidP="00775CC5">
            <w:pPr>
              <w:jc w:val="both"/>
              <w:rPr>
                <w:rFonts w:ascii="Times New Roman" w:eastAsia="Times New Roman" w:hAnsi="Times New Roman" w:cs="Times New Roman"/>
                <w:sz w:val="28"/>
                <w:szCs w:val="28"/>
                <w:lang w:val="kk-KZ" w:eastAsia="ru-RU"/>
              </w:rPr>
            </w:pPr>
          </w:p>
          <w:p w:rsidR="00317FCF" w:rsidRPr="00317FCF" w:rsidRDefault="00317FCF" w:rsidP="00775CC5">
            <w:pPr>
              <w:jc w:val="both"/>
              <w:rPr>
                <w:rFonts w:ascii="Times New Roman" w:hAnsi="Times New Roman" w:cs="Times New Roman"/>
                <w:sz w:val="28"/>
                <w:szCs w:val="28"/>
                <w:lang w:val="kk-KZ"/>
              </w:rPr>
            </w:pPr>
            <w:r w:rsidRPr="00317FCF">
              <w:rPr>
                <w:rFonts w:ascii="Times New Roman" w:hAnsi="Times New Roman" w:cs="Times New Roman"/>
                <w:sz w:val="28"/>
                <w:szCs w:val="28"/>
                <w:lang w:val="kk-KZ"/>
              </w:rPr>
              <w:t xml:space="preserve">Вариативный компонент проводится во вторую половину дня, в соответствии с недельной нагрузкой по каждой возрастной группе, его длительность составлет </w:t>
            </w:r>
            <w:r w:rsidR="000206D7">
              <w:rPr>
                <w:rFonts w:ascii="Times New Roman" w:hAnsi="Times New Roman" w:cs="Times New Roman"/>
                <w:sz w:val="28"/>
                <w:szCs w:val="28"/>
                <w:lang w:val="kk-KZ"/>
              </w:rPr>
              <w:t>в средней группе -</w:t>
            </w:r>
            <w:r w:rsidRPr="00317FCF">
              <w:rPr>
                <w:rFonts w:ascii="Times New Roman" w:hAnsi="Times New Roman" w:cs="Times New Roman"/>
                <w:sz w:val="28"/>
                <w:szCs w:val="28"/>
                <w:lang w:val="kk-KZ"/>
              </w:rPr>
              <w:t>15</w:t>
            </w:r>
            <w:r w:rsidR="000206D7">
              <w:rPr>
                <w:rFonts w:ascii="Times New Roman" w:hAnsi="Times New Roman" w:cs="Times New Roman"/>
                <w:sz w:val="28"/>
                <w:szCs w:val="28"/>
                <w:lang w:val="kk-KZ"/>
              </w:rPr>
              <w:t>-20</w:t>
            </w:r>
            <w:r w:rsidRPr="00317FCF">
              <w:rPr>
                <w:rFonts w:ascii="Times New Roman" w:hAnsi="Times New Roman" w:cs="Times New Roman"/>
                <w:sz w:val="28"/>
                <w:szCs w:val="28"/>
                <w:lang w:val="kk-KZ"/>
              </w:rPr>
              <w:t xml:space="preserve"> минут,</w:t>
            </w:r>
            <w:r w:rsidR="000206D7">
              <w:rPr>
                <w:rFonts w:ascii="Times New Roman" w:hAnsi="Times New Roman" w:cs="Times New Roman"/>
                <w:sz w:val="28"/>
                <w:szCs w:val="28"/>
                <w:lang w:val="kk-KZ"/>
              </w:rPr>
              <w:t xml:space="preserve"> в старшей группе -</w:t>
            </w:r>
            <w:r w:rsidR="00775CC5">
              <w:rPr>
                <w:rFonts w:ascii="Times New Roman" w:hAnsi="Times New Roman" w:cs="Times New Roman"/>
                <w:sz w:val="28"/>
                <w:szCs w:val="28"/>
                <w:lang w:val="kk-KZ"/>
              </w:rPr>
              <w:t>20</w:t>
            </w:r>
            <w:r w:rsidR="000206D7">
              <w:rPr>
                <w:rFonts w:ascii="Times New Roman" w:hAnsi="Times New Roman" w:cs="Times New Roman"/>
                <w:sz w:val="28"/>
                <w:szCs w:val="28"/>
                <w:lang w:val="kk-KZ"/>
              </w:rPr>
              <w:t>-25</w:t>
            </w:r>
            <w:r w:rsidR="00775CC5">
              <w:rPr>
                <w:rFonts w:ascii="Times New Roman" w:hAnsi="Times New Roman" w:cs="Times New Roman"/>
                <w:sz w:val="28"/>
                <w:szCs w:val="28"/>
                <w:lang w:val="kk-KZ"/>
              </w:rPr>
              <w:t xml:space="preserve"> минут.</w:t>
            </w:r>
          </w:p>
          <w:p w:rsidR="00317FCF" w:rsidRPr="00317FCF" w:rsidRDefault="00317FCF" w:rsidP="006E44E2">
            <w:pPr>
              <w:rPr>
                <w:rFonts w:ascii="Times New Roman" w:hAnsi="Times New Roman"/>
                <w:noProof/>
                <w:color w:val="FF0000"/>
                <w:sz w:val="28"/>
                <w:szCs w:val="28"/>
              </w:rPr>
            </w:pPr>
          </w:p>
          <w:p w:rsidR="00794620" w:rsidRPr="006E1A4C" w:rsidRDefault="00794620" w:rsidP="000206D7">
            <w:pPr>
              <w:rPr>
                <w:rFonts w:ascii="Times New Roman" w:hAnsi="Times New Roman"/>
                <w:noProof/>
                <w:sz w:val="28"/>
                <w:szCs w:val="28"/>
                <w:lang w:val="kk-KZ"/>
              </w:rPr>
            </w:pPr>
            <w:r w:rsidRPr="000206D7">
              <w:rPr>
                <w:rFonts w:ascii="Times New Roman" w:hAnsi="Times New Roman"/>
                <w:b/>
                <w:noProof/>
                <w:sz w:val="28"/>
                <w:szCs w:val="28"/>
                <w:lang w:val="kk-KZ"/>
              </w:rPr>
              <w:t>Перспективный план организованной деятельности</w:t>
            </w:r>
            <w:r w:rsidRPr="006E1A4C">
              <w:rPr>
                <w:rFonts w:ascii="Times New Roman" w:hAnsi="Times New Roman"/>
                <w:noProof/>
                <w:sz w:val="28"/>
                <w:szCs w:val="28"/>
                <w:lang w:val="kk-KZ"/>
              </w:rPr>
              <w:t xml:space="preserve"> за оцениваемый период, ссылка</w:t>
            </w:r>
            <w:r w:rsidR="00C345B4">
              <w:t xml:space="preserve"> </w:t>
            </w:r>
            <w:hyperlink r:id="rId11" w:tgtFrame="_blank" w:history="1">
              <w:r w:rsidR="00C345B4">
                <w:rPr>
                  <w:rStyle w:val="a4"/>
                  <w:rFonts w:ascii="Arial" w:hAnsi="Arial" w:cs="Arial"/>
                  <w:sz w:val="25"/>
                  <w:szCs w:val="25"/>
                  <w:shd w:val="clear" w:color="auto" w:fill="FFFFFF"/>
                </w:rPr>
                <w:t>https://drive.google.com/drive/folders/10Pa0cAtpAfOrjzKRKhw786mMocGb6ool?usp=drive_link</w:t>
              </w:r>
            </w:hyperlink>
          </w:p>
          <w:p w:rsidR="00604EC8" w:rsidRDefault="006E1A4C" w:rsidP="006E1A4C">
            <w:pPr>
              <w:jc w:val="center"/>
              <w:rPr>
                <w:rFonts w:ascii="Times New Roman" w:hAnsi="Times New Roman"/>
                <w:noProof/>
                <w:sz w:val="28"/>
                <w:szCs w:val="28"/>
                <w:lang w:val="kk-KZ"/>
              </w:rPr>
            </w:pPr>
            <w:r w:rsidRPr="006E1A4C">
              <w:rPr>
                <w:rFonts w:ascii="Times New Roman" w:hAnsi="Times New Roman"/>
                <w:noProof/>
                <w:sz w:val="28"/>
                <w:szCs w:val="28"/>
                <w:lang w:val="kk-KZ"/>
              </w:rPr>
              <w:t xml:space="preserve">2020-2021 учебный год </w:t>
            </w:r>
          </w:p>
          <w:p w:rsidR="00604EC8" w:rsidRPr="000206D7" w:rsidRDefault="006E1A4C" w:rsidP="000206D7">
            <w:pPr>
              <w:jc w:val="center"/>
              <w:rPr>
                <w:rFonts w:ascii="Times New Roman" w:hAnsi="Times New Roman"/>
                <w:noProof/>
                <w:sz w:val="28"/>
                <w:szCs w:val="28"/>
                <w:lang w:val="kk-KZ"/>
              </w:rPr>
            </w:pPr>
            <w:r w:rsidRPr="006E1A4C">
              <w:rPr>
                <w:rFonts w:ascii="Times New Roman" w:hAnsi="Times New Roman"/>
                <w:noProof/>
                <w:sz w:val="28"/>
                <w:szCs w:val="28"/>
                <w:lang w:val="kk-KZ"/>
              </w:rPr>
              <w:t>202</w:t>
            </w:r>
            <w:r>
              <w:rPr>
                <w:rFonts w:ascii="Times New Roman" w:hAnsi="Times New Roman"/>
                <w:noProof/>
                <w:sz w:val="28"/>
                <w:szCs w:val="28"/>
                <w:lang w:val="kk-KZ"/>
              </w:rPr>
              <w:t>1</w:t>
            </w:r>
            <w:r w:rsidRPr="006E1A4C">
              <w:rPr>
                <w:rFonts w:ascii="Times New Roman" w:hAnsi="Times New Roman"/>
                <w:noProof/>
                <w:sz w:val="28"/>
                <w:szCs w:val="28"/>
                <w:lang w:val="kk-KZ"/>
              </w:rPr>
              <w:t>-202</w:t>
            </w:r>
            <w:r>
              <w:rPr>
                <w:rFonts w:ascii="Times New Roman" w:hAnsi="Times New Roman"/>
                <w:noProof/>
                <w:sz w:val="28"/>
                <w:szCs w:val="28"/>
                <w:lang w:val="kk-KZ"/>
              </w:rPr>
              <w:t>2</w:t>
            </w:r>
            <w:r w:rsidRPr="006E1A4C">
              <w:rPr>
                <w:rFonts w:ascii="Times New Roman" w:hAnsi="Times New Roman"/>
                <w:noProof/>
                <w:sz w:val="28"/>
                <w:szCs w:val="28"/>
                <w:lang w:val="kk-KZ"/>
              </w:rPr>
              <w:t xml:space="preserve"> учебный год</w:t>
            </w:r>
          </w:p>
          <w:p w:rsidR="006E1A4C" w:rsidRDefault="006E1A4C" w:rsidP="006E1A4C">
            <w:pPr>
              <w:jc w:val="center"/>
              <w:rPr>
                <w:rFonts w:ascii="Times New Roman" w:hAnsi="Times New Roman"/>
                <w:noProof/>
                <w:sz w:val="28"/>
                <w:szCs w:val="28"/>
                <w:lang w:val="kk-KZ"/>
              </w:rPr>
            </w:pPr>
            <w:r w:rsidRPr="006E1A4C">
              <w:rPr>
                <w:rFonts w:ascii="Times New Roman" w:hAnsi="Times New Roman"/>
                <w:noProof/>
                <w:sz w:val="28"/>
                <w:szCs w:val="28"/>
                <w:lang w:val="kk-KZ"/>
              </w:rPr>
              <w:t>202</w:t>
            </w:r>
            <w:r>
              <w:rPr>
                <w:rFonts w:ascii="Times New Roman" w:hAnsi="Times New Roman"/>
                <w:noProof/>
                <w:sz w:val="28"/>
                <w:szCs w:val="28"/>
                <w:lang w:val="kk-KZ"/>
              </w:rPr>
              <w:t>2</w:t>
            </w:r>
            <w:r w:rsidRPr="006E1A4C">
              <w:rPr>
                <w:rFonts w:ascii="Times New Roman" w:hAnsi="Times New Roman"/>
                <w:noProof/>
                <w:sz w:val="28"/>
                <w:szCs w:val="28"/>
                <w:lang w:val="kk-KZ"/>
              </w:rPr>
              <w:t>-202</w:t>
            </w:r>
            <w:r>
              <w:rPr>
                <w:rFonts w:ascii="Times New Roman" w:hAnsi="Times New Roman"/>
                <w:noProof/>
                <w:sz w:val="28"/>
                <w:szCs w:val="28"/>
                <w:lang w:val="kk-KZ"/>
              </w:rPr>
              <w:t>3</w:t>
            </w:r>
            <w:r w:rsidRPr="006E1A4C">
              <w:rPr>
                <w:rFonts w:ascii="Times New Roman" w:hAnsi="Times New Roman"/>
                <w:noProof/>
                <w:sz w:val="28"/>
                <w:szCs w:val="28"/>
                <w:lang w:val="kk-KZ"/>
              </w:rPr>
              <w:t xml:space="preserve"> учебный год</w:t>
            </w:r>
          </w:p>
          <w:p w:rsidR="006E1A4C" w:rsidRPr="00F32F5C" w:rsidRDefault="006E1A4C" w:rsidP="006E1A4C">
            <w:pPr>
              <w:rPr>
                <w:rFonts w:ascii="Times New Roman" w:hAnsi="Times New Roman" w:cs="Times New Roman"/>
                <w:noProof/>
                <w:color w:val="FF0000"/>
                <w:sz w:val="28"/>
                <w:szCs w:val="28"/>
                <w:lang w:val="kk-KZ"/>
              </w:rPr>
            </w:pPr>
          </w:p>
          <w:p w:rsidR="00794620" w:rsidRPr="00F32F5C" w:rsidRDefault="00794620" w:rsidP="000206D7">
            <w:pPr>
              <w:rPr>
                <w:rFonts w:ascii="Times New Roman" w:hAnsi="Times New Roman" w:cs="Times New Roman"/>
                <w:noProof/>
                <w:sz w:val="28"/>
                <w:szCs w:val="28"/>
                <w:lang w:val="kk-KZ"/>
              </w:rPr>
            </w:pPr>
            <w:r w:rsidRPr="000206D7">
              <w:rPr>
                <w:rFonts w:ascii="Times New Roman" w:hAnsi="Times New Roman" w:cs="Times New Roman"/>
                <w:b/>
                <w:noProof/>
                <w:sz w:val="28"/>
                <w:szCs w:val="28"/>
                <w:lang w:val="kk-KZ"/>
              </w:rPr>
              <w:t>Циклограмма</w:t>
            </w:r>
            <w:r w:rsidRPr="00F32F5C">
              <w:rPr>
                <w:rFonts w:ascii="Times New Roman" w:hAnsi="Times New Roman" w:cs="Times New Roman"/>
                <w:noProof/>
                <w:sz w:val="28"/>
                <w:szCs w:val="28"/>
                <w:lang w:val="kk-KZ"/>
              </w:rPr>
              <w:t xml:space="preserve"> воспитательно-образовательного процесса за оцениваемый период, ссылка</w:t>
            </w:r>
            <w:r w:rsidR="00C345B4">
              <w:t xml:space="preserve"> </w:t>
            </w:r>
            <w:hyperlink r:id="rId12" w:tgtFrame="_blank" w:history="1">
              <w:r w:rsidR="00C345B4">
                <w:rPr>
                  <w:rStyle w:val="a4"/>
                  <w:rFonts w:ascii="Arial" w:hAnsi="Arial" w:cs="Arial"/>
                  <w:sz w:val="25"/>
                  <w:szCs w:val="25"/>
                  <w:shd w:val="clear" w:color="auto" w:fill="FFFFFF"/>
                </w:rPr>
                <w:t>https://drive.google.com/drive/folders/10Pa0cAtpAfOrjzKRKhw786mMocGb6ool?usp=drive_link</w:t>
              </w:r>
            </w:hyperlink>
          </w:p>
          <w:p w:rsidR="006E1A4C" w:rsidRPr="00F32F5C" w:rsidRDefault="006E1A4C" w:rsidP="00C345B4">
            <w:pPr>
              <w:jc w:val="center"/>
              <w:rPr>
                <w:rFonts w:ascii="Times New Roman" w:hAnsi="Times New Roman" w:cs="Times New Roman"/>
                <w:noProof/>
                <w:sz w:val="28"/>
                <w:szCs w:val="28"/>
                <w:lang w:val="kk-KZ"/>
              </w:rPr>
            </w:pPr>
            <w:r w:rsidRPr="00F32F5C">
              <w:rPr>
                <w:rFonts w:ascii="Times New Roman" w:hAnsi="Times New Roman" w:cs="Times New Roman"/>
                <w:noProof/>
                <w:sz w:val="28"/>
                <w:szCs w:val="28"/>
                <w:lang w:val="kk-KZ"/>
              </w:rPr>
              <w:t>2020-2021 учебный год</w:t>
            </w:r>
          </w:p>
          <w:p w:rsidR="006E1A4C" w:rsidRPr="00F32F5C" w:rsidRDefault="006E1A4C" w:rsidP="006E1A4C">
            <w:pPr>
              <w:jc w:val="center"/>
              <w:rPr>
                <w:rFonts w:ascii="Times New Roman" w:hAnsi="Times New Roman" w:cs="Times New Roman"/>
                <w:noProof/>
                <w:sz w:val="28"/>
                <w:szCs w:val="28"/>
                <w:lang w:val="kk-KZ"/>
              </w:rPr>
            </w:pPr>
            <w:r w:rsidRPr="00F32F5C">
              <w:rPr>
                <w:rFonts w:ascii="Times New Roman" w:hAnsi="Times New Roman" w:cs="Times New Roman"/>
                <w:noProof/>
                <w:sz w:val="28"/>
                <w:szCs w:val="28"/>
                <w:lang w:val="kk-KZ"/>
              </w:rPr>
              <w:t>2021-2022 учебный год</w:t>
            </w:r>
          </w:p>
          <w:p w:rsidR="006E1A4C" w:rsidRPr="000206D7" w:rsidRDefault="006E1A4C" w:rsidP="000206D7">
            <w:pPr>
              <w:jc w:val="center"/>
              <w:rPr>
                <w:rFonts w:ascii="Times New Roman" w:hAnsi="Times New Roman" w:cs="Times New Roman"/>
                <w:noProof/>
                <w:sz w:val="28"/>
                <w:szCs w:val="28"/>
                <w:lang w:val="kk-KZ"/>
              </w:rPr>
            </w:pPr>
            <w:r w:rsidRPr="00F32F5C">
              <w:rPr>
                <w:rFonts w:ascii="Times New Roman" w:hAnsi="Times New Roman" w:cs="Times New Roman"/>
                <w:noProof/>
                <w:sz w:val="28"/>
                <w:szCs w:val="28"/>
                <w:lang w:val="kk-KZ"/>
              </w:rPr>
              <w:t>2022-2023 учебный год</w:t>
            </w:r>
          </w:p>
          <w:p w:rsidR="00794620" w:rsidRDefault="00794620" w:rsidP="000206D7">
            <w:pPr>
              <w:rPr>
                <w:rFonts w:ascii="Times New Roman" w:hAnsi="Times New Roman"/>
                <w:noProof/>
                <w:sz w:val="28"/>
                <w:szCs w:val="28"/>
                <w:lang w:val="kk-KZ"/>
              </w:rPr>
            </w:pPr>
          </w:p>
        </w:tc>
      </w:tr>
      <w:tr w:rsidR="00645354" w:rsidTr="004A1EA4">
        <w:tc>
          <w:tcPr>
            <w:tcW w:w="568" w:type="dxa"/>
            <w:gridSpan w:val="2"/>
          </w:tcPr>
          <w:p w:rsidR="00645354" w:rsidRDefault="00F614B2" w:rsidP="00645354">
            <w:pPr>
              <w:jc w:val="center"/>
              <w:rPr>
                <w:rFonts w:ascii="Times New Roman" w:hAnsi="Times New Roman"/>
                <w:noProof/>
                <w:sz w:val="28"/>
                <w:szCs w:val="28"/>
                <w:lang w:val="kk-KZ"/>
              </w:rPr>
            </w:pPr>
            <w:r>
              <w:rPr>
                <w:rFonts w:ascii="Times New Roman" w:hAnsi="Times New Roman"/>
                <w:noProof/>
                <w:sz w:val="28"/>
                <w:szCs w:val="28"/>
                <w:lang w:val="kk-KZ"/>
              </w:rPr>
              <w:lastRenderedPageBreak/>
              <w:t>2)</w:t>
            </w:r>
          </w:p>
        </w:tc>
        <w:tc>
          <w:tcPr>
            <w:tcW w:w="14600" w:type="dxa"/>
          </w:tcPr>
          <w:p w:rsidR="00794620" w:rsidRPr="00317FCF" w:rsidRDefault="00F614B2" w:rsidP="00F614B2">
            <w:pPr>
              <w:rPr>
                <w:rFonts w:ascii="Times New Roman" w:hAnsi="Times New Roman"/>
                <w:b/>
                <w:noProof/>
                <w:sz w:val="28"/>
                <w:szCs w:val="28"/>
                <w:lang w:val="kk-KZ"/>
              </w:rPr>
            </w:pPr>
            <w:r w:rsidRPr="00F614B2">
              <w:rPr>
                <w:rFonts w:ascii="Times New Roman" w:hAnsi="Times New Roman"/>
                <w:b/>
                <w:noProof/>
                <w:sz w:val="28"/>
                <w:szCs w:val="28"/>
                <w:lang w:val="kk-KZ"/>
              </w:rPr>
              <w:t>Критерии к максимальному объему учебной нагрузки воспитанников</w:t>
            </w:r>
          </w:p>
          <w:p w:rsidR="00317FCF" w:rsidRPr="00317FCF" w:rsidRDefault="00317FCF" w:rsidP="00317FCF">
            <w:pPr>
              <w:jc w:val="both"/>
              <w:rPr>
                <w:rFonts w:ascii="Times New Roman" w:hAnsi="Times New Roman" w:cs="Times New Roman"/>
                <w:sz w:val="28"/>
                <w:szCs w:val="28"/>
              </w:rPr>
            </w:pPr>
            <w:r w:rsidRPr="00317FCF">
              <w:rPr>
                <w:rFonts w:ascii="Times New Roman" w:hAnsi="Times New Roman" w:cs="Times New Roman"/>
                <w:sz w:val="28"/>
                <w:szCs w:val="28"/>
              </w:rPr>
              <w:t>- соответствие и соблюдение требований к максимальному объему учебной нагрузки воспитанников на 2020-2022 учебный год</w:t>
            </w:r>
          </w:p>
          <w:p w:rsidR="00317FCF" w:rsidRPr="00317FCF" w:rsidRDefault="00317FCF" w:rsidP="00317FCF">
            <w:pPr>
              <w:jc w:val="both"/>
              <w:rPr>
                <w:rFonts w:ascii="Times New Roman" w:hAnsi="Times New Roman" w:cs="Times New Roman"/>
                <w:sz w:val="28"/>
                <w:szCs w:val="28"/>
              </w:rPr>
            </w:pPr>
            <w:r w:rsidRPr="00317FCF">
              <w:rPr>
                <w:rFonts w:ascii="Times New Roman" w:hAnsi="Times New Roman" w:cs="Times New Roman"/>
                <w:sz w:val="28"/>
                <w:szCs w:val="28"/>
              </w:rPr>
              <w:t>Максимальный объем учебной нагрузки воспитанников устанавливается в типовых учебных планах. Объем учебной недельной нагрузки для детей с казахским языком обучения следующий:</w:t>
            </w:r>
          </w:p>
          <w:p w:rsidR="00317FCF" w:rsidRPr="009B0241" w:rsidRDefault="00C30298" w:rsidP="00317FCF">
            <w:pPr>
              <w:pStyle w:val="12"/>
              <w:jc w:val="center"/>
              <w:rPr>
                <w:rFonts w:ascii="Times New Roman" w:hAnsi="Times New Roman"/>
                <w:b/>
                <w:sz w:val="28"/>
                <w:szCs w:val="28"/>
              </w:rPr>
            </w:pPr>
            <w:r>
              <w:rPr>
                <w:rFonts w:ascii="Times New Roman" w:hAnsi="Times New Roman"/>
                <w:b/>
                <w:sz w:val="28"/>
                <w:szCs w:val="28"/>
              </w:rPr>
              <w:t>В 2020 -2021</w:t>
            </w:r>
            <w:r w:rsidR="00317FCF" w:rsidRPr="009B0241">
              <w:rPr>
                <w:rFonts w:ascii="Times New Roman" w:hAnsi="Times New Roman"/>
                <w:b/>
                <w:sz w:val="28"/>
                <w:szCs w:val="28"/>
              </w:rPr>
              <w:t xml:space="preserve"> учебном году</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shd w:val="clear" w:color="auto" w:fill="FFFFFF"/>
              </w:rPr>
              <w:t>Объем учебной нед</w:t>
            </w:r>
            <w:r w:rsidR="00C30298">
              <w:rPr>
                <w:rFonts w:ascii="Times New Roman" w:hAnsi="Times New Roman"/>
                <w:sz w:val="28"/>
                <w:szCs w:val="28"/>
                <w:shd w:val="clear" w:color="auto" w:fill="FFFFFF"/>
              </w:rPr>
              <w:t>ельной нагрузки</w:t>
            </w:r>
            <w:r w:rsidRPr="00317FCF">
              <w:rPr>
                <w:rFonts w:ascii="Times New Roman" w:hAnsi="Times New Roman"/>
                <w:sz w:val="28"/>
                <w:szCs w:val="28"/>
                <w:shd w:val="clear" w:color="auto" w:fill="FFFFFF"/>
              </w:rPr>
              <w:t xml:space="preserve"> следующий</w:t>
            </w:r>
          </w:p>
          <w:p w:rsidR="00317FCF" w:rsidRPr="00317FCF" w:rsidRDefault="00317FCF" w:rsidP="00317FCF">
            <w:pPr>
              <w:pStyle w:val="12"/>
              <w:rPr>
                <w:rFonts w:ascii="Times New Roman" w:hAnsi="Times New Roman"/>
                <w:sz w:val="28"/>
                <w:szCs w:val="28"/>
              </w:rPr>
            </w:pPr>
            <w:r w:rsidRPr="00317FCF">
              <w:rPr>
                <w:rFonts w:ascii="Times New Roman" w:hAnsi="Times New Roman"/>
                <w:sz w:val="28"/>
                <w:szCs w:val="28"/>
              </w:rPr>
              <w:t>      1) младшая группа (от 2-х лет) - 9 часов с продолжительностью 10-15 минут;</w:t>
            </w:r>
          </w:p>
          <w:p w:rsidR="00317FCF" w:rsidRPr="00317FCF" w:rsidRDefault="00C30298" w:rsidP="00317FCF">
            <w:pPr>
              <w:pStyle w:val="12"/>
              <w:rPr>
                <w:rFonts w:ascii="Times New Roman" w:hAnsi="Times New Roman"/>
                <w:sz w:val="28"/>
                <w:szCs w:val="28"/>
              </w:rPr>
            </w:pPr>
            <w:r>
              <w:rPr>
                <w:rFonts w:ascii="Times New Roman" w:hAnsi="Times New Roman"/>
                <w:sz w:val="28"/>
                <w:szCs w:val="28"/>
              </w:rPr>
              <w:t>      2</w:t>
            </w:r>
            <w:r w:rsidR="00317FCF" w:rsidRPr="00317FCF">
              <w:rPr>
                <w:rFonts w:ascii="Times New Roman" w:hAnsi="Times New Roman"/>
                <w:sz w:val="28"/>
                <w:szCs w:val="28"/>
              </w:rPr>
              <w:t>) средняя гру</w:t>
            </w:r>
            <w:r>
              <w:rPr>
                <w:rFonts w:ascii="Times New Roman" w:hAnsi="Times New Roman"/>
                <w:sz w:val="28"/>
                <w:szCs w:val="28"/>
              </w:rPr>
              <w:t>ппа (от 3-х лет) - 12</w:t>
            </w:r>
            <w:r w:rsidR="00317FCF" w:rsidRPr="00317FCF">
              <w:rPr>
                <w:rFonts w:ascii="Times New Roman" w:hAnsi="Times New Roman"/>
                <w:sz w:val="28"/>
                <w:szCs w:val="28"/>
              </w:rPr>
              <w:t xml:space="preserve"> часов с продолжительностью 15-20 минут;</w:t>
            </w:r>
          </w:p>
          <w:p w:rsidR="00317FCF" w:rsidRDefault="00C30298" w:rsidP="00C30298">
            <w:pPr>
              <w:pStyle w:val="12"/>
              <w:numPr>
                <w:ilvl w:val="0"/>
                <w:numId w:val="1"/>
              </w:numPr>
              <w:rPr>
                <w:rFonts w:ascii="Times New Roman" w:hAnsi="Times New Roman"/>
                <w:sz w:val="28"/>
                <w:szCs w:val="28"/>
              </w:rPr>
            </w:pPr>
            <w:r>
              <w:rPr>
                <w:rFonts w:ascii="Times New Roman" w:hAnsi="Times New Roman"/>
                <w:sz w:val="28"/>
                <w:szCs w:val="28"/>
              </w:rPr>
              <w:t>старшая группа (от 4-х лет) – 14</w:t>
            </w:r>
            <w:r w:rsidR="00317FCF" w:rsidRPr="00317FCF">
              <w:rPr>
                <w:rFonts w:ascii="Times New Roman" w:hAnsi="Times New Roman"/>
                <w:sz w:val="28"/>
                <w:szCs w:val="28"/>
              </w:rPr>
              <w:t xml:space="preserve"> часов с продолжительностью 20-25 минут;</w:t>
            </w:r>
          </w:p>
          <w:p w:rsidR="00C30298" w:rsidRPr="00C30298" w:rsidRDefault="00C30298" w:rsidP="00C30298">
            <w:pPr>
              <w:pStyle w:val="12"/>
              <w:numPr>
                <w:ilvl w:val="0"/>
                <w:numId w:val="1"/>
              </w:numPr>
              <w:rPr>
                <w:rFonts w:ascii="Times New Roman" w:hAnsi="Times New Roman"/>
                <w:sz w:val="28"/>
                <w:szCs w:val="28"/>
              </w:rPr>
            </w:pPr>
            <w:r>
              <w:rPr>
                <w:rFonts w:ascii="Times New Roman" w:hAnsi="Times New Roman"/>
                <w:sz w:val="28"/>
                <w:szCs w:val="28"/>
              </w:rPr>
              <w:t xml:space="preserve">санаторная группа -  </w:t>
            </w:r>
            <w:r w:rsidRPr="00317FCF">
              <w:rPr>
                <w:rFonts w:ascii="Times New Roman" w:hAnsi="Times New Roman"/>
                <w:sz w:val="28"/>
                <w:szCs w:val="28"/>
              </w:rPr>
              <w:t>младшая группа (от 2-х лет) - 9 часов с продолжительностью 10-15 минут;</w:t>
            </w:r>
            <w:r w:rsidRPr="00C30298">
              <w:rPr>
                <w:rFonts w:ascii="Times New Roman" w:hAnsi="Times New Roman"/>
                <w:sz w:val="28"/>
                <w:szCs w:val="28"/>
              </w:rPr>
              <w:t xml:space="preserve"> средняя группа (от 3-х лет) - 12 часов с продолжительностью 15-20 минут;</w:t>
            </w:r>
            <w:r>
              <w:rPr>
                <w:rFonts w:ascii="Times New Roman" w:hAnsi="Times New Roman"/>
                <w:sz w:val="28"/>
                <w:szCs w:val="28"/>
              </w:rPr>
              <w:t xml:space="preserve"> </w:t>
            </w:r>
            <w:r w:rsidRPr="00C30298">
              <w:rPr>
                <w:rFonts w:ascii="Times New Roman" w:hAnsi="Times New Roman"/>
                <w:sz w:val="28"/>
                <w:szCs w:val="28"/>
              </w:rPr>
              <w:t>старшая группа (от 4-х лет) – 14 часов с</w:t>
            </w:r>
            <w:r>
              <w:rPr>
                <w:rFonts w:ascii="Times New Roman" w:hAnsi="Times New Roman"/>
                <w:sz w:val="28"/>
                <w:szCs w:val="28"/>
              </w:rPr>
              <w:t xml:space="preserve"> продолжительностью 20-25 минут.</w:t>
            </w:r>
          </w:p>
          <w:p w:rsidR="00E2448F" w:rsidRPr="009B0241" w:rsidRDefault="00E2448F" w:rsidP="00E2448F">
            <w:pPr>
              <w:pStyle w:val="12"/>
              <w:jc w:val="center"/>
              <w:rPr>
                <w:rFonts w:ascii="Times New Roman" w:hAnsi="Times New Roman"/>
                <w:b/>
                <w:sz w:val="28"/>
                <w:szCs w:val="28"/>
              </w:rPr>
            </w:pPr>
            <w:r>
              <w:rPr>
                <w:rFonts w:ascii="Times New Roman" w:hAnsi="Times New Roman"/>
                <w:b/>
                <w:sz w:val="28"/>
                <w:szCs w:val="28"/>
              </w:rPr>
              <w:lastRenderedPageBreak/>
              <w:t xml:space="preserve">В 2021 -2022 </w:t>
            </w:r>
            <w:r w:rsidRPr="009B0241">
              <w:rPr>
                <w:rFonts w:ascii="Times New Roman" w:hAnsi="Times New Roman"/>
                <w:b/>
                <w:sz w:val="28"/>
                <w:szCs w:val="28"/>
              </w:rPr>
              <w:t xml:space="preserve"> учебном году</w:t>
            </w:r>
          </w:p>
          <w:p w:rsidR="00E2448F" w:rsidRDefault="00E2448F" w:rsidP="00C30298">
            <w:pPr>
              <w:pStyle w:val="12"/>
              <w:rPr>
                <w:rFonts w:ascii="Times New Roman" w:hAnsi="Times New Roman"/>
                <w:sz w:val="28"/>
                <w:szCs w:val="28"/>
              </w:rPr>
            </w:pPr>
          </w:p>
          <w:p w:rsidR="00E2448F" w:rsidRPr="00317FCF" w:rsidRDefault="00E2448F" w:rsidP="00E2448F">
            <w:pPr>
              <w:pStyle w:val="12"/>
              <w:rPr>
                <w:rFonts w:ascii="Times New Roman" w:hAnsi="Times New Roman"/>
                <w:sz w:val="28"/>
                <w:szCs w:val="28"/>
              </w:rPr>
            </w:pPr>
            <w:r w:rsidRPr="00317FCF">
              <w:rPr>
                <w:rFonts w:ascii="Times New Roman" w:hAnsi="Times New Roman"/>
                <w:sz w:val="28"/>
                <w:szCs w:val="28"/>
              </w:rPr>
              <w:t>      1)</w:t>
            </w:r>
            <w:r>
              <w:rPr>
                <w:rFonts w:ascii="Times New Roman" w:hAnsi="Times New Roman"/>
                <w:sz w:val="28"/>
                <w:szCs w:val="28"/>
              </w:rPr>
              <w:t xml:space="preserve"> младшая группа (от 1года до 3-х</w:t>
            </w:r>
            <w:r w:rsidRPr="00317FCF">
              <w:rPr>
                <w:rFonts w:ascii="Times New Roman" w:hAnsi="Times New Roman"/>
                <w:sz w:val="28"/>
                <w:szCs w:val="28"/>
              </w:rPr>
              <w:t xml:space="preserve"> лет) - </w:t>
            </w:r>
            <w:r>
              <w:rPr>
                <w:rFonts w:ascii="Times New Roman" w:hAnsi="Times New Roman"/>
                <w:sz w:val="28"/>
                <w:szCs w:val="28"/>
              </w:rPr>
              <w:t xml:space="preserve"> 7 часов, продолжительность 7-10 минут и  </w:t>
            </w:r>
            <w:r w:rsidRPr="00317FCF">
              <w:rPr>
                <w:rFonts w:ascii="Times New Roman" w:hAnsi="Times New Roman"/>
                <w:sz w:val="28"/>
                <w:szCs w:val="28"/>
              </w:rPr>
              <w:t>9 часов с продолжительностью 10-15 минут;</w:t>
            </w:r>
          </w:p>
          <w:p w:rsidR="00E2448F" w:rsidRPr="00317FCF" w:rsidRDefault="00E2448F" w:rsidP="00E2448F">
            <w:pPr>
              <w:pStyle w:val="12"/>
              <w:rPr>
                <w:rFonts w:ascii="Times New Roman" w:hAnsi="Times New Roman"/>
                <w:sz w:val="28"/>
                <w:szCs w:val="28"/>
              </w:rPr>
            </w:pPr>
            <w:r>
              <w:rPr>
                <w:rFonts w:ascii="Times New Roman" w:hAnsi="Times New Roman"/>
                <w:sz w:val="28"/>
                <w:szCs w:val="28"/>
              </w:rPr>
              <w:t>      2</w:t>
            </w:r>
            <w:r w:rsidRPr="00317FCF">
              <w:rPr>
                <w:rFonts w:ascii="Times New Roman" w:hAnsi="Times New Roman"/>
                <w:sz w:val="28"/>
                <w:szCs w:val="28"/>
              </w:rPr>
              <w:t>) средняя гру</w:t>
            </w:r>
            <w:r>
              <w:rPr>
                <w:rFonts w:ascii="Times New Roman" w:hAnsi="Times New Roman"/>
                <w:sz w:val="28"/>
                <w:szCs w:val="28"/>
              </w:rPr>
              <w:t>ппа (от 3-х лет) - 12</w:t>
            </w:r>
            <w:r w:rsidRPr="00317FCF">
              <w:rPr>
                <w:rFonts w:ascii="Times New Roman" w:hAnsi="Times New Roman"/>
                <w:sz w:val="28"/>
                <w:szCs w:val="28"/>
              </w:rPr>
              <w:t xml:space="preserve"> часов с продолжительностью 15-20 минут;</w:t>
            </w:r>
          </w:p>
          <w:p w:rsidR="00E2448F" w:rsidRDefault="00130F90" w:rsidP="00E2448F">
            <w:pPr>
              <w:pStyle w:val="12"/>
              <w:numPr>
                <w:ilvl w:val="0"/>
                <w:numId w:val="10"/>
              </w:numPr>
              <w:rPr>
                <w:rFonts w:ascii="Times New Roman" w:hAnsi="Times New Roman"/>
                <w:sz w:val="28"/>
                <w:szCs w:val="28"/>
              </w:rPr>
            </w:pPr>
            <w:r>
              <w:rPr>
                <w:rFonts w:ascii="Times New Roman" w:hAnsi="Times New Roman"/>
                <w:sz w:val="28"/>
                <w:szCs w:val="28"/>
              </w:rPr>
              <w:t>старшая группа (от 3-х до</w:t>
            </w:r>
            <w:r w:rsidR="00E2448F">
              <w:rPr>
                <w:rFonts w:ascii="Times New Roman" w:hAnsi="Times New Roman"/>
                <w:sz w:val="28"/>
                <w:szCs w:val="28"/>
              </w:rPr>
              <w:t xml:space="preserve"> 5 лет) – 12 часов с продолжительностью 15-20 минут и  14</w:t>
            </w:r>
            <w:r w:rsidR="00E2448F" w:rsidRPr="00317FCF">
              <w:rPr>
                <w:rFonts w:ascii="Times New Roman" w:hAnsi="Times New Roman"/>
                <w:sz w:val="28"/>
                <w:szCs w:val="28"/>
              </w:rPr>
              <w:t xml:space="preserve"> часов с продолжительностью 20-25 минут;</w:t>
            </w:r>
          </w:p>
          <w:p w:rsidR="00E2448F" w:rsidRPr="00317FCF" w:rsidRDefault="00E2448F" w:rsidP="00130F90">
            <w:pPr>
              <w:pStyle w:val="12"/>
              <w:numPr>
                <w:ilvl w:val="0"/>
                <w:numId w:val="10"/>
              </w:numPr>
              <w:rPr>
                <w:rFonts w:ascii="Times New Roman" w:hAnsi="Times New Roman"/>
                <w:sz w:val="28"/>
                <w:szCs w:val="28"/>
              </w:rPr>
            </w:pPr>
            <w:r w:rsidRPr="00130F90">
              <w:rPr>
                <w:rFonts w:ascii="Times New Roman" w:hAnsi="Times New Roman"/>
                <w:sz w:val="28"/>
                <w:szCs w:val="28"/>
              </w:rPr>
              <w:t xml:space="preserve">санаторная группа -  </w:t>
            </w:r>
            <w:r w:rsidR="00130F90" w:rsidRPr="00130F90">
              <w:rPr>
                <w:rFonts w:ascii="Times New Roman" w:hAnsi="Times New Roman"/>
                <w:sz w:val="28"/>
                <w:szCs w:val="28"/>
              </w:rPr>
              <w:t xml:space="preserve">группа раннего возраста (от 1 года) – 7 часов с продолжительностью 7-10 минут , </w:t>
            </w:r>
            <w:r w:rsidRPr="00130F90">
              <w:rPr>
                <w:rFonts w:ascii="Times New Roman" w:hAnsi="Times New Roman"/>
                <w:sz w:val="28"/>
                <w:szCs w:val="28"/>
              </w:rPr>
              <w:t>младшая группа (от 2-х лет) - 9 часов с продолжительностью 10-15 минут; средняя группа (от 3-х лет) - 12 часов с</w:t>
            </w:r>
            <w:r w:rsidR="00130F90">
              <w:rPr>
                <w:rFonts w:ascii="Times New Roman" w:hAnsi="Times New Roman"/>
                <w:sz w:val="28"/>
                <w:szCs w:val="28"/>
              </w:rPr>
              <w:t xml:space="preserve"> продолжительностью 15-20 минут.</w:t>
            </w:r>
          </w:p>
          <w:p w:rsidR="00317FCF" w:rsidRPr="00317FCF" w:rsidRDefault="00317FCF" w:rsidP="00C30298">
            <w:pPr>
              <w:pStyle w:val="12"/>
              <w:rPr>
                <w:rFonts w:ascii="Times New Roman" w:hAnsi="Times New Roman"/>
                <w:sz w:val="28"/>
                <w:szCs w:val="28"/>
              </w:rPr>
            </w:pPr>
          </w:p>
          <w:p w:rsidR="00317FCF" w:rsidRPr="00317FCF" w:rsidRDefault="00130F90" w:rsidP="00130F90">
            <w:pPr>
              <w:pStyle w:val="12"/>
              <w:rPr>
                <w:rFonts w:ascii="Times New Roman" w:hAnsi="Times New Roman"/>
                <w:sz w:val="28"/>
                <w:szCs w:val="28"/>
              </w:rPr>
            </w:pPr>
            <w:r>
              <w:rPr>
                <w:rFonts w:ascii="Times New Roman" w:hAnsi="Times New Roman"/>
                <w:sz w:val="28"/>
                <w:szCs w:val="28"/>
              </w:rPr>
              <w:t>   </w:t>
            </w:r>
          </w:p>
          <w:p w:rsidR="00317FCF" w:rsidRPr="009B0241" w:rsidRDefault="00317FCF" w:rsidP="00130F90">
            <w:pPr>
              <w:pStyle w:val="12"/>
              <w:jc w:val="center"/>
              <w:rPr>
                <w:rFonts w:ascii="Times New Roman" w:hAnsi="Times New Roman"/>
                <w:b/>
                <w:sz w:val="28"/>
                <w:szCs w:val="28"/>
              </w:rPr>
            </w:pPr>
            <w:r w:rsidRPr="009B0241">
              <w:rPr>
                <w:rFonts w:ascii="Times New Roman" w:hAnsi="Times New Roman"/>
                <w:b/>
                <w:sz w:val="28"/>
                <w:szCs w:val="28"/>
              </w:rPr>
              <w:t>В 2022 -2023 учебном году</w:t>
            </w:r>
          </w:p>
          <w:p w:rsidR="00130F90" w:rsidRDefault="00317FCF" w:rsidP="00317FCF">
            <w:pPr>
              <w:widowControl w:val="0"/>
              <w:jc w:val="both"/>
              <w:rPr>
                <w:rFonts w:ascii="Times New Roman" w:hAnsi="Times New Roman" w:cs="Times New Roman"/>
                <w:bCs/>
                <w:sz w:val="28"/>
                <w:szCs w:val="28"/>
              </w:rPr>
            </w:pPr>
            <w:r w:rsidRPr="00317FCF">
              <w:rPr>
                <w:rFonts w:ascii="Times New Roman" w:hAnsi="Times New Roman" w:cs="Times New Roman"/>
                <w:bCs/>
                <w:sz w:val="28"/>
                <w:szCs w:val="28"/>
              </w:rPr>
              <w:t xml:space="preserve">     Максимальный объем учебной нагрузки воспитанников определяется в Типовых учебных планах дошкольного воспитани</w:t>
            </w:r>
            <w:r w:rsidR="00130F90">
              <w:rPr>
                <w:rFonts w:ascii="Times New Roman" w:hAnsi="Times New Roman" w:cs="Times New Roman"/>
                <w:bCs/>
                <w:sz w:val="28"/>
                <w:szCs w:val="28"/>
              </w:rPr>
              <w:t>я и обучения для детей раннего возраста (дети 1 года), младшего возраста (дети 2 лет), среднего возраста (дети 3 лет), старшего возраста (дети 4 лет).</w:t>
            </w:r>
          </w:p>
          <w:p w:rsidR="00317FCF" w:rsidRPr="00317FCF" w:rsidRDefault="00317FCF" w:rsidP="00317FCF">
            <w:pPr>
              <w:widowControl w:val="0"/>
              <w:jc w:val="both"/>
              <w:rPr>
                <w:rFonts w:ascii="Times New Roman" w:hAnsi="Times New Roman" w:cs="Times New Roman"/>
                <w:bCs/>
                <w:sz w:val="28"/>
                <w:szCs w:val="28"/>
              </w:rPr>
            </w:pPr>
          </w:p>
          <w:p w:rsidR="00317FCF" w:rsidRPr="00317FCF" w:rsidRDefault="00317FCF" w:rsidP="00317FCF">
            <w:pPr>
              <w:rPr>
                <w:rFonts w:ascii="Times New Roman" w:hAnsi="Times New Roman" w:cs="Times New Roman"/>
                <w:noProof/>
                <w:sz w:val="28"/>
                <w:szCs w:val="28"/>
                <w:lang w:val="kk-KZ"/>
              </w:rPr>
            </w:pPr>
            <w:r w:rsidRPr="00317FCF">
              <w:rPr>
                <w:rFonts w:ascii="Times New Roman" w:hAnsi="Times New Roman" w:cs="Times New Roman"/>
                <w:bCs/>
                <w:sz w:val="28"/>
                <w:szCs w:val="28"/>
              </w:rPr>
              <w:t xml:space="preserve">     При разработке учебных планов дошкольного воспитания и обучения соблюдается максимальный объем учебной нагрузки воспитанников с учетом возрастных, психофизиологических возможностей и особенностей воспитанников.</w:t>
            </w:r>
          </w:p>
          <w:p w:rsidR="00667C59" w:rsidRPr="00F614B2" w:rsidRDefault="00667C59" w:rsidP="00F614B2">
            <w:pPr>
              <w:rPr>
                <w:rFonts w:ascii="Times New Roman" w:hAnsi="Times New Roman"/>
                <w:b/>
                <w:noProof/>
                <w:sz w:val="28"/>
                <w:szCs w:val="28"/>
                <w:lang w:val="kk-KZ"/>
              </w:rPr>
            </w:pPr>
          </w:p>
        </w:tc>
      </w:tr>
      <w:tr w:rsidR="007570B8" w:rsidTr="004A1EA4">
        <w:tc>
          <w:tcPr>
            <w:tcW w:w="15168" w:type="dxa"/>
            <w:gridSpan w:val="3"/>
          </w:tcPr>
          <w:p w:rsidR="007570B8" w:rsidRPr="007570B8" w:rsidRDefault="007570B8" w:rsidP="007570B8">
            <w:pPr>
              <w:rPr>
                <w:rFonts w:ascii="Times New Roman" w:hAnsi="Times New Roman"/>
                <w:b/>
                <w:noProof/>
                <w:sz w:val="28"/>
                <w:szCs w:val="28"/>
                <w:lang w:val="kk-KZ"/>
              </w:rPr>
            </w:pPr>
            <w:r>
              <w:rPr>
                <w:rFonts w:ascii="Times New Roman" w:hAnsi="Times New Roman"/>
                <w:b/>
                <w:noProof/>
                <w:sz w:val="28"/>
                <w:szCs w:val="28"/>
                <w:lang w:val="kk-KZ"/>
              </w:rPr>
              <w:lastRenderedPageBreak/>
              <w:t>5.Учебно-материальные активы</w:t>
            </w:r>
          </w:p>
        </w:tc>
      </w:tr>
      <w:tr w:rsidR="00645354" w:rsidTr="004A1EA4">
        <w:tc>
          <w:tcPr>
            <w:tcW w:w="568" w:type="dxa"/>
            <w:gridSpan w:val="2"/>
          </w:tcPr>
          <w:p w:rsidR="00645354" w:rsidRDefault="007570B8"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645354" w:rsidRPr="007570B8" w:rsidRDefault="007570B8" w:rsidP="007570B8">
            <w:pPr>
              <w:rPr>
                <w:rFonts w:ascii="Times New Roman" w:hAnsi="Times New Roman"/>
                <w:b/>
                <w:noProof/>
                <w:sz w:val="28"/>
                <w:szCs w:val="28"/>
                <w:lang w:val="kk-KZ"/>
              </w:rPr>
            </w:pPr>
            <w:r>
              <w:rPr>
                <w:rFonts w:ascii="Times New Roman" w:hAnsi="Times New Roman"/>
                <w:b/>
                <w:noProof/>
                <w:sz w:val="28"/>
                <w:szCs w:val="28"/>
                <w:lang w:val="kk-KZ"/>
              </w:rPr>
              <w:t>Критерии к содержанию с ориентиром на результаты воспитания и обучения</w:t>
            </w:r>
          </w:p>
        </w:tc>
      </w:tr>
      <w:tr w:rsidR="00645354" w:rsidRPr="00604EC8"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Pr="002A1062" w:rsidRDefault="002153E3" w:rsidP="002153E3">
            <w:pPr>
              <w:jc w:val="both"/>
              <w:rPr>
                <w:rFonts w:ascii="Times New Roman" w:hAnsi="Times New Roman" w:cs="Times New Roman"/>
                <w:color w:val="000000"/>
                <w:sz w:val="28"/>
              </w:rPr>
            </w:pPr>
            <w:r w:rsidRPr="002A1062">
              <w:rPr>
                <w:rFonts w:ascii="Times New Roman" w:hAnsi="Times New Roman" w:cs="Times New Roman"/>
                <w:color w:val="000000"/>
                <w:sz w:val="28"/>
              </w:rPr>
              <w:t xml:space="preserve">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w:t>
            </w:r>
            <w:r w:rsidR="00A44D91" w:rsidRPr="002A1062">
              <w:rPr>
                <w:rFonts w:ascii="Times New Roman" w:hAnsi="Times New Roman" w:cs="Times New Roman"/>
                <w:color w:val="000000"/>
                <w:sz w:val="28"/>
              </w:rPr>
              <w:t>.</w:t>
            </w:r>
          </w:p>
          <w:p w:rsidR="002A1062" w:rsidRPr="00130F90" w:rsidRDefault="00A44D91" w:rsidP="002A1062">
            <w:pPr>
              <w:rPr>
                <w:rFonts w:ascii="Times New Roman" w:hAnsi="Times New Roman" w:cs="Times New Roman"/>
                <w:sz w:val="28"/>
                <w:szCs w:val="28"/>
                <w:lang w:val="kk-KZ"/>
              </w:rPr>
            </w:pPr>
            <w:r w:rsidRPr="002A1062">
              <w:rPr>
                <w:rFonts w:ascii="Times New Roman" w:hAnsi="Times New Roman" w:cs="Times New Roman"/>
                <w:b/>
                <w:color w:val="000000"/>
                <w:sz w:val="28"/>
              </w:rPr>
              <w:t>Сведения о здании</w:t>
            </w:r>
            <w:r w:rsidRPr="002A1062">
              <w:rPr>
                <w:rFonts w:ascii="Times New Roman" w:hAnsi="Times New Roman" w:cs="Times New Roman"/>
                <w:color w:val="000000"/>
                <w:sz w:val="28"/>
              </w:rPr>
              <w:t>. КГКП «Детский</w:t>
            </w:r>
            <w:r w:rsidR="00130F90">
              <w:rPr>
                <w:rFonts w:ascii="Times New Roman" w:hAnsi="Times New Roman" w:cs="Times New Roman"/>
                <w:color w:val="000000"/>
                <w:sz w:val="28"/>
              </w:rPr>
              <w:t>-</w:t>
            </w:r>
            <w:r w:rsidRPr="002A1062">
              <w:rPr>
                <w:rFonts w:ascii="Times New Roman" w:hAnsi="Times New Roman" w:cs="Times New Roman"/>
                <w:color w:val="000000"/>
                <w:sz w:val="28"/>
              </w:rPr>
              <w:t xml:space="preserve"> сад «</w:t>
            </w:r>
            <w:r w:rsidR="00130F90">
              <w:rPr>
                <w:rFonts w:ascii="Times New Roman" w:hAnsi="Times New Roman"/>
                <w:sz w:val="28"/>
                <w:szCs w:val="28"/>
                <w:lang w:val="kk-KZ"/>
              </w:rPr>
              <w:t>Светлячок</w:t>
            </w:r>
            <w:r w:rsidRPr="002A1062">
              <w:rPr>
                <w:rFonts w:ascii="Times New Roman" w:hAnsi="Times New Roman"/>
                <w:sz w:val="28"/>
                <w:szCs w:val="28"/>
              </w:rPr>
              <w:t>»</w:t>
            </w:r>
            <w:r w:rsidR="00130F90">
              <w:rPr>
                <w:rFonts w:ascii="Times New Roman" w:hAnsi="Times New Roman" w:cs="Times New Roman"/>
                <w:sz w:val="28"/>
                <w:szCs w:val="28"/>
                <w:lang w:val="kk-KZ"/>
              </w:rPr>
              <w:t xml:space="preserve"> сдан в эксплуатацию в 1976</w:t>
            </w:r>
            <w:r w:rsidRPr="002A1062">
              <w:rPr>
                <w:rFonts w:ascii="Times New Roman" w:hAnsi="Times New Roman" w:cs="Times New Roman"/>
                <w:sz w:val="28"/>
                <w:szCs w:val="28"/>
                <w:lang w:val="kk-KZ"/>
              </w:rPr>
              <w:t xml:space="preserve"> году, </w:t>
            </w:r>
            <w:r w:rsidR="00130F90">
              <w:rPr>
                <w:rFonts w:ascii="Times New Roman" w:hAnsi="Times New Roman" w:cs="Times New Roman"/>
                <w:sz w:val="28"/>
                <w:szCs w:val="28"/>
                <w:lang w:val="kk-KZ"/>
              </w:rPr>
              <w:t xml:space="preserve">находится по улице Торайгырова ,60, </w:t>
            </w:r>
            <w:r w:rsidRPr="002A1062">
              <w:rPr>
                <w:rFonts w:ascii="Times New Roman" w:hAnsi="Times New Roman"/>
                <w:color w:val="000000" w:themeColor="text1"/>
                <w:sz w:val="28"/>
                <w:szCs w:val="28"/>
              </w:rPr>
              <w:t xml:space="preserve"> размещается в отдельном  2-х этажном здании</w:t>
            </w:r>
            <w:r w:rsidR="00130F90">
              <w:rPr>
                <w:rFonts w:ascii="Times New Roman" w:hAnsi="Times New Roman" w:cs="Times New Roman"/>
                <w:sz w:val="28"/>
                <w:szCs w:val="28"/>
              </w:rPr>
              <w:t xml:space="preserve">, </w:t>
            </w:r>
            <w:r w:rsidR="002A1062">
              <w:rPr>
                <w:rFonts w:ascii="Times New Roman" w:hAnsi="Times New Roman" w:cs="Times New Roman"/>
                <w:sz w:val="28"/>
                <w:szCs w:val="28"/>
              </w:rPr>
              <w:t>о</w:t>
            </w:r>
            <w:r w:rsidR="00130F90">
              <w:rPr>
                <w:rFonts w:ascii="Times New Roman" w:hAnsi="Times New Roman" w:cs="Times New Roman"/>
                <w:sz w:val="28"/>
                <w:szCs w:val="28"/>
              </w:rPr>
              <w:t xml:space="preserve">бъем здания-793,6 </w:t>
            </w:r>
            <w:r w:rsidR="002A1062" w:rsidRPr="002A1062">
              <w:rPr>
                <w:rFonts w:ascii="Times New Roman" w:hAnsi="Times New Roman" w:cs="Times New Roman"/>
                <w:sz w:val="28"/>
                <w:szCs w:val="28"/>
              </w:rPr>
              <w:t xml:space="preserve"> м2</w:t>
            </w:r>
          </w:p>
          <w:p w:rsidR="002A1062" w:rsidRPr="002A1062" w:rsidRDefault="00130F90" w:rsidP="002A1062">
            <w:pPr>
              <w:ind w:firstLine="709"/>
              <w:jc w:val="both"/>
              <w:rPr>
                <w:rFonts w:ascii="Times New Roman" w:hAnsi="Times New Roman"/>
                <w:color w:val="000000" w:themeColor="text1"/>
                <w:sz w:val="28"/>
                <w:szCs w:val="28"/>
              </w:rPr>
            </w:pPr>
            <w:r>
              <w:rPr>
                <w:rFonts w:ascii="Times New Roman" w:hAnsi="Times New Roman" w:cs="Times New Roman"/>
                <w:sz w:val="28"/>
                <w:szCs w:val="28"/>
              </w:rPr>
              <w:t xml:space="preserve"> И</w:t>
            </w:r>
            <w:r w:rsidR="00A44D91" w:rsidRPr="002A1062">
              <w:rPr>
                <w:rFonts w:ascii="Times New Roman" w:hAnsi="Times New Roman" w:cs="Times New Roman"/>
                <w:sz w:val="28"/>
                <w:szCs w:val="28"/>
              </w:rPr>
              <w:t>меется подвальное помещение.</w:t>
            </w:r>
            <w:r w:rsidR="002A1062" w:rsidRPr="002A1062">
              <w:rPr>
                <w:rFonts w:ascii="Times New Roman" w:hAnsi="Times New Roman"/>
                <w:color w:val="000000" w:themeColor="text1"/>
                <w:sz w:val="28"/>
                <w:szCs w:val="28"/>
              </w:rPr>
              <w:t xml:space="preserve"> Здание </w:t>
            </w:r>
            <w:r w:rsidR="009B0241">
              <w:rPr>
                <w:rFonts w:ascii="Times New Roman" w:hAnsi="Times New Roman"/>
                <w:color w:val="000000" w:themeColor="text1"/>
                <w:sz w:val="28"/>
                <w:szCs w:val="28"/>
                <w:lang w:val="kk-KZ"/>
              </w:rPr>
              <w:t xml:space="preserve">детского </w:t>
            </w:r>
            <w:r>
              <w:rPr>
                <w:rFonts w:ascii="Times New Roman" w:hAnsi="Times New Roman"/>
                <w:color w:val="000000" w:themeColor="text1"/>
                <w:sz w:val="28"/>
                <w:szCs w:val="28"/>
              </w:rPr>
              <w:t>сада расположено</w:t>
            </w:r>
            <w:r w:rsidR="002A1062" w:rsidRPr="002A1062">
              <w:rPr>
                <w:rFonts w:ascii="Times New Roman" w:hAnsi="Times New Roman"/>
                <w:color w:val="000000" w:themeColor="text1"/>
                <w:sz w:val="28"/>
                <w:szCs w:val="28"/>
              </w:rPr>
              <w:t xml:space="preserve"> на благоустроенном участке. Территория ограждена метал</w:t>
            </w:r>
            <w:r w:rsidR="001B00C8">
              <w:rPr>
                <w:rFonts w:ascii="Times New Roman" w:hAnsi="Times New Roman"/>
                <w:color w:val="000000" w:themeColor="text1"/>
                <w:sz w:val="28"/>
                <w:szCs w:val="28"/>
              </w:rPr>
              <w:t>л</w:t>
            </w:r>
            <w:r w:rsidR="002A1062" w:rsidRPr="002A1062">
              <w:rPr>
                <w:rFonts w:ascii="Times New Roman" w:hAnsi="Times New Roman"/>
                <w:color w:val="000000" w:themeColor="text1"/>
                <w:sz w:val="28"/>
                <w:szCs w:val="28"/>
              </w:rPr>
              <w:t>ическим  забором, озеленена  насаждениями по всему периметру. По периметру здания предусмотрено наружное электрическое освещение.</w:t>
            </w:r>
          </w:p>
          <w:p w:rsidR="002A1062" w:rsidRPr="00FD52D3" w:rsidRDefault="002A1062" w:rsidP="002A1062">
            <w:pPr>
              <w:ind w:firstLine="709"/>
              <w:jc w:val="both"/>
              <w:rPr>
                <w:rFonts w:ascii="Times New Roman" w:hAnsi="Times New Roman"/>
                <w:color w:val="000000" w:themeColor="text1"/>
                <w:sz w:val="28"/>
                <w:szCs w:val="28"/>
              </w:rPr>
            </w:pPr>
            <w:r w:rsidRPr="002A1062">
              <w:rPr>
                <w:rFonts w:ascii="Times New Roman" w:hAnsi="Times New Roman"/>
                <w:color w:val="000000" w:themeColor="text1"/>
                <w:sz w:val="28"/>
                <w:szCs w:val="28"/>
              </w:rPr>
              <w:lastRenderedPageBreak/>
              <w:t>Здан</w:t>
            </w:r>
            <w:r w:rsidR="009333F4">
              <w:rPr>
                <w:rFonts w:ascii="Times New Roman" w:hAnsi="Times New Roman"/>
                <w:color w:val="000000" w:themeColor="text1"/>
                <w:sz w:val="28"/>
                <w:szCs w:val="28"/>
              </w:rPr>
              <w:t>ие подключено к  холодному  водоснабжению, канализации. Имеется кательно – отопительная установка</w:t>
            </w:r>
            <w:r w:rsidRPr="002A1062">
              <w:rPr>
                <w:rFonts w:ascii="Times New Roman" w:hAnsi="Times New Roman"/>
                <w:color w:val="000000" w:themeColor="text1"/>
                <w:sz w:val="28"/>
                <w:szCs w:val="28"/>
              </w:rPr>
              <w:t xml:space="preserve">. Имеются оборудованные аварийные выходы, необходимое </w:t>
            </w:r>
            <w:r w:rsidRPr="00FD52D3">
              <w:rPr>
                <w:rFonts w:ascii="Times New Roman" w:hAnsi="Times New Roman"/>
                <w:color w:val="000000" w:themeColor="text1"/>
                <w:sz w:val="28"/>
                <w:szCs w:val="28"/>
              </w:rPr>
              <w:t>количество средств пожаротушения</w:t>
            </w:r>
            <w:r>
              <w:rPr>
                <w:rFonts w:ascii="Times New Roman" w:hAnsi="Times New Roman"/>
                <w:color w:val="000000" w:themeColor="text1"/>
                <w:sz w:val="28"/>
                <w:szCs w:val="28"/>
              </w:rPr>
              <w:t>. П</w:t>
            </w:r>
            <w:r w:rsidRPr="00FD52D3">
              <w:rPr>
                <w:rFonts w:ascii="Times New Roman" w:hAnsi="Times New Roman"/>
                <w:color w:val="000000" w:themeColor="text1"/>
                <w:sz w:val="28"/>
                <w:szCs w:val="28"/>
              </w:rPr>
              <w:t>одъ</w:t>
            </w:r>
            <w:r>
              <w:rPr>
                <w:rFonts w:ascii="Times New Roman" w:hAnsi="Times New Roman"/>
                <w:color w:val="000000" w:themeColor="text1"/>
                <w:sz w:val="28"/>
                <w:szCs w:val="28"/>
              </w:rPr>
              <w:t>ездные пути к зданию отвечают</w:t>
            </w:r>
            <w:r w:rsidRPr="00FD52D3">
              <w:rPr>
                <w:rFonts w:ascii="Times New Roman" w:hAnsi="Times New Roman"/>
                <w:color w:val="000000" w:themeColor="text1"/>
                <w:sz w:val="28"/>
                <w:szCs w:val="28"/>
              </w:rPr>
              <w:t xml:space="preserve"> всем требованиям пожарной безопасности</w:t>
            </w:r>
            <w:r w:rsidR="009333F4">
              <w:rPr>
                <w:rFonts w:ascii="Times New Roman" w:hAnsi="Times New Roman"/>
                <w:color w:val="000000" w:themeColor="text1"/>
                <w:sz w:val="28"/>
                <w:szCs w:val="28"/>
              </w:rPr>
              <w:t>.</w:t>
            </w:r>
          </w:p>
          <w:p w:rsidR="002A1062" w:rsidRPr="00FD52D3" w:rsidRDefault="002A1062" w:rsidP="002A1062">
            <w:pPr>
              <w:ind w:firstLine="709"/>
              <w:jc w:val="both"/>
              <w:rPr>
                <w:rFonts w:ascii="Times New Roman" w:hAnsi="Times New Roman"/>
                <w:color w:val="000000" w:themeColor="text1"/>
                <w:sz w:val="28"/>
                <w:szCs w:val="28"/>
              </w:rPr>
            </w:pPr>
            <w:r w:rsidRPr="00FD52D3">
              <w:rPr>
                <w:rFonts w:ascii="Times New Roman" w:hAnsi="Times New Roman"/>
                <w:color w:val="000000" w:themeColor="text1"/>
                <w:sz w:val="28"/>
                <w:szCs w:val="28"/>
              </w:rPr>
              <w:t>Имеется действующая пожарная сигнализа</w:t>
            </w:r>
            <w:r w:rsidR="009333F4">
              <w:rPr>
                <w:rFonts w:ascii="Times New Roman" w:hAnsi="Times New Roman"/>
                <w:color w:val="000000" w:themeColor="text1"/>
                <w:sz w:val="28"/>
                <w:szCs w:val="28"/>
              </w:rPr>
              <w:t>ция</w:t>
            </w:r>
            <w:r w:rsidRPr="00FD52D3">
              <w:rPr>
                <w:rFonts w:ascii="Times New Roman" w:hAnsi="Times New Roman"/>
                <w:color w:val="000000" w:themeColor="text1"/>
                <w:sz w:val="28"/>
                <w:szCs w:val="28"/>
              </w:rPr>
              <w:t xml:space="preserve"> и автоматическая система оповещения при пожаре и ЧС</w:t>
            </w:r>
            <w:r w:rsidR="009333F4">
              <w:rPr>
                <w:rFonts w:ascii="Times New Roman" w:hAnsi="Times New Roman"/>
                <w:color w:val="000000" w:themeColor="text1"/>
                <w:sz w:val="28"/>
                <w:szCs w:val="28"/>
              </w:rPr>
              <w:t>,  тревожная кнопка с выводом на РОВД.</w:t>
            </w:r>
          </w:p>
          <w:p w:rsidR="00A44D91" w:rsidRPr="002A1062" w:rsidRDefault="002A1062" w:rsidP="002A1062">
            <w:pPr>
              <w:ind w:firstLine="709"/>
              <w:jc w:val="both"/>
              <w:rPr>
                <w:rFonts w:ascii="Times New Roman" w:hAnsi="Times New Roman" w:cs="Times New Roman"/>
                <w:sz w:val="28"/>
                <w:szCs w:val="28"/>
              </w:rPr>
            </w:pPr>
            <w:r w:rsidRPr="00FD52D3">
              <w:rPr>
                <w:rFonts w:ascii="Times New Roman" w:hAnsi="Times New Roman"/>
                <w:color w:val="000000" w:themeColor="text1"/>
                <w:sz w:val="28"/>
                <w:szCs w:val="28"/>
              </w:rPr>
              <w:t>Имее</w:t>
            </w:r>
            <w:r w:rsidR="009333F4">
              <w:rPr>
                <w:rFonts w:ascii="Times New Roman" w:hAnsi="Times New Roman"/>
                <w:color w:val="000000" w:themeColor="text1"/>
                <w:sz w:val="28"/>
                <w:szCs w:val="28"/>
              </w:rPr>
              <w:t xml:space="preserve">тся наружное видео наблюдение-6 </w:t>
            </w:r>
            <w:r w:rsidRPr="00FD52D3">
              <w:rPr>
                <w:rFonts w:ascii="Times New Roman" w:hAnsi="Times New Roman"/>
                <w:color w:val="000000" w:themeColor="text1"/>
                <w:sz w:val="28"/>
                <w:szCs w:val="28"/>
              </w:rPr>
              <w:t xml:space="preserve">шт, которые установлены по </w:t>
            </w:r>
            <w:r w:rsidR="009333F4" w:rsidRPr="00FD52D3">
              <w:rPr>
                <w:rFonts w:ascii="Times New Roman" w:hAnsi="Times New Roman"/>
                <w:color w:val="000000" w:themeColor="text1"/>
                <w:sz w:val="28"/>
                <w:szCs w:val="28"/>
              </w:rPr>
              <w:t>периметру</w:t>
            </w:r>
            <w:r w:rsidRPr="00FD52D3">
              <w:rPr>
                <w:rFonts w:ascii="Times New Roman" w:hAnsi="Times New Roman"/>
                <w:color w:val="000000" w:themeColor="text1"/>
                <w:sz w:val="28"/>
                <w:szCs w:val="28"/>
              </w:rPr>
              <w:t xml:space="preserve"> здания</w:t>
            </w:r>
            <w:r w:rsidRPr="00FD52D3">
              <w:rPr>
                <w:rFonts w:ascii="Times New Roman" w:hAnsi="Times New Roman"/>
                <w:color w:val="000000" w:themeColor="text1"/>
                <w:sz w:val="28"/>
                <w:szCs w:val="28"/>
                <w:lang w:val="kk-KZ"/>
              </w:rPr>
              <w:t xml:space="preserve">. </w:t>
            </w:r>
            <w:r w:rsidRPr="00FD52D3">
              <w:rPr>
                <w:rFonts w:ascii="Times New Roman" w:hAnsi="Times New Roman"/>
                <w:color w:val="000000" w:themeColor="text1"/>
                <w:sz w:val="28"/>
                <w:szCs w:val="28"/>
              </w:rPr>
              <w:t>Внутреннее видео наблюдени</w:t>
            </w:r>
            <w:r w:rsidR="009333F4">
              <w:rPr>
                <w:rFonts w:ascii="Times New Roman" w:hAnsi="Times New Roman"/>
                <w:color w:val="000000" w:themeColor="text1"/>
                <w:sz w:val="28"/>
                <w:szCs w:val="28"/>
              </w:rPr>
              <w:t xml:space="preserve">е-18 </w:t>
            </w:r>
            <w:r>
              <w:rPr>
                <w:rFonts w:ascii="Times New Roman" w:hAnsi="Times New Roman"/>
                <w:color w:val="000000" w:themeColor="text1"/>
                <w:sz w:val="28"/>
                <w:szCs w:val="28"/>
              </w:rPr>
              <w:t xml:space="preserve">шт. </w:t>
            </w:r>
          </w:p>
          <w:p w:rsidR="002A1062" w:rsidRDefault="009333F4" w:rsidP="00A44D91">
            <w:pPr>
              <w:pStyle w:val="a5"/>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Проектная мощность 10</w:t>
            </w:r>
            <w:r w:rsidR="002A1062" w:rsidRPr="002A1062">
              <w:rPr>
                <w:rFonts w:ascii="Times New Roman" w:hAnsi="Times New Roman"/>
                <w:color w:val="000000" w:themeColor="text1"/>
                <w:sz w:val="28"/>
                <w:szCs w:val="28"/>
              </w:rPr>
              <w:t>0</w:t>
            </w:r>
            <w:r w:rsidR="00A44D91" w:rsidRPr="002A1062">
              <w:rPr>
                <w:rFonts w:ascii="Times New Roman" w:hAnsi="Times New Roman"/>
                <w:color w:val="000000" w:themeColor="text1"/>
                <w:sz w:val="28"/>
                <w:szCs w:val="28"/>
              </w:rPr>
              <w:t xml:space="preserve"> мест. </w:t>
            </w:r>
            <w:r w:rsidR="002A1062">
              <w:rPr>
                <w:rFonts w:ascii="Times New Roman" w:hAnsi="Times New Roman"/>
                <w:color w:val="000000" w:themeColor="text1"/>
                <w:sz w:val="28"/>
                <w:szCs w:val="28"/>
              </w:rPr>
              <w:t>Ежегодно проводится текущий ремонт внутри групповых помещений.</w:t>
            </w:r>
          </w:p>
          <w:p w:rsidR="00667C59" w:rsidRDefault="002F4E23" w:rsidP="00A44D91">
            <w:pPr>
              <w:pStyle w:val="a5"/>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1129C5">
              <w:rPr>
                <w:rFonts w:ascii="Times New Roman" w:hAnsi="Times New Roman"/>
                <w:color w:val="000000" w:themeColor="text1"/>
                <w:sz w:val="28"/>
                <w:szCs w:val="28"/>
              </w:rPr>
              <w:t xml:space="preserve"> детском саду проводились следующие ремонтные работы:</w:t>
            </w:r>
          </w:p>
          <w:p w:rsidR="001129C5" w:rsidRDefault="001129C5" w:rsidP="001129C5">
            <w:pPr>
              <w:pStyle w:val="aa"/>
              <w:jc w:val="center"/>
              <w:rPr>
                <w:rFonts w:ascii="Times New Roman" w:hAnsi="Times New Roman"/>
                <w:b/>
                <w:noProof/>
                <w:sz w:val="28"/>
                <w:szCs w:val="28"/>
                <w:lang w:val="kk-KZ"/>
              </w:rPr>
            </w:pPr>
            <w:r>
              <w:rPr>
                <w:rFonts w:ascii="Times New Roman" w:hAnsi="Times New Roman"/>
                <w:b/>
                <w:noProof/>
                <w:sz w:val="28"/>
                <w:szCs w:val="28"/>
                <w:lang w:val="kk-KZ"/>
              </w:rPr>
              <w:t>2020-2021</w:t>
            </w:r>
            <w:r w:rsidRPr="004E3F21">
              <w:rPr>
                <w:rFonts w:ascii="Times New Roman" w:hAnsi="Times New Roman"/>
                <w:b/>
                <w:noProof/>
                <w:sz w:val="28"/>
                <w:szCs w:val="28"/>
                <w:lang w:val="kk-KZ"/>
              </w:rPr>
              <w:t xml:space="preserve"> учебный год</w:t>
            </w:r>
          </w:p>
          <w:p w:rsidR="0023539E" w:rsidRDefault="0023539E" w:rsidP="001129C5">
            <w:pPr>
              <w:pStyle w:val="aa"/>
              <w:jc w:val="center"/>
              <w:rPr>
                <w:rFonts w:ascii="Times New Roman" w:hAnsi="Times New Roman"/>
                <w:b/>
                <w:noProof/>
                <w:sz w:val="28"/>
                <w:szCs w:val="28"/>
                <w:lang w:val="kk-KZ"/>
              </w:rPr>
            </w:pPr>
          </w:p>
          <w:p w:rsidR="00B2207B" w:rsidRDefault="00B2207B" w:rsidP="00107497">
            <w:pPr>
              <w:pStyle w:val="aa"/>
              <w:rPr>
                <w:rFonts w:ascii="Times New Roman" w:hAnsi="Times New Roman"/>
                <w:noProof/>
                <w:sz w:val="28"/>
                <w:szCs w:val="28"/>
                <w:lang w:val="kk-KZ"/>
              </w:rPr>
            </w:pPr>
            <w:r>
              <w:rPr>
                <w:rFonts w:ascii="Times New Roman" w:hAnsi="Times New Roman"/>
                <w:noProof/>
                <w:sz w:val="28"/>
                <w:szCs w:val="28"/>
                <w:lang w:val="kk-KZ"/>
              </w:rPr>
              <w:t xml:space="preserve">Текущий ремонт </w:t>
            </w:r>
            <w:r w:rsidR="00107497">
              <w:rPr>
                <w:rFonts w:ascii="Times New Roman" w:hAnsi="Times New Roman"/>
                <w:noProof/>
                <w:sz w:val="28"/>
                <w:szCs w:val="28"/>
                <w:lang w:val="kk-KZ"/>
              </w:rPr>
              <w:t xml:space="preserve"> (покраска, побелка, штукатурка), на сумму   </w:t>
            </w:r>
            <w:r w:rsidR="00111DE9">
              <w:rPr>
                <w:rFonts w:ascii="Times New Roman" w:hAnsi="Times New Roman"/>
                <w:noProof/>
                <w:sz w:val="28"/>
                <w:szCs w:val="28"/>
                <w:lang w:val="kk-KZ"/>
              </w:rPr>
              <w:t xml:space="preserve">337 605 </w:t>
            </w:r>
            <w:r w:rsidR="00107497">
              <w:rPr>
                <w:rFonts w:ascii="Times New Roman" w:hAnsi="Times New Roman"/>
                <w:noProof/>
                <w:sz w:val="28"/>
                <w:szCs w:val="28"/>
                <w:lang w:val="kk-KZ"/>
              </w:rPr>
              <w:t xml:space="preserve"> тенге</w:t>
            </w:r>
            <w:r w:rsidR="00111DE9">
              <w:rPr>
                <w:rFonts w:ascii="Times New Roman" w:hAnsi="Times New Roman"/>
                <w:noProof/>
                <w:sz w:val="28"/>
                <w:szCs w:val="28"/>
                <w:lang w:val="kk-KZ"/>
              </w:rPr>
              <w:t xml:space="preserve"> ИП Мизамбаеа договор № 20 от 17.08.2020 г., 64 176 тенге ТОО «ВЕК-ПВ» договор № 29 от 27.07.2021 г., 84</w:t>
            </w:r>
            <w:r w:rsidR="005F49C5">
              <w:rPr>
                <w:rFonts w:ascii="Times New Roman" w:hAnsi="Times New Roman"/>
                <w:noProof/>
                <w:sz w:val="28"/>
                <w:szCs w:val="28"/>
                <w:lang w:val="kk-KZ"/>
              </w:rPr>
              <w:t>257,6 тенге ТОО «ВЕК-ПВ» договор № 23 от 01.06.2021 г.</w:t>
            </w:r>
          </w:p>
          <w:p w:rsidR="00107497" w:rsidRPr="00107497" w:rsidRDefault="00107497" w:rsidP="00107497">
            <w:pPr>
              <w:pStyle w:val="aa"/>
              <w:rPr>
                <w:rFonts w:ascii="Times New Roman" w:hAnsi="Times New Roman"/>
                <w:noProof/>
                <w:sz w:val="28"/>
                <w:szCs w:val="28"/>
                <w:lang w:val="kk-KZ"/>
              </w:rPr>
            </w:pPr>
          </w:p>
          <w:p w:rsidR="001129C5" w:rsidRDefault="001129C5" w:rsidP="001129C5">
            <w:pPr>
              <w:pStyle w:val="aa"/>
              <w:jc w:val="center"/>
              <w:rPr>
                <w:rFonts w:ascii="Times New Roman" w:hAnsi="Times New Roman"/>
                <w:b/>
                <w:noProof/>
                <w:sz w:val="28"/>
                <w:szCs w:val="28"/>
                <w:lang w:val="kk-KZ"/>
              </w:rPr>
            </w:pPr>
            <w:r>
              <w:rPr>
                <w:rFonts w:ascii="Times New Roman" w:hAnsi="Times New Roman"/>
                <w:b/>
                <w:noProof/>
                <w:sz w:val="28"/>
                <w:szCs w:val="28"/>
                <w:lang w:val="kk-KZ"/>
              </w:rPr>
              <w:t>2021-2022</w:t>
            </w:r>
            <w:r w:rsidRPr="004E3F21">
              <w:rPr>
                <w:rFonts w:ascii="Times New Roman" w:hAnsi="Times New Roman"/>
                <w:b/>
                <w:noProof/>
                <w:sz w:val="28"/>
                <w:szCs w:val="28"/>
                <w:lang w:val="kk-KZ"/>
              </w:rPr>
              <w:t xml:space="preserve"> учебный год</w:t>
            </w:r>
          </w:p>
          <w:p w:rsidR="00107497" w:rsidRDefault="00107497" w:rsidP="00163397">
            <w:pPr>
              <w:pStyle w:val="aa"/>
              <w:jc w:val="center"/>
              <w:rPr>
                <w:rFonts w:ascii="Times New Roman" w:hAnsi="Times New Roman"/>
                <w:noProof/>
                <w:sz w:val="28"/>
                <w:szCs w:val="28"/>
                <w:lang w:val="kk-KZ"/>
              </w:rPr>
            </w:pPr>
          </w:p>
          <w:p w:rsidR="0072105A" w:rsidRPr="00107497" w:rsidRDefault="007E4BB1" w:rsidP="0072105A">
            <w:pPr>
              <w:pStyle w:val="aa"/>
              <w:rPr>
                <w:rFonts w:ascii="Times New Roman" w:hAnsi="Times New Roman"/>
                <w:noProof/>
                <w:sz w:val="28"/>
                <w:szCs w:val="28"/>
                <w:lang w:val="kk-KZ"/>
              </w:rPr>
            </w:pPr>
            <w:r>
              <w:rPr>
                <w:rFonts w:ascii="Times New Roman" w:hAnsi="Times New Roman"/>
                <w:noProof/>
                <w:sz w:val="28"/>
                <w:szCs w:val="28"/>
                <w:lang w:val="kk-KZ"/>
              </w:rPr>
              <w:t>Текущий ремонт  (покраска, побелка, штукатурка</w:t>
            </w:r>
            <w:r w:rsidR="00865D75">
              <w:rPr>
                <w:rFonts w:ascii="Times New Roman" w:hAnsi="Times New Roman"/>
                <w:noProof/>
                <w:sz w:val="28"/>
                <w:szCs w:val="28"/>
                <w:lang w:val="kk-KZ"/>
              </w:rPr>
              <w:t xml:space="preserve">), на сумму   210484,6 тенге Ким Сергей Валентинович договор № 25 от 03.06.2022 г., </w:t>
            </w:r>
            <w:r w:rsidR="0072105A">
              <w:rPr>
                <w:rFonts w:ascii="Times New Roman" w:hAnsi="Times New Roman"/>
                <w:noProof/>
                <w:sz w:val="28"/>
                <w:szCs w:val="28"/>
                <w:lang w:val="kk-KZ"/>
              </w:rPr>
              <w:t xml:space="preserve">№ 23 от 26.05.2022 г. - 30072,  № 22 от 26.05.2022 г. – 35500 тенге ИП «АСАР» </w:t>
            </w:r>
          </w:p>
          <w:p w:rsidR="0072105A" w:rsidRPr="00107497" w:rsidRDefault="0072105A" w:rsidP="0072105A">
            <w:pPr>
              <w:pStyle w:val="aa"/>
              <w:rPr>
                <w:rFonts w:ascii="Times New Roman" w:hAnsi="Times New Roman"/>
                <w:noProof/>
                <w:sz w:val="28"/>
                <w:szCs w:val="28"/>
                <w:lang w:val="kk-KZ"/>
              </w:rPr>
            </w:pPr>
          </w:p>
          <w:p w:rsidR="00107497" w:rsidRPr="0072105A" w:rsidRDefault="00107497" w:rsidP="0072105A">
            <w:pPr>
              <w:rPr>
                <w:rFonts w:ascii="Times New Roman" w:hAnsi="Times New Roman"/>
                <w:noProof/>
                <w:sz w:val="28"/>
                <w:szCs w:val="28"/>
                <w:lang w:val="kk-KZ"/>
              </w:rPr>
            </w:pPr>
          </w:p>
          <w:p w:rsidR="00163397" w:rsidRDefault="00163397" w:rsidP="00163397">
            <w:pPr>
              <w:pStyle w:val="aa"/>
              <w:jc w:val="center"/>
              <w:rPr>
                <w:rFonts w:ascii="Times New Roman" w:hAnsi="Times New Roman"/>
                <w:b/>
                <w:noProof/>
                <w:sz w:val="28"/>
                <w:szCs w:val="28"/>
                <w:lang w:val="kk-KZ"/>
              </w:rPr>
            </w:pPr>
            <w:r w:rsidRPr="004E3F21">
              <w:rPr>
                <w:rFonts w:ascii="Times New Roman" w:hAnsi="Times New Roman"/>
                <w:b/>
                <w:noProof/>
                <w:sz w:val="28"/>
                <w:szCs w:val="28"/>
                <w:lang w:val="kk-KZ"/>
              </w:rPr>
              <w:t>2022-2023 учебный год</w:t>
            </w:r>
          </w:p>
          <w:p w:rsidR="00107497" w:rsidRDefault="00107497" w:rsidP="009A457D">
            <w:pPr>
              <w:ind w:firstLine="709"/>
              <w:jc w:val="both"/>
              <w:rPr>
                <w:rFonts w:ascii="Times New Roman" w:hAnsi="Times New Roman"/>
                <w:color w:val="000000" w:themeColor="text1"/>
                <w:sz w:val="28"/>
                <w:szCs w:val="28"/>
              </w:rPr>
            </w:pPr>
          </w:p>
          <w:p w:rsidR="007E4BB1" w:rsidRPr="00553F29" w:rsidRDefault="007E4BB1" w:rsidP="00553F29">
            <w:pPr>
              <w:pStyle w:val="aa"/>
              <w:rPr>
                <w:rFonts w:ascii="Times New Roman" w:hAnsi="Times New Roman"/>
                <w:noProof/>
                <w:sz w:val="28"/>
                <w:szCs w:val="28"/>
                <w:lang w:val="kk-KZ"/>
              </w:rPr>
            </w:pPr>
            <w:r>
              <w:rPr>
                <w:rFonts w:ascii="Times New Roman" w:hAnsi="Times New Roman"/>
                <w:noProof/>
                <w:sz w:val="28"/>
                <w:szCs w:val="28"/>
                <w:lang w:val="kk-KZ"/>
              </w:rPr>
              <w:t>Текущий ремонт  (покраска, побелка, штукатурка</w:t>
            </w:r>
            <w:r w:rsidR="0072105A">
              <w:rPr>
                <w:rFonts w:ascii="Times New Roman" w:hAnsi="Times New Roman"/>
                <w:noProof/>
                <w:sz w:val="28"/>
                <w:szCs w:val="28"/>
                <w:lang w:val="kk-KZ"/>
              </w:rPr>
              <w:t xml:space="preserve">), на сумму  </w:t>
            </w:r>
            <w:r w:rsidR="0023539E">
              <w:rPr>
                <w:rFonts w:ascii="Times New Roman" w:hAnsi="Times New Roman"/>
                <w:noProof/>
                <w:sz w:val="28"/>
                <w:szCs w:val="28"/>
                <w:lang w:val="kk-KZ"/>
              </w:rPr>
              <w:t xml:space="preserve">24556 тенге </w:t>
            </w:r>
            <w:r w:rsidR="0023539E" w:rsidRPr="0023539E">
              <w:rPr>
                <w:rFonts w:ascii="Times New Roman" w:hAnsi="Times New Roman"/>
                <w:noProof/>
                <w:sz w:val="28"/>
                <w:szCs w:val="28"/>
                <w:lang w:val="kk-KZ"/>
              </w:rPr>
              <w:t>ТОО «ВЕК-ПВ» договор № 16 от 25.05.2023 г.</w:t>
            </w:r>
            <w:r w:rsidR="00217C14">
              <w:rPr>
                <w:rFonts w:ascii="Times New Roman" w:hAnsi="Times New Roman"/>
                <w:noProof/>
                <w:sz w:val="28"/>
                <w:szCs w:val="28"/>
                <w:lang w:val="kk-KZ"/>
              </w:rPr>
              <w:t xml:space="preserve">, 163856 тенге Ким Сергей Валентинович договор № 17 от 25.05.2023 г.,  17050 тенге ИП  </w:t>
            </w:r>
            <w:r w:rsidR="00E16C2C">
              <w:rPr>
                <w:rFonts w:ascii="Times New Roman" w:hAnsi="Times New Roman"/>
                <w:noProof/>
                <w:sz w:val="28"/>
                <w:szCs w:val="28"/>
                <w:lang w:val="kk-KZ"/>
              </w:rPr>
              <w:t xml:space="preserve">Ембергенов </w:t>
            </w:r>
            <w:r w:rsidR="00217C14">
              <w:rPr>
                <w:rFonts w:ascii="Times New Roman" w:hAnsi="Times New Roman"/>
                <w:noProof/>
                <w:sz w:val="28"/>
                <w:szCs w:val="28"/>
                <w:lang w:val="kk-KZ"/>
              </w:rPr>
              <w:t>д</w:t>
            </w:r>
            <w:r w:rsidR="00E16C2C">
              <w:rPr>
                <w:rFonts w:ascii="Times New Roman" w:hAnsi="Times New Roman"/>
                <w:noProof/>
                <w:sz w:val="28"/>
                <w:szCs w:val="28"/>
                <w:lang w:val="kk-KZ"/>
              </w:rPr>
              <w:t xml:space="preserve">оговор № 18 от 25.05.2023 года, 6384 тенге Ким Сергей Валентинович договор № 16  от 25.05.2023 г. </w:t>
            </w:r>
          </w:p>
          <w:p w:rsidR="00107497" w:rsidRPr="007E4BB1" w:rsidRDefault="00107497" w:rsidP="009A457D">
            <w:pPr>
              <w:ind w:firstLine="709"/>
              <w:jc w:val="both"/>
              <w:rPr>
                <w:rFonts w:ascii="Times New Roman" w:hAnsi="Times New Roman"/>
                <w:color w:val="000000" w:themeColor="text1"/>
                <w:sz w:val="28"/>
                <w:szCs w:val="28"/>
                <w:lang w:val="kk-KZ"/>
              </w:rPr>
            </w:pPr>
          </w:p>
          <w:p w:rsidR="009A457D" w:rsidRPr="00FD52D3" w:rsidRDefault="009A457D" w:rsidP="009A457D">
            <w:pPr>
              <w:ind w:firstLine="709"/>
              <w:jc w:val="both"/>
              <w:rPr>
                <w:rFonts w:ascii="Arial" w:hAnsi="Arial" w:cs="Arial"/>
                <w:color w:val="000000" w:themeColor="text1"/>
                <w:shd w:val="clear" w:color="auto" w:fill="F9F8EF"/>
              </w:rPr>
            </w:pPr>
            <w:r w:rsidRPr="00FD52D3">
              <w:rPr>
                <w:rFonts w:ascii="Times New Roman" w:hAnsi="Times New Roman"/>
                <w:color w:val="000000" w:themeColor="text1"/>
                <w:sz w:val="28"/>
                <w:szCs w:val="28"/>
              </w:rPr>
              <w:t xml:space="preserve">Все </w:t>
            </w:r>
            <w:r w:rsidRPr="00FD52D3">
              <w:rPr>
                <w:rFonts w:ascii="Times New Roman" w:hAnsi="Times New Roman"/>
                <w:b/>
                <w:color w:val="000000" w:themeColor="text1"/>
                <w:sz w:val="28"/>
                <w:szCs w:val="28"/>
              </w:rPr>
              <w:t>возрастные группы</w:t>
            </w:r>
            <w:r w:rsidRPr="00FD52D3">
              <w:rPr>
                <w:rFonts w:ascii="Times New Roman" w:hAnsi="Times New Roman"/>
                <w:color w:val="000000" w:themeColor="text1"/>
                <w:sz w:val="28"/>
                <w:szCs w:val="28"/>
              </w:rPr>
              <w:t xml:space="preserve"> обеспечены  мебелью и игровым оборудованием, подбор которых осуществляется с учетом возрастных, физиологических особенностей развития детей данных групп и требований СанПин. И имеются учебно-наглядные пособия по всем разделам программы,  наглядно-дидактический материал (картины, игрушки, </w:t>
            </w:r>
            <w:r w:rsidRPr="00FD52D3">
              <w:rPr>
                <w:rFonts w:ascii="Times New Roman" w:hAnsi="Times New Roman"/>
                <w:color w:val="000000" w:themeColor="text1"/>
                <w:sz w:val="28"/>
                <w:szCs w:val="28"/>
              </w:rPr>
              <w:lastRenderedPageBreak/>
              <w:t xml:space="preserve">книги, предметы быта), оборудование по уходу за растениями, рыбами, птицами. Также в каждой возрастной группе для развития  игровых потребностей  детей имеются  игровые зоны. Игровые уголки в группах состоят из сюжетно-ролевых и развивающих игрушек (дидактических, конструктивных, настольно-печатных игр). В </w:t>
            </w:r>
            <w:r>
              <w:rPr>
                <w:rFonts w:ascii="Times New Roman" w:hAnsi="Times New Roman"/>
                <w:color w:val="000000" w:themeColor="text1"/>
                <w:sz w:val="28"/>
                <w:szCs w:val="28"/>
              </w:rPr>
              <w:t>каждой группе, в к</w:t>
            </w:r>
            <w:r w:rsidR="00107497">
              <w:rPr>
                <w:rFonts w:ascii="Times New Roman" w:hAnsi="Times New Roman"/>
                <w:color w:val="000000" w:themeColor="text1"/>
                <w:sz w:val="28"/>
                <w:szCs w:val="28"/>
              </w:rPr>
              <w:t>абинете</w:t>
            </w:r>
            <w:r>
              <w:rPr>
                <w:rFonts w:ascii="Times New Roman" w:hAnsi="Times New Roman"/>
                <w:color w:val="000000" w:themeColor="text1"/>
                <w:sz w:val="28"/>
                <w:szCs w:val="28"/>
              </w:rPr>
              <w:t xml:space="preserve"> руководителя, методическом кабинете, кабинете бухгалтера, медицинском кабинете  имеются компьтер с принтеро</w:t>
            </w:r>
            <w:r w:rsidR="00107497">
              <w:rPr>
                <w:rFonts w:ascii="Times New Roman" w:hAnsi="Times New Roman"/>
                <w:color w:val="000000" w:themeColor="text1"/>
                <w:sz w:val="28"/>
                <w:szCs w:val="28"/>
              </w:rPr>
              <w:t xml:space="preserve">м. </w:t>
            </w:r>
          </w:p>
          <w:p w:rsidR="00A44D91" w:rsidRPr="002A1062" w:rsidRDefault="009A457D" w:rsidP="00A44D91">
            <w:pPr>
              <w:pStyle w:val="a5"/>
              <w:spacing w:after="0"/>
              <w:ind w:firstLine="709"/>
              <w:jc w:val="both"/>
              <w:rPr>
                <w:rFonts w:ascii="Times New Roman" w:hAnsi="Times New Roman"/>
                <w:color w:val="000000" w:themeColor="text1"/>
                <w:sz w:val="28"/>
                <w:szCs w:val="28"/>
              </w:rPr>
            </w:pPr>
            <w:r w:rsidRPr="009A457D">
              <w:rPr>
                <w:rFonts w:ascii="Times New Roman" w:hAnsi="Times New Roman"/>
                <w:b/>
                <w:color w:val="000000" w:themeColor="text1"/>
                <w:sz w:val="28"/>
                <w:szCs w:val="28"/>
              </w:rPr>
              <w:t>Пищеблок</w:t>
            </w:r>
            <w:r w:rsidRPr="00FD52D3">
              <w:rPr>
                <w:rFonts w:ascii="Times New Roman" w:hAnsi="Times New Roman"/>
                <w:color w:val="000000" w:themeColor="text1"/>
                <w:sz w:val="28"/>
                <w:szCs w:val="28"/>
              </w:rPr>
              <w:t xml:space="preserve"> оснащен необходимым оборудованием для хранения и приготовления пищи. Имеются:  плита промышленная</w:t>
            </w:r>
            <w:r w:rsidR="00107497">
              <w:rPr>
                <w:rFonts w:ascii="Times New Roman" w:hAnsi="Times New Roman"/>
                <w:color w:val="000000" w:themeColor="text1"/>
                <w:sz w:val="28"/>
                <w:szCs w:val="28"/>
                <w:lang w:val="kk-KZ"/>
              </w:rPr>
              <w:t xml:space="preserve"> -1,  мясорубки -2, морозильные камеры – 2 шт</w:t>
            </w:r>
            <w:r w:rsidR="0010305D">
              <w:rPr>
                <w:rFonts w:ascii="Times New Roman" w:hAnsi="Times New Roman"/>
                <w:color w:val="000000" w:themeColor="text1"/>
                <w:sz w:val="28"/>
                <w:szCs w:val="28"/>
                <w:lang w:val="kk-KZ"/>
              </w:rPr>
              <w:t>, холодильники бытовые -4</w:t>
            </w:r>
            <w:r w:rsidR="00107497">
              <w:rPr>
                <w:rFonts w:ascii="Times New Roman" w:hAnsi="Times New Roman"/>
                <w:color w:val="000000" w:themeColor="text1"/>
                <w:sz w:val="28"/>
                <w:szCs w:val="28"/>
                <w:lang w:val="kk-KZ"/>
              </w:rPr>
              <w:t xml:space="preserve"> шт</w:t>
            </w:r>
            <w:r w:rsidR="0010305D">
              <w:rPr>
                <w:rFonts w:ascii="Times New Roman" w:hAnsi="Times New Roman"/>
                <w:color w:val="000000" w:themeColor="text1"/>
                <w:sz w:val="28"/>
                <w:szCs w:val="28"/>
                <w:lang w:val="kk-KZ"/>
              </w:rPr>
              <w:t xml:space="preserve">,  весы электронные-1, </w:t>
            </w:r>
            <w:r w:rsidRPr="00FD52D3">
              <w:rPr>
                <w:rFonts w:ascii="Times New Roman" w:hAnsi="Times New Roman"/>
                <w:color w:val="000000" w:themeColor="text1"/>
                <w:sz w:val="28"/>
                <w:szCs w:val="28"/>
                <w:lang w:val="kk-KZ"/>
              </w:rPr>
              <w:t>водонагреват</w:t>
            </w:r>
            <w:r w:rsidR="0010305D">
              <w:rPr>
                <w:rFonts w:ascii="Times New Roman" w:hAnsi="Times New Roman"/>
                <w:color w:val="000000" w:themeColor="text1"/>
                <w:sz w:val="28"/>
                <w:szCs w:val="28"/>
                <w:lang w:val="kk-KZ"/>
              </w:rPr>
              <w:t>ель – 6 шт ,столы производственные -1</w:t>
            </w:r>
            <w:r w:rsidRPr="00FD52D3">
              <w:rPr>
                <w:rFonts w:ascii="Times New Roman" w:hAnsi="Times New Roman"/>
                <w:color w:val="000000" w:themeColor="text1"/>
                <w:sz w:val="28"/>
                <w:szCs w:val="28"/>
                <w:lang w:val="kk-KZ"/>
              </w:rPr>
              <w:t>,</w:t>
            </w:r>
            <w:r w:rsidR="0010305D">
              <w:rPr>
                <w:rFonts w:ascii="Times New Roman" w:hAnsi="Times New Roman"/>
                <w:color w:val="000000" w:themeColor="text1"/>
                <w:sz w:val="28"/>
                <w:szCs w:val="28"/>
                <w:lang w:val="kk-KZ"/>
              </w:rPr>
              <w:t xml:space="preserve"> сушилка из нержавеющей стали -1</w:t>
            </w:r>
            <w:r w:rsidRPr="00FD52D3">
              <w:rPr>
                <w:rFonts w:ascii="Times New Roman" w:hAnsi="Times New Roman"/>
                <w:color w:val="000000" w:themeColor="text1"/>
                <w:sz w:val="28"/>
                <w:szCs w:val="28"/>
                <w:lang w:val="kk-KZ"/>
              </w:rPr>
              <w:t>.</w:t>
            </w:r>
            <w:r w:rsidR="00A44D91" w:rsidRPr="002A1062">
              <w:rPr>
                <w:rFonts w:ascii="Times New Roman" w:hAnsi="Times New Roman"/>
                <w:color w:val="000000" w:themeColor="text1"/>
                <w:sz w:val="28"/>
                <w:szCs w:val="28"/>
              </w:rPr>
              <w:tab/>
            </w:r>
          </w:p>
          <w:p w:rsidR="00A67604" w:rsidRDefault="00A67604" w:rsidP="009A457D">
            <w:pPr>
              <w:ind w:firstLine="709"/>
              <w:jc w:val="both"/>
              <w:rPr>
                <w:rFonts w:ascii="Times New Roman" w:hAnsi="Times New Roman" w:cs="Times New Roman"/>
                <w:color w:val="000000" w:themeColor="text1"/>
                <w:sz w:val="28"/>
                <w:szCs w:val="28"/>
                <w:lang w:val="kk-KZ"/>
              </w:rPr>
            </w:pPr>
            <w:r w:rsidRPr="00FD52D3">
              <w:rPr>
                <w:rFonts w:ascii="Times New Roman" w:hAnsi="Times New Roman"/>
                <w:color w:val="000000" w:themeColor="text1"/>
                <w:sz w:val="28"/>
                <w:szCs w:val="28"/>
              </w:rPr>
              <w:t xml:space="preserve">В </w:t>
            </w:r>
            <w:r w:rsidRPr="00FD52D3">
              <w:rPr>
                <w:rFonts w:ascii="Times New Roman" w:hAnsi="Times New Roman"/>
                <w:b/>
                <w:color w:val="000000" w:themeColor="text1"/>
                <w:sz w:val="28"/>
                <w:szCs w:val="28"/>
              </w:rPr>
              <w:t>музыкальном зале</w:t>
            </w:r>
            <w:r w:rsidRPr="00FD52D3">
              <w:rPr>
                <w:rFonts w:ascii="Times New Roman" w:hAnsi="Times New Roman"/>
                <w:color w:val="000000" w:themeColor="text1"/>
                <w:sz w:val="28"/>
                <w:szCs w:val="28"/>
              </w:rPr>
              <w:t xml:space="preserve"> созданы все условия для развития музыкальных  способностей детей. </w:t>
            </w:r>
            <w:r w:rsidRPr="00FD52D3">
              <w:rPr>
                <w:rFonts w:ascii="Times New Roman" w:hAnsi="Times New Roman" w:cs="Times New Roman"/>
                <w:color w:val="000000" w:themeColor="text1"/>
                <w:sz w:val="28"/>
                <w:szCs w:val="28"/>
                <w:lang w:val="kk-KZ"/>
              </w:rPr>
              <w:t>Имеются  фортепиано - 1, экран с проектором- 1</w:t>
            </w:r>
            <w:r w:rsidR="0010305D">
              <w:rPr>
                <w:rFonts w:ascii="Times New Roman" w:hAnsi="Times New Roman" w:cs="Times New Roman"/>
                <w:color w:val="000000" w:themeColor="text1"/>
                <w:sz w:val="28"/>
                <w:szCs w:val="28"/>
                <w:lang w:val="kk-KZ"/>
              </w:rPr>
              <w:t xml:space="preserve">, музыкальный центр с микрофоном - 1, компьютер </w:t>
            </w:r>
            <w:r w:rsidRPr="00FD52D3">
              <w:rPr>
                <w:rFonts w:ascii="Times New Roman" w:hAnsi="Times New Roman" w:cs="Times New Roman"/>
                <w:color w:val="000000" w:themeColor="text1"/>
                <w:sz w:val="28"/>
                <w:szCs w:val="28"/>
                <w:lang w:val="kk-KZ"/>
              </w:rPr>
              <w:t>-1,телевизор настенный-1, а также мебель, оборудование и пособия для проведения организованной учебной деятельности по музыке, праздников, развлечений, утренников, театрализованных представлений: дидактические игры, музыкальные интсрументы для детей (погремушки, маракасы, бубны, барабаны, треугольник, металлофоны, колокольчики; казахские народные инструменты), атрибуты для танцев, элементы декораций, ширма, фонограм</w:t>
            </w:r>
            <w:r w:rsidR="0010305D">
              <w:rPr>
                <w:rFonts w:ascii="Times New Roman" w:hAnsi="Times New Roman" w:cs="Times New Roman"/>
                <w:color w:val="000000" w:themeColor="text1"/>
                <w:sz w:val="28"/>
                <w:szCs w:val="28"/>
                <w:lang w:val="kk-KZ"/>
              </w:rPr>
              <w:t>мы программных произведений.</w:t>
            </w:r>
          </w:p>
          <w:p w:rsidR="00A67604" w:rsidRDefault="00A67604" w:rsidP="00A67604">
            <w:pPr>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Ф</w:t>
            </w:r>
            <w:r w:rsidRPr="00FD52D3">
              <w:rPr>
                <w:rFonts w:ascii="Times New Roman" w:hAnsi="Times New Roman"/>
                <w:b/>
                <w:color w:val="000000" w:themeColor="text1"/>
                <w:sz w:val="28"/>
                <w:szCs w:val="28"/>
              </w:rPr>
              <w:t>изкультурный зал</w:t>
            </w:r>
            <w:r w:rsidR="0010305D">
              <w:rPr>
                <w:rFonts w:ascii="Times New Roman" w:hAnsi="Times New Roman"/>
                <w:color w:val="000000" w:themeColor="text1"/>
                <w:sz w:val="28"/>
                <w:szCs w:val="28"/>
              </w:rPr>
              <w:t xml:space="preserve"> совмещен с музыкальным, </w:t>
            </w:r>
            <w:r>
              <w:rPr>
                <w:rFonts w:ascii="Times New Roman" w:hAnsi="Times New Roman"/>
                <w:color w:val="000000" w:themeColor="text1"/>
                <w:sz w:val="28"/>
                <w:szCs w:val="28"/>
              </w:rPr>
              <w:t>оснащен</w:t>
            </w:r>
            <w:r w:rsidRPr="00FD52D3">
              <w:rPr>
                <w:rFonts w:ascii="Times New Roman" w:hAnsi="Times New Roman"/>
                <w:color w:val="000000" w:themeColor="text1"/>
                <w:sz w:val="28"/>
                <w:szCs w:val="28"/>
              </w:rPr>
              <w:t xml:space="preserve"> физкультурным оборудованием и физкультурными пособиями. В зале имеется шкаф для спортивного инвентаря, деревянная гимнастическая стенка, скамейки, ребристые доски, </w:t>
            </w:r>
            <w:r>
              <w:rPr>
                <w:rFonts w:ascii="Times New Roman" w:hAnsi="Times New Roman"/>
                <w:color w:val="000000" w:themeColor="text1"/>
                <w:sz w:val="28"/>
                <w:szCs w:val="28"/>
              </w:rPr>
              <w:t>баскетбольный щит</w:t>
            </w:r>
            <w:r w:rsidRPr="00FD52D3">
              <w:rPr>
                <w:rFonts w:ascii="Times New Roman" w:hAnsi="Times New Roman"/>
                <w:color w:val="000000" w:themeColor="text1"/>
                <w:sz w:val="28"/>
                <w:szCs w:val="28"/>
              </w:rPr>
              <w:t xml:space="preserve"> и корзины, мишени, дуги для подлезания, детские велосипеды; мелкий инвентарь: разные виды мячей, обручи, палки, скакалки, шнуры, ленты, мешочки с песком, кегли, кольцебросы и т.д</w:t>
            </w:r>
          </w:p>
          <w:p w:rsidR="0010305D" w:rsidRDefault="00A67604" w:rsidP="00A67604">
            <w:pPr>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В методическом</w:t>
            </w:r>
            <w:r w:rsidRPr="00724171">
              <w:rPr>
                <w:rFonts w:ascii="Times New Roman" w:hAnsi="Times New Roman"/>
                <w:b/>
                <w:color w:val="000000" w:themeColor="text1"/>
                <w:sz w:val="28"/>
                <w:szCs w:val="28"/>
              </w:rPr>
              <w:t xml:space="preserve"> кабинет</w:t>
            </w:r>
            <w:r>
              <w:rPr>
                <w:rFonts w:ascii="Times New Roman" w:hAnsi="Times New Roman"/>
                <w:b/>
                <w:color w:val="000000" w:themeColor="text1"/>
                <w:sz w:val="28"/>
                <w:szCs w:val="28"/>
              </w:rPr>
              <w:t>е</w:t>
            </w:r>
            <w:r w:rsidR="00884C19">
              <w:rPr>
                <w:rFonts w:ascii="Times New Roman" w:hAnsi="Times New Roman"/>
                <w:b/>
                <w:color w:val="000000" w:themeColor="text1"/>
                <w:sz w:val="28"/>
                <w:szCs w:val="28"/>
              </w:rPr>
              <w:t xml:space="preserve"> </w:t>
            </w:r>
            <w:r w:rsidRPr="00884C19">
              <w:rPr>
                <w:rFonts w:ascii="Times New Roman" w:hAnsi="Times New Roman"/>
                <w:color w:val="000000" w:themeColor="text1"/>
                <w:sz w:val="28"/>
                <w:szCs w:val="28"/>
              </w:rPr>
              <w:t>имеется</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библиотека методической литерат</w:t>
            </w:r>
            <w:r w:rsidR="0010305D">
              <w:rPr>
                <w:rFonts w:ascii="Times New Roman" w:hAnsi="Times New Roman"/>
                <w:color w:val="000000" w:themeColor="text1"/>
                <w:sz w:val="28"/>
                <w:szCs w:val="28"/>
              </w:rPr>
              <w:t xml:space="preserve">уры, нормативная документация, </w:t>
            </w:r>
            <w:r>
              <w:rPr>
                <w:rFonts w:ascii="Times New Roman" w:hAnsi="Times New Roman"/>
                <w:color w:val="000000" w:themeColor="text1"/>
                <w:sz w:val="28"/>
                <w:szCs w:val="28"/>
              </w:rPr>
              <w:t>стенды информа</w:t>
            </w:r>
            <w:r w:rsidR="0010305D">
              <w:rPr>
                <w:rFonts w:ascii="Times New Roman" w:hAnsi="Times New Roman"/>
                <w:color w:val="000000" w:themeColor="text1"/>
                <w:sz w:val="28"/>
                <w:szCs w:val="28"/>
              </w:rPr>
              <w:t xml:space="preserve">ционные, шкаф для документаций-3 </w:t>
            </w:r>
            <w:r>
              <w:rPr>
                <w:rFonts w:ascii="Times New Roman" w:hAnsi="Times New Roman"/>
                <w:color w:val="000000" w:themeColor="text1"/>
                <w:sz w:val="28"/>
                <w:szCs w:val="28"/>
              </w:rPr>
              <w:t>шт</w:t>
            </w:r>
            <w:r w:rsidR="0010305D">
              <w:rPr>
                <w:rFonts w:ascii="Times New Roman" w:hAnsi="Times New Roman"/>
                <w:color w:val="000000" w:themeColor="text1"/>
                <w:sz w:val="28"/>
                <w:szCs w:val="28"/>
              </w:rPr>
              <w:t xml:space="preserve">, стол заседаний-2шт, стулья – 6 шт,  принтер </w:t>
            </w:r>
            <w:r>
              <w:rPr>
                <w:rFonts w:ascii="Times New Roman" w:hAnsi="Times New Roman"/>
                <w:color w:val="000000" w:themeColor="text1"/>
                <w:sz w:val="28"/>
                <w:szCs w:val="28"/>
              </w:rPr>
              <w:t xml:space="preserve"> -1шт</w:t>
            </w:r>
            <w:r w:rsidR="0010305D">
              <w:rPr>
                <w:rFonts w:ascii="Times New Roman" w:hAnsi="Times New Roman"/>
                <w:color w:val="000000" w:themeColor="text1"/>
                <w:sz w:val="28"/>
                <w:szCs w:val="28"/>
              </w:rPr>
              <w:t>.</w:t>
            </w:r>
          </w:p>
          <w:p w:rsidR="00A67604" w:rsidRPr="00FD52D3" w:rsidRDefault="00A67604" w:rsidP="00A67604">
            <w:pPr>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Прачечная </w:t>
            </w:r>
            <w:r w:rsidRPr="00FD52D3">
              <w:rPr>
                <w:rFonts w:ascii="Times New Roman" w:hAnsi="Times New Roman"/>
                <w:color w:val="000000" w:themeColor="text1"/>
                <w:sz w:val="28"/>
                <w:szCs w:val="28"/>
              </w:rPr>
              <w:t>делится на две зоны</w:t>
            </w:r>
            <w:r w:rsidR="0010305D">
              <w:rPr>
                <w:rFonts w:ascii="Times New Roman" w:hAnsi="Times New Roman"/>
                <w:color w:val="000000" w:themeColor="text1"/>
                <w:sz w:val="28"/>
                <w:szCs w:val="28"/>
              </w:rPr>
              <w:t xml:space="preserve"> (</w:t>
            </w:r>
            <w:r w:rsidRPr="00FD52D3">
              <w:rPr>
                <w:rFonts w:ascii="Times New Roman" w:hAnsi="Times New Roman"/>
                <w:color w:val="000000" w:themeColor="text1"/>
                <w:sz w:val="28"/>
                <w:szCs w:val="28"/>
              </w:rPr>
              <w:t>чис</w:t>
            </w:r>
            <w:r>
              <w:rPr>
                <w:rFonts w:ascii="Times New Roman" w:hAnsi="Times New Roman"/>
                <w:color w:val="000000" w:themeColor="text1"/>
                <w:sz w:val="28"/>
                <w:szCs w:val="28"/>
              </w:rPr>
              <w:t xml:space="preserve">тая и грязная), </w:t>
            </w:r>
            <w:r w:rsidRPr="00FD52D3">
              <w:rPr>
                <w:rFonts w:ascii="Times New Roman" w:hAnsi="Times New Roman"/>
                <w:color w:val="000000" w:themeColor="text1"/>
                <w:sz w:val="28"/>
                <w:szCs w:val="28"/>
              </w:rPr>
              <w:t xml:space="preserve"> оснащена  оборудован</w:t>
            </w:r>
            <w:r>
              <w:rPr>
                <w:rFonts w:ascii="Times New Roman" w:hAnsi="Times New Roman"/>
                <w:color w:val="000000" w:themeColor="text1"/>
                <w:sz w:val="28"/>
                <w:szCs w:val="28"/>
              </w:rPr>
              <w:t>ием: стиральная машина автомат-2</w:t>
            </w:r>
            <w:r w:rsidRPr="00FD52D3">
              <w:rPr>
                <w:rFonts w:ascii="Times New Roman" w:hAnsi="Times New Roman"/>
                <w:color w:val="000000" w:themeColor="text1"/>
                <w:sz w:val="28"/>
                <w:szCs w:val="28"/>
              </w:rPr>
              <w:t>, по</w:t>
            </w:r>
            <w:r>
              <w:rPr>
                <w:rFonts w:ascii="Times New Roman" w:hAnsi="Times New Roman"/>
                <w:color w:val="000000" w:themeColor="text1"/>
                <w:sz w:val="28"/>
                <w:szCs w:val="28"/>
              </w:rPr>
              <w:t>луавтомат-1</w:t>
            </w:r>
            <w:r w:rsidRPr="00FD52D3">
              <w:rPr>
                <w:rFonts w:ascii="Times New Roman" w:hAnsi="Times New Roman"/>
                <w:color w:val="000000" w:themeColor="text1"/>
                <w:sz w:val="28"/>
                <w:szCs w:val="28"/>
              </w:rPr>
              <w:t>, водона</w:t>
            </w:r>
            <w:r>
              <w:rPr>
                <w:rFonts w:ascii="Times New Roman" w:hAnsi="Times New Roman"/>
                <w:color w:val="000000" w:themeColor="text1"/>
                <w:sz w:val="28"/>
                <w:szCs w:val="28"/>
              </w:rPr>
              <w:t>греватель -1, утюг -2 и мебелью, столы для глажения, сушилка.</w:t>
            </w:r>
          </w:p>
          <w:p w:rsidR="00A67604" w:rsidRPr="00FD52D3" w:rsidRDefault="00A67604" w:rsidP="00A67604">
            <w:pPr>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Кабинет бухгалтера</w:t>
            </w:r>
            <w:r w:rsidRPr="00FD52D3">
              <w:rPr>
                <w:rFonts w:ascii="Times New Roman" w:hAnsi="Times New Roman"/>
                <w:color w:val="000000" w:themeColor="text1"/>
                <w:sz w:val="28"/>
                <w:szCs w:val="28"/>
              </w:rPr>
              <w:t xml:space="preserve"> оснащен компь</w:t>
            </w:r>
            <w:r w:rsidR="0010305D">
              <w:rPr>
                <w:rFonts w:ascii="Times New Roman" w:hAnsi="Times New Roman"/>
                <w:color w:val="000000" w:themeColor="text1"/>
                <w:sz w:val="28"/>
                <w:szCs w:val="28"/>
              </w:rPr>
              <w:t>ютером, принтером 3в1</w:t>
            </w:r>
            <w:r w:rsidRPr="00FD52D3">
              <w:rPr>
                <w:rFonts w:ascii="Times New Roman" w:hAnsi="Times New Roman"/>
                <w:color w:val="000000" w:themeColor="text1"/>
                <w:sz w:val="28"/>
                <w:szCs w:val="28"/>
              </w:rPr>
              <w:t>, телефоном и мебелью.</w:t>
            </w:r>
          </w:p>
          <w:p w:rsidR="00A67604" w:rsidRDefault="0010305D" w:rsidP="00A67604">
            <w:pPr>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Кабинет руководителя  </w:t>
            </w:r>
            <w:r w:rsidR="00A67604" w:rsidRPr="00FD52D3">
              <w:rPr>
                <w:rFonts w:ascii="Times New Roman" w:hAnsi="Times New Roman"/>
                <w:b/>
                <w:color w:val="000000" w:themeColor="text1"/>
                <w:sz w:val="28"/>
                <w:szCs w:val="28"/>
              </w:rPr>
              <w:t>-</w:t>
            </w:r>
            <w:r w:rsidR="00A67604" w:rsidRPr="00FD52D3">
              <w:rPr>
                <w:rFonts w:ascii="Times New Roman" w:hAnsi="Times New Roman"/>
                <w:color w:val="000000" w:themeColor="text1"/>
                <w:sz w:val="28"/>
                <w:szCs w:val="28"/>
              </w:rPr>
              <w:t>компьютер -1, принтер 3в1,</w:t>
            </w:r>
            <w:r w:rsidR="005262BD">
              <w:rPr>
                <w:rFonts w:ascii="Times New Roman" w:hAnsi="Times New Roman"/>
                <w:color w:val="000000" w:themeColor="text1"/>
                <w:sz w:val="28"/>
                <w:szCs w:val="28"/>
              </w:rPr>
              <w:t xml:space="preserve"> веб камера -1, монитор</w:t>
            </w:r>
            <w:r w:rsidR="00A67604" w:rsidRPr="00FD52D3">
              <w:rPr>
                <w:rFonts w:ascii="Times New Roman" w:hAnsi="Times New Roman"/>
                <w:color w:val="000000" w:themeColor="text1"/>
                <w:sz w:val="28"/>
                <w:szCs w:val="28"/>
              </w:rPr>
              <w:t xml:space="preserve"> с</w:t>
            </w:r>
            <w:r w:rsidR="005262BD">
              <w:rPr>
                <w:rFonts w:ascii="Times New Roman" w:hAnsi="Times New Roman"/>
                <w:color w:val="000000" w:themeColor="text1"/>
                <w:sz w:val="28"/>
                <w:szCs w:val="28"/>
              </w:rPr>
              <w:t xml:space="preserve"> видео-регистраторами  -1</w:t>
            </w:r>
            <w:r w:rsidR="00A67604" w:rsidRPr="00FD52D3">
              <w:rPr>
                <w:rFonts w:ascii="Times New Roman" w:hAnsi="Times New Roman"/>
                <w:color w:val="000000" w:themeColor="text1"/>
                <w:sz w:val="28"/>
                <w:szCs w:val="28"/>
              </w:rPr>
              <w:t>, герб РК-1, древко с флагштоком -1, флаг РК-1, офисная мебель -1.</w:t>
            </w:r>
          </w:p>
          <w:p w:rsidR="00884C19" w:rsidRPr="00FD52D3" w:rsidRDefault="00884C19" w:rsidP="00A67604">
            <w:pPr>
              <w:ind w:firstLine="709"/>
              <w:jc w:val="both"/>
              <w:rPr>
                <w:rFonts w:ascii="Times New Roman" w:hAnsi="Times New Roman"/>
                <w:color w:val="000000" w:themeColor="text1"/>
                <w:sz w:val="28"/>
                <w:szCs w:val="28"/>
              </w:rPr>
            </w:pPr>
            <w:r w:rsidRPr="00884C19">
              <w:rPr>
                <w:rFonts w:ascii="Times New Roman" w:hAnsi="Times New Roman"/>
                <w:b/>
                <w:color w:val="000000" w:themeColor="text1"/>
                <w:sz w:val="28"/>
                <w:szCs w:val="28"/>
              </w:rPr>
              <w:t>Прогулочные участки</w:t>
            </w:r>
            <w:r>
              <w:rPr>
                <w:rFonts w:ascii="Times New Roman" w:hAnsi="Times New Roman"/>
                <w:color w:val="000000" w:themeColor="text1"/>
                <w:sz w:val="28"/>
                <w:szCs w:val="28"/>
              </w:rPr>
              <w:t xml:space="preserve"> оснащены беседками, песочницами, горками, спортивными оборудованиями, малыми архитектурными формами.</w:t>
            </w:r>
          </w:p>
          <w:p w:rsidR="009B0241" w:rsidRPr="009B0241" w:rsidRDefault="00A67604" w:rsidP="009B0241">
            <w:pPr>
              <w:ind w:firstLine="709"/>
              <w:jc w:val="both"/>
              <w:rPr>
                <w:rFonts w:ascii="Times New Roman" w:hAnsi="Times New Roman" w:cs="Times New Roman"/>
                <w:noProof/>
                <w:sz w:val="28"/>
                <w:szCs w:val="28"/>
                <w:lang w:val="kk-KZ"/>
              </w:rPr>
            </w:pPr>
            <w:r w:rsidRPr="009B0241">
              <w:rPr>
                <w:rFonts w:ascii="Times New Roman" w:hAnsi="Times New Roman" w:cs="Times New Roman"/>
                <w:noProof/>
                <w:sz w:val="28"/>
                <w:szCs w:val="28"/>
              </w:rPr>
              <w:t>Таблица согласно приложения</w:t>
            </w:r>
            <w:r w:rsidR="009B0241" w:rsidRPr="009B0241">
              <w:rPr>
                <w:rFonts w:ascii="Times New Roman" w:hAnsi="Times New Roman" w:cs="Times New Roman"/>
                <w:noProof/>
                <w:sz w:val="28"/>
                <w:szCs w:val="28"/>
              </w:rPr>
              <w:t xml:space="preserve"> 4 к Методическим рекомендациям</w:t>
            </w:r>
            <w:r w:rsidR="00962363">
              <w:rPr>
                <w:rFonts w:ascii="Times New Roman" w:hAnsi="Times New Roman" w:cs="Times New Roman"/>
                <w:noProof/>
                <w:sz w:val="28"/>
                <w:szCs w:val="28"/>
              </w:rPr>
              <w:t>, ссылка:</w:t>
            </w:r>
            <w:r w:rsidR="00E352ED">
              <w:t xml:space="preserve"> </w:t>
            </w:r>
            <w:hyperlink r:id="rId13" w:tgtFrame="_blank" w:history="1">
              <w:r w:rsidR="00E352ED">
                <w:rPr>
                  <w:rStyle w:val="a4"/>
                  <w:rFonts w:ascii="Arial" w:hAnsi="Arial" w:cs="Arial"/>
                  <w:sz w:val="25"/>
                  <w:szCs w:val="25"/>
                  <w:shd w:val="clear" w:color="auto" w:fill="FFFFFF"/>
                </w:rPr>
                <w:t>https://drive.google.com/drive/folders/10Pa0cAtpAfOrjzKRKhw786mMocGb6ool?usp=drive_link</w:t>
              </w:r>
            </w:hyperlink>
          </w:p>
          <w:p w:rsidR="00A67604" w:rsidRDefault="00A67604" w:rsidP="009B0241">
            <w:pPr>
              <w:ind w:firstLine="709"/>
              <w:jc w:val="both"/>
              <w:rPr>
                <w:rFonts w:ascii="Times New Roman" w:hAnsi="Times New Roman" w:cs="Times New Roman"/>
                <w:noProof/>
                <w:color w:val="FF0000"/>
                <w:sz w:val="28"/>
                <w:szCs w:val="28"/>
                <w:lang w:val="kk-KZ"/>
              </w:rPr>
            </w:pPr>
            <w:r w:rsidRPr="001943D1">
              <w:rPr>
                <w:rFonts w:ascii="Times New Roman" w:hAnsi="Times New Roman" w:cs="Times New Roman"/>
                <w:noProof/>
                <w:sz w:val="28"/>
                <w:szCs w:val="28"/>
              </w:rPr>
              <w:t>Перечень основных средств из данных бухгалтерской отчетности. Утвержденная организацией образования и согласованная органом управления образования (инвентаризационная опись) , ссылка</w:t>
            </w:r>
            <w:r w:rsidR="00962363">
              <w:rPr>
                <w:rFonts w:ascii="Times New Roman" w:hAnsi="Times New Roman" w:cs="Times New Roman"/>
                <w:noProof/>
                <w:sz w:val="28"/>
                <w:szCs w:val="28"/>
              </w:rPr>
              <w:t>:</w:t>
            </w:r>
            <w:r w:rsidR="001943D1" w:rsidRPr="001943D1">
              <w:rPr>
                <w:rFonts w:ascii="Times New Roman" w:hAnsi="Times New Roman" w:cs="Times New Roman"/>
                <w:noProof/>
                <w:sz w:val="28"/>
                <w:szCs w:val="28"/>
                <w:lang w:val="kk-KZ"/>
              </w:rPr>
              <w:t xml:space="preserve"> </w:t>
            </w:r>
            <w:hyperlink r:id="rId14" w:tgtFrame="_blank" w:history="1">
              <w:r w:rsidR="00E352ED">
                <w:rPr>
                  <w:rStyle w:val="a4"/>
                  <w:rFonts w:ascii="Arial" w:hAnsi="Arial" w:cs="Arial"/>
                  <w:sz w:val="25"/>
                  <w:szCs w:val="25"/>
                  <w:shd w:val="clear" w:color="auto" w:fill="FFFFFF"/>
                </w:rPr>
                <w:t>https://drive.google.com/drive/folders/10Pa0cAtpAfOrjzKRKhw786mMocGb6ool?usp=drive_link</w:t>
              </w:r>
            </w:hyperlink>
          </w:p>
          <w:p w:rsidR="001943D1" w:rsidRPr="001943D1" w:rsidRDefault="001943D1" w:rsidP="009B0241">
            <w:pPr>
              <w:ind w:firstLine="709"/>
              <w:jc w:val="both"/>
              <w:rPr>
                <w:rFonts w:ascii="Times New Roman" w:hAnsi="Times New Roman" w:cs="Times New Roman"/>
                <w:noProof/>
                <w:color w:val="FF0000"/>
                <w:sz w:val="28"/>
                <w:szCs w:val="28"/>
                <w:lang w:val="kk-KZ"/>
              </w:rPr>
            </w:pPr>
          </w:p>
        </w:tc>
      </w:tr>
      <w:tr w:rsidR="00645354" w:rsidRPr="00604EC8" w:rsidTr="004A1EA4">
        <w:tc>
          <w:tcPr>
            <w:tcW w:w="568" w:type="dxa"/>
            <w:gridSpan w:val="2"/>
          </w:tcPr>
          <w:p w:rsidR="00645354" w:rsidRDefault="00884C19" w:rsidP="00645354">
            <w:pPr>
              <w:jc w:val="center"/>
              <w:rPr>
                <w:rFonts w:ascii="Times New Roman" w:hAnsi="Times New Roman"/>
                <w:noProof/>
                <w:sz w:val="28"/>
                <w:szCs w:val="28"/>
                <w:lang w:val="kk-KZ"/>
              </w:rPr>
            </w:pPr>
            <w:r>
              <w:rPr>
                <w:rFonts w:ascii="Times New Roman" w:hAnsi="Times New Roman"/>
                <w:noProof/>
                <w:sz w:val="28"/>
                <w:szCs w:val="28"/>
                <w:lang w:val="kk-KZ"/>
              </w:rPr>
              <w:lastRenderedPageBreak/>
              <w:t>6</w:t>
            </w:r>
          </w:p>
        </w:tc>
        <w:tc>
          <w:tcPr>
            <w:tcW w:w="14600" w:type="dxa"/>
          </w:tcPr>
          <w:p w:rsidR="00645354" w:rsidRDefault="00884C19" w:rsidP="00884C19">
            <w:pPr>
              <w:rPr>
                <w:rFonts w:ascii="Times New Roman" w:hAnsi="Times New Roman"/>
                <w:b/>
                <w:noProof/>
                <w:sz w:val="28"/>
                <w:szCs w:val="28"/>
                <w:lang w:val="kk-KZ"/>
              </w:rPr>
            </w:pPr>
            <w:r w:rsidRPr="00884C19">
              <w:rPr>
                <w:rFonts w:ascii="Times New Roman" w:hAnsi="Times New Roman"/>
                <w:b/>
                <w:noProof/>
                <w:sz w:val="28"/>
                <w:szCs w:val="28"/>
                <w:lang w:val="kk-KZ"/>
              </w:rPr>
              <w:t>Информационные ресурсы и библиотечный фонд</w:t>
            </w:r>
          </w:p>
          <w:p w:rsidR="00884C19" w:rsidRDefault="00884C19" w:rsidP="00884C19">
            <w:pPr>
              <w:rPr>
                <w:rFonts w:ascii="Times New Roman" w:hAnsi="Times New Roman"/>
                <w:b/>
                <w:noProof/>
                <w:sz w:val="28"/>
                <w:szCs w:val="28"/>
                <w:lang w:val="kk-KZ"/>
              </w:rPr>
            </w:pPr>
            <w:r>
              <w:rPr>
                <w:rFonts w:ascii="Times New Roman" w:hAnsi="Times New Roman"/>
                <w:b/>
                <w:noProof/>
                <w:sz w:val="28"/>
                <w:szCs w:val="28"/>
                <w:lang w:val="kk-KZ"/>
              </w:rPr>
              <w:t>Сведения о наличии учебно-методических комплексов</w:t>
            </w:r>
          </w:p>
          <w:p w:rsidR="00884C19" w:rsidRPr="00674FF5" w:rsidRDefault="00884C19" w:rsidP="00543E91">
            <w:pPr>
              <w:jc w:val="both"/>
              <w:rPr>
                <w:rFonts w:ascii="Times New Roman" w:hAnsi="Times New Roman"/>
                <w:sz w:val="28"/>
                <w:szCs w:val="28"/>
              </w:rPr>
            </w:pPr>
            <w:r w:rsidRPr="00674FF5">
              <w:rPr>
                <w:rFonts w:ascii="Times New Roman" w:hAnsi="Times New Roman"/>
                <w:sz w:val="28"/>
                <w:szCs w:val="28"/>
              </w:rPr>
              <w:t>В методическом кабинете имеютс</w:t>
            </w:r>
            <w:r w:rsidR="00286E35">
              <w:rPr>
                <w:rFonts w:ascii="Times New Roman" w:hAnsi="Times New Roman"/>
                <w:sz w:val="28"/>
                <w:szCs w:val="28"/>
              </w:rPr>
              <w:t>я нормативно-правовые документы, подшивка газет республиканского, областного, городского значения.</w:t>
            </w:r>
          </w:p>
          <w:p w:rsidR="00852EFB" w:rsidRPr="00852EFB" w:rsidRDefault="00852EFB" w:rsidP="00543E91">
            <w:pPr>
              <w:pStyle w:val="a5"/>
              <w:tabs>
                <w:tab w:val="left" w:pos="993"/>
                <w:tab w:val="num" w:pos="2770"/>
              </w:tabs>
              <w:spacing w:after="0"/>
              <w:jc w:val="both"/>
              <w:rPr>
                <w:rFonts w:ascii="Times New Roman" w:hAnsi="Times New Roman" w:cs="Times New Roman"/>
                <w:sz w:val="28"/>
                <w:szCs w:val="28"/>
                <w:lang w:val="kk-KZ"/>
              </w:rPr>
            </w:pPr>
            <w:r w:rsidRPr="00852EFB">
              <w:rPr>
                <w:rFonts w:ascii="Times New Roman" w:hAnsi="Times New Roman"/>
                <w:sz w:val="28"/>
                <w:szCs w:val="28"/>
              </w:rPr>
              <w:t>Для создания полноценного образовательно-воспитательного процесса и обеспечени</w:t>
            </w:r>
            <w:r w:rsidRPr="00852EFB">
              <w:rPr>
                <w:rFonts w:ascii="Times New Roman" w:hAnsi="Times New Roman"/>
                <w:sz w:val="28"/>
                <w:szCs w:val="28"/>
                <w:lang w:val="kk-KZ"/>
              </w:rPr>
              <w:t>я</w:t>
            </w:r>
            <w:r w:rsidRPr="00852EFB">
              <w:rPr>
                <w:rFonts w:ascii="Times New Roman" w:hAnsi="Times New Roman"/>
                <w:sz w:val="28"/>
                <w:szCs w:val="28"/>
              </w:rPr>
              <w:t xml:space="preserve"> комплексного развития детей дошкольного возраста</w:t>
            </w:r>
            <w:r w:rsidRPr="00852EFB">
              <w:rPr>
                <w:rFonts w:ascii="Times New Roman" w:hAnsi="Times New Roman"/>
                <w:sz w:val="28"/>
                <w:szCs w:val="28"/>
                <w:lang w:val="kk-KZ"/>
              </w:rPr>
              <w:t xml:space="preserve"> и</w:t>
            </w:r>
            <w:r w:rsidRPr="00852EFB">
              <w:rPr>
                <w:rFonts w:ascii="Times New Roman" w:hAnsi="Times New Roman"/>
                <w:sz w:val="28"/>
                <w:szCs w:val="28"/>
              </w:rPr>
              <w:t xml:space="preserve"> для повышения научно-методического уровня педагогов  в детском саду имеется основной фонд учебно-методической литературы. Он размещен в методическом кабинете</w:t>
            </w:r>
            <w:r w:rsidR="00543E91">
              <w:rPr>
                <w:rFonts w:ascii="Times New Roman" w:hAnsi="Times New Roman"/>
                <w:sz w:val="28"/>
                <w:szCs w:val="28"/>
                <w:lang w:val="kk-KZ"/>
              </w:rPr>
              <w:t>.</w:t>
            </w:r>
          </w:p>
          <w:p w:rsidR="00852EFB" w:rsidRPr="00FE0474" w:rsidRDefault="00852EFB" w:rsidP="00852EFB">
            <w:pPr>
              <w:pStyle w:val="a5"/>
              <w:tabs>
                <w:tab w:val="num" w:pos="284"/>
              </w:tabs>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Для эффективности </w:t>
            </w:r>
            <w:r w:rsidRPr="00FE0474">
              <w:rPr>
                <w:rFonts w:ascii="Times New Roman" w:hAnsi="Times New Roman" w:cs="Times New Roman"/>
                <w:sz w:val="28"/>
                <w:szCs w:val="28"/>
                <w:lang w:val="kk-KZ"/>
              </w:rPr>
              <w:t>образовательной и воспитательной  работы  детей</w:t>
            </w:r>
            <w:r>
              <w:rPr>
                <w:rFonts w:ascii="Times New Roman" w:hAnsi="Times New Roman" w:cs="Times New Roman"/>
                <w:sz w:val="28"/>
                <w:szCs w:val="28"/>
                <w:lang w:val="kk-KZ"/>
              </w:rPr>
              <w:t xml:space="preserve"> в кабинете имеется </w:t>
            </w:r>
            <w:r w:rsidRPr="00FE0474">
              <w:rPr>
                <w:rFonts w:ascii="Times New Roman" w:hAnsi="Times New Roman" w:cs="Times New Roman"/>
                <w:sz w:val="28"/>
                <w:szCs w:val="28"/>
                <w:lang w:val="kk-KZ"/>
              </w:rPr>
              <w:t xml:space="preserve">наглядный </w:t>
            </w:r>
            <w:r>
              <w:rPr>
                <w:rFonts w:ascii="Times New Roman" w:hAnsi="Times New Roman" w:cs="Times New Roman"/>
                <w:sz w:val="28"/>
                <w:szCs w:val="28"/>
                <w:lang w:val="kk-KZ"/>
              </w:rPr>
              <w:t>и демонст</w:t>
            </w:r>
            <w:r w:rsidR="00286E35">
              <w:rPr>
                <w:rFonts w:ascii="Times New Roman" w:hAnsi="Times New Roman" w:cs="Times New Roman"/>
                <w:sz w:val="28"/>
                <w:szCs w:val="28"/>
                <w:lang w:val="kk-KZ"/>
              </w:rPr>
              <w:t>рационный материал, видео и ауде</w:t>
            </w:r>
            <w:r>
              <w:rPr>
                <w:rFonts w:ascii="Times New Roman" w:hAnsi="Times New Roman" w:cs="Times New Roman"/>
                <w:sz w:val="28"/>
                <w:szCs w:val="28"/>
                <w:lang w:val="kk-KZ"/>
              </w:rPr>
              <w:t xml:space="preserve">о </w:t>
            </w:r>
            <w:r w:rsidR="00286E35">
              <w:rPr>
                <w:rFonts w:ascii="Times New Roman" w:hAnsi="Times New Roman" w:cs="Times New Roman"/>
                <w:sz w:val="28"/>
                <w:szCs w:val="28"/>
                <w:lang w:val="kk-KZ"/>
              </w:rPr>
              <w:t xml:space="preserve">- </w:t>
            </w:r>
            <w:r>
              <w:rPr>
                <w:rFonts w:ascii="Times New Roman" w:hAnsi="Times New Roman" w:cs="Times New Roman"/>
                <w:sz w:val="28"/>
                <w:szCs w:val="28"/>
                <w:lang w:val="kk-KZ"/>
              </w:rPr>
              <w:t>материалы.</w:t>
            </w:r>
            <w:r w:rsidR="009B5961">
              <w:rPr>
                <w:rFonts w:ascii="Times New Roman" w:hAnsi="Times New Roman" w:cs="Times New Roman"/>
                <w:sz w:val="28"/>
                <w:szCs w:val="28"/>
                <w:lang w:val="kk-KZ"/>
              </w:rPr>
              <w:t xml:space="preserve"> Игровой и учебный материал, кукольный театр. </w:t>
            </w:r>
          </w:p>
          <w:p w:rsidR="00884C19" w:rsidRPr="00884C19" w:rsidRDefault="00852EFB" w:rsidP="000F427E">
            <w:pPr>
              <w:ind w:firstLine="709"/>
              <w:jc w:val="both"/>
              <w:rPr>
                <w:rFonts w:ascii="Times New Roman" w:hAnsi="Times New Roman"/>
                <w:b/>
                <w:noProof/>
                <w:sz w:val="28"/>
                <w:szCs w:val="28"/>
              </w:rPr>
            </w:pPr>
            <w:r w:rsidRPr="00FE0474">
              <w:rPr>
                <w:rFonts w:ascii="Times New Roman" w:hAnsi="Times New Roman"/>
                <w:sz w:val="28"/>
                <w:szCs w:val="28"/>
                <w:lang w:val="kk-KZ"/>
              </w:rPr>
              <w:t>Значительное место в библиотечном фонде  зан</w:t>
            </w:r>
            <w:r>
              <w:rPr>
                <w:rFonts w:ascii="Times New Roman" w:hAnsi="Times New Roman"/>
                <w:sz w:val="28"/>
                <w:szCs w:val="28"/>
                <w:lang w:val="kk-KZ"/>
              </w:rPr>
              <w:t xml:space="preserve">имают переодические издания, способствующие ознакомлению </w:t>
            </w:r>
            <w:r w:rsidRPr="00FE0474">
              <w:rPr>
                <w:rFonts w:ascii="Times New Roman" w:hAnsi="Times New Roman"/>
                <w:sz w:val="28"/>
                <w:szCs w:val="28"/>
                <w:lang w:val="kk-KZ"/>
              </w:rPr>
              <w:t>педагогов с новейшими технологиями педагогического процесса</w:t>
            </w:r>
            <w:r>
              <w:rPr>
                <w:rFonts w:ascii="Times New Roman" w:hAnsi="Times New Roman"/>
                <w:sz w:val="28"/>
                <w:szCs w:val="28"/>
                <w:lang w:val="kk-KZ"/>
              </w:rPr>
              <w:t>-э</w:t>
            </w:r>
            <w:r w:rsidRPr="005575EE">
              <w:rPr>
                <w:rFonts w:ascii="Times New Roman" w:hAnsi="Times New Roman"/>
                <w:sz w:val="28"/>
                <w:szCs w:val="28"/>
                <w:lang w:val="kk-KZ"/>
              </w:rPr>
              <w:t>то республиканские журналы</w:t>
            </w:r>
            <w:r>
              <w:rPr>
                <w:rFonts w:ascii="Times New Roman" w:hAnsi="Times New Roman"/>
                <w:sz w:val="28"/>
                <w:szCs w:val="28"/>
                <w:lang w:val="kk-KZ"/>
              </w:rPr>
              <w:t>:</w:t>
            </w:r>
            <w:r w:rsidRPr="005575EE">
              <w:rPr>
                <w:rFonts w:ascii="Times New Roman" w:hAnsi="Times New Roman"/>
                <w:sz w:val="28"/>
                <w:szCs w:val="28"/>
                <w:lang w:val="kk-KZ"/>
              </w:rPr>
              <w:t xml:space="preserve"> «Отбасы және балабақша», </w:t>
            </w:r>
            <w:r w:rsidRPr="005575EE">
              <w:rPr>
                <w:rFonts w:ascii="Times New Roman" w:hAnsi="Times New Roman"/>
                <w:sz w:val="28"/>
                <w:szCs w:val="28"/>
              </w:rPr>
              <w:t xml:space="preserve">«Бала мен </w:t>
            </w:r>
            <w:r w:rsidRPr="005575EE">
              <w:rPr>
                <w:rFonts w:ascii="Times New Roman" w:hAnsi="Times New Roman"/>
                <w:sz w:val="28"/>
                <w:szCs w:val="28"/>
                <w:lang w:val="kk-KZ"/>
              </w:rPr>
              <w:t>б</w:t>
            </w:r>
            <w:r w:rsidRPr="005575EE">
              <w:rPr>
                <w:rFonts w:ascii="Times New Roman" w:hAnsi="Times New Roman"/>
                <w:sz w:val="28"/>
                <w:szCs w:val="28"/>
              </w:rPr>
              <w:t>алаба</w:t>
            </w:r>
            <w:r w:rsidRPr="005575EE">
              <w:rPr>
                <w:rFonts w:ascii="Times New Roman" w:hAnsi="Times New Roman"/>
                <w:sz w:val="28"/>
                <w:szCs w:val="28"/>
                <w:lang w:val="kk-KZ"/>
              </w:rPr>
              <w:t>қ</w:t>
            </w:r>
            <w:r w:rsidRPr="005575EE">
              <w:rPr>
                <w:rFonts w:ascii="Times New Roman" w:hAnsi="Times New Roman"/>
                <w:sz w:val="28"/>
                <w:szCs w:val="28"/>
              </w:rPr>
              <w:t>ша</w:t>
            </w:r>
            <w:r w:rsidRPr="005575EE">
              <w:rPr>
                <w:rFonts w:ascii="Times New Roman" w:hAnsi="Times New Roman"/>
                <w:sz w:val="28"/>
                <w:szCs w:val="28"/>
                <w:lang w:val="kk-KZ"/>
              </w:rPr>
              <w:t>», «Балалар әлемі», «Мектепке дейінгі білім тәрбие», «Балабақша»,</w:t>
            </w:r>
            <w:r w:rsidRPr="005575EE">
              <w:rPr>
                <w:rFonts w:ascii="Times New Roman" w:hAnsi="Times New Roman"/>
                <w:sz w:val="28"/>
                <w:szCs w:val="28"/>
              </w:rPr>
              <w:t xml:space="preserve"> «Справочник руководителя дошкольной организации», </w:t>
            </w:r>
            <w:r w:rsidRPr="005575EE">
              <w:rPr>
                <w:rFonts w:ascii="Times New Roman" w:hAnsi="Times New Roman"/>
                <w:sz w:val="28"/>
                <w:szCs w:val="28"/>
                <w:lang w:val="kk-KZ"/>
              </w:rPr>
              <w:t>«Дошкольное образование в Казахстане»</w:t>
            </w:r>
            <w:r>
              <w:rPr>
                <w:rFonts w:ascii="Times New Roman" w:hAnsi="Times New Roman"/>
                <w:sz w:val="28"/>
                <w:szCs w:val="28"/>
                <w:lang w:val="kk-KZ"/>
              </w:rPr>
              <w:t>.</w:t>
            </w:r>
            <w:r w:rsidRPr="00AC7A90">
              <w:rPr>
                <w:rStyle w:val="ac"/>
                <w:rFonts w:ascii="Times New Roman" w:eastAsia="Calibri" w:hAnsi="Times New Roman"/>
                <w:color w:val="000000"/>
                <w:sz w:val="28"/>
                <w:szCs w:val="28"/>
                <w:shd w:val="clear" w:color="auto" w:fill="FFFFFF"/>
              </w:rPr>
              <w:t xml:space="preserve"> </w:t>
            </w:r>
            <w:r w:rsidRPr="00AC7A90">
              <w:rPr>
                <w:rStyle w:val="ac"/>
                <w:rFonts w:ascii="Times New Roman" w:eastAsia="Calibri" w:hAnsi="Times New Roman"/>
                <w:b w:val="0"/>
                <w:color w:val="000000"/>
                <w:sz w:val="28"/>
                <w:szCs w:val="28"/>
                <w:shd w:val="clear" w:color="auto" w:fill="FFFFFF"/>
              </w:rPr>
              <w:t>Попо</w:t>
            </w:r>
            <w:r w:rsidR="009B5961">
              <w:rPr>
                <w:rStyle w:val="ac"/>
                <w:rFonts w:ascii="Times New Roman" w:eastAsia="Calibri" w:hAnsi="Times New Roman"/>
                <w:b w:val="0"/>
                <w:color w:val="000000"/>
                <w:sz w:val="28"/>
                <w:szCs w:val="28"/>
                <w:shd w:val="clear" w:color="auto" w:fill="FFFFFF"/>
              </w:rPr>
              <w:t xml:space="preserve">лнение библиотечного фонда детского </w:t>
            </w:r>
            <w:r w:rsidRPr="00AC7A90">
              <w:rPr>
                <w:rStyle w:val="ac"/>
                <w:rFonts w:ascii="Times New Roman" w:eastAsia="Calibri" w:hAnsi="Times New Roman"/>
                <w:b w:val="0"/>
                <w:color w:val="000000"/>
                <w:sz w:val="28"/>
                <w:szCs w:val="28"/>
                <w:shd w:val="clear" w:color="auto" w:fill="FFFFFF"/>
              </w:rPr>
              <w:t>сада книгами и пособиями осуществляется в соответствии  с перечнем учебной литературы, рекомендован</w:t>
            </w:r>
            <w:r>
              <w:rPr>
                <w:rStyle w:val="ac"/>
                <w:rFonts w:ascii="Times New Roman" w:eastAsia="Calibri" w:hAnsi="Times New Roman"/>
                <w:b w:val="0"/>
                <w:color w:val="000000"/>
                <w:sz w:val="28"/>
                <w:szCs w:val="28"/>
                <w:shd w:val="clear" w:color="auto" w:fill="FFFFFF"/>
              </w:rPr>
              <w:t xml:space="preserve">ной </w:t>
            </w:r>
            <w:r w:rsidRPr="00AC7A90">
              <w:rPr>
                <w:rStyle w:val="ac"/>
                <w:rFonts w:ascii="Times New Roman" w:eastAsia="Calibri" w:hAnsi="Times New Roman"/>
                <w:b w:val="0"/>
                <w:color w:val="000000"/>
                <w:sz w:val="28"/>
                <w:szCs w:val="28"/>
                <w:shd w:val="clear" w:color="auto" w:fill="FFFFFF"/>
              </w:rPr>
              <w:t>Министерством образования и науки Республики Казахстан</w:t>
            </w:r>
            <w:r>
              <w:rPr>
                <w:rStyle w:val="ac"/>
                <w:rFonts w:ascii="Times New Roman" w:eastAsia="Calibri" w:hAnsi="Times New Roman"/>
                <w:b w:val="0"/>
                <w:color w:val="000000"/>
                <w:sz w:val="28"/>
                <w:szCs w:val="28"/>
                <w:shd w:val="clear" w:color="auto" w:fill="FFFFFF"/>
              </w:rPr>
              <w:t>.</w:t>
            </w:r>
            <w:r w:rsidRPr="00AC7A90">
              <w:rPr>
                <w:rStyle w:val="ac"/>
                <w:rFonts w:ascii="Times New Roman" w:eastAsia="Calibri" w:hAnsi="Times New Roman"/>
                <w:b w:val="0"/>
                <w:color w:val="000000"/>
                <w:sz w:val="28"/>
                <w:szCs w:val="28"/>
                <w:shd w:val="clear" w:color="auto" w:fill="FFFFFF"/>
              </w:rPr>
              <w:t xml:space="preserve"> </w:t>
            </w:r>
            <w:r w:rsidR="00962363">
              <w:rPr>
                <w:rStyle w:val="ac"/>
                <w:rFonts w:ascii="Times New Roman" w:eastAsia="Calibri" w:hAnsi="Times New Roman"/>
                <w:b w:val="0"/>
                <w:color w:val="000000"/>
                <w:sz w:val="28"/>
                <w:szCs w:val="28"/>
                <w:shd w:val="clear" w:color="auto" w:fill="FFFFFF"/>
              </w:rPr>
              <w:t>За весь оцениваемый период учебно-методические комплексы не приобретались</w:t>
            </w:r>
            <w:r w:rsidR="000F427E">
              <w:rPr>
                <w:rStyle w:val="ac"/>
                <w:rFonts w:ascii="Times New Roman" w:eastAsia="Calibri" w:hAnsi="Times New Roman"/>
                <w:b w:val="0"/>
                <w:color w:val="000000"/>
                <w:sz w:val="28"/>
                <w:szCs w:val="28"/>
                <w:shd w:val="clear" w:color="auto" w:fill="FFFFFF"/>
              </w:rPr>
              <w:t>.</w:t>
            </w:r>
          </w:p>
          <w:p w:rsidR="00884C19" w:rsidRPr="000F427E" w:rsidRDefault="00884C19" w:rsidP="00884C19">
            <w:pPr>
              <w:rPr>
                <w:rFonts w:ascii="Times New Roman" w:hAnsi="Times New Roman"/>
                <w:noProof/>
                <w:sz w:val="28"/>
                <w:szCs w:val="28"/>
                <w:lang w:val="kk-KZ"/>
              </w:rPr>
            </w:pPr>
            <w:r w:rsidRPr="000F427E">
              <w:rPr>
                <w:rFonts w:ascii="Times New Roman" w:hAnsi="Times New Roman"/>
                <w:noProof/>
                <w:sz w:val="28"/>
                <w:szCs w:val="28"/>
                <w:lang w:val="kk-KZ"/>
              </w:rPr>
              <w:t>Таблица 5 к Методическим рекомендациям, в том числе накладные на учебно-методические комплексы,ссылка</w:t>
            </w:r>
            <w:r w:rsidR="000F427E">
              <w:rPr>
                <w:rFonts w:ascii="Times New Roman" w:hAnsi="Times New Roman"/>
                <w:noProof/>
                <w:sz w:val="28"/>
                <w:szCs w:val="28"/>
                <w:lang w:val="kk-KZ"/>
              </w:rPr>
              <w:t>:</w:t>
            </w:r>
            <w:r w:rsidR="009B5961">
              <w:t xml:space="preserve"> </w:t>
            </w:r>
            <w:hyperlink r:id="rId15" w:tgtFrame="_blank" w:history="1">
              <w:r w:rsidR="009B5961">
                <w:rPr>
                  <w:rStyle w:val="a4"/>
                  <w:rFonts w:ascii="Arial" w:hAnsi="Arial" w:cs="Arial"/>
                  <w:sz w:val="25"/>
                  <w:szCs w:val="25"/>
                  <w:shd w:val="clear" w:color="auto" w:fill="FFFFFF"/>
                </w:rPr>
                <w:t>https://drive.google.com/drive/folders/10Pa0cAtpAfOrjzKRKhw786mMocGb6ool?usp=drive_link</w:t>
              </w:r>
            </w:hyperlink>
          </w:p>
          <w:p w:rsidR="001943D1" w:rsidRPr="00884C19" w:rsidRDefault="001943D1" w:rsidP="00884C19">
            <w:pPr>
              <w:rPr>
                <w:rFonts w:ascii="Times New Roman" w:hAnsi="Times New Roman"/>
                <w:b/>
                <w:noProof/>
                <w:sz w:val="28"/>
                <w:szCs w:val="28"/>
                <w:lang w:val="kk-KZ"/>
              </w:rPr>
            </w:pPr>
          </w:p>
        </w:tc>
      </w:tr>
      <w:tr w:rsidR="00645354" w:rsidTr="004A1EA4">
        <w:tc>
          <w:tcPr>
            <w:tcW w:w="568" w:type="dxa"/>
            <w:gridSpan w:val="2"/>
          </w:tcPr>
          <w:p w:rsidR="00645354" w:rsidRPr="00EF56A5" w:rsidRDefault="00EF56A5" w:rsidP="00645354">
            <w:pPr>
              <w:jc w:val="center"/>
              <w:rPr>
                <w:rFonts w:ascii="Times New Roman" w:hAnsi="Times New Roman"/>
                <w:b/>
                <w:noProof/>
                <w:sz w:val="28"/>
                <w:szCs w:val="28"/>
                <w:lang w:val="kk-KZ"/>
              </w:rPr>
            </w:pPr>
            <w:r w:rsidRPr="00EF56A5">
              <w:rPr>
                <w:rFonts w:ascii="Times New Roman" w:hAnsi="Times New Roman"/>
                <w:b/>
                <w:noProof/>
                <w:sz w:val="28"/>
                <w:szCs w:val="28"/>
                <w:lang w:val="kk-KZ"/>
              </w:rPr>
              <w:t>7</w:t>
            </w:r>
          </w:p>
        </w:tc>
        <w:tc>
          <w:tcPr>
            <w:tcW w:w="14600" w:type="dxa"/>
          </w:tcPr>
          <w:p w:rsidR="00645354" w:rsidRPr="00EF56A5" w:rsidRDefault="00EF56A5" w:rsidP="00EF56A5">
            <w:pPr>
              <w:rPr>
                <w:rFonts w:ascii="Times New Roman" w:hAnsi="Times New Roman"/>
                <w:b/>
                <w:noProof/>
                <w:sz w:val="28"/>
                <w:szCs w:val="28"/>
                <w:lang w:val="kk-KZ"/>
              </w:rPr>
            </w:pPr>
            <w:r>
              <w:rPr>
                <w:rFonts w:ascii="Times New Roman" w:hAnsi="Times New Roman"/>
                <w:b/>
                <w:noProof/>
                <w:sz w:val="28"/>
                <w:szCs w:val="28"/>
                <w:lang w:val="kk-KZ"/>
              </w:rPr>
              <w:t>Оценка знаний воспитанников</w:t>
            </w:r>
          </w:p>
        </w:tc>
      </w:tr>
      <w:tr w:rsidR="00645354" w:rsidTr="004A1EA4">
        <w:tc>
          <w:tcPr>
            <w:tcW w:w="568" w:type="dxa"/>
            <w:gridSpan w:val="2"/>
          </w:tcPr>
          <w:p w:rsidR="00645354" w:rsidRDefault="00EF56A5"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645354" w:rsidRDefault="00EF56A5" w:rsidP="00EF56A5">
            <w:pPr>
              <w:rPr>
                <w:rFonts w:ascii="Times New Roman" w:hAnsi="Times New Roman"/>
                <w:b/>
                <w:noProof/>
                <w:sz w:val="28"/>
                <w:szCs w:val="28"/>
                <w:lang w:val="kk-KZ"/>
              </w:rPr>
            </w:pPr>
            <w:r>
              <w:rPr>
                <w:rFonts w:ascii="Times New Roman" w:hAnsi="Times New Roman"/>
                <w:b/>
                <w:noProof/>
                <w:sz w:val="28"/>
                <w:szCs w:val="28"/>
                <w:lang w:val="kk-KZ"/>
              </w:rPr>
              <w:t>Критерии к содержанию с ориентиром на результаты воспитания и обучения:</w:t>
            </w:r>
          </w:p>
          <w:p w:rsidR="00EF56A5" w:rsidRDefault="00EF56A5" w:rsidP="00EF56A5">
            <w:pPr>
              <w:rPr>
                <w:rFonts w:ascii="Times New Roman" w:hAnsi="Times New Roman"/>
                <w:b/>
                <w:noProof/>
                <w:sz w:val="28"/>
                <w:szCs w:val="28"/>
                <w:lang w:val="kk-KZ"/>
              </w:rPr>
            </w:pPr>
            <w:r w:rsidRPr="00EF56A5">
              <w:rPr>
                <w:rFonts w:ascii="Times New Roman" w:hAnsi="Times New Roman"/>
                <w:noProof/>
                <w:sz w:val="28"/>
                <w:szCs w:val="28"/>
                <w:lang w:val="kk-KZ"/>
              </w:rPr>
              <w:t>Наличие результатов обуч</w:t>
            </w:r>
            <w:r w:rsidR="00553F29">
              <w:rPr>
                <w:rFonts w:ascii="Times New Roman" w:hAnsi="Times New Roman"/>
                <w:noProof/>
                <w:sz w:val="28"/>
                <w:szCs w:val="28"/>
                <w:lang w:val="kk-KZ"/>
              </w:rPr>
              <w:t xml:space="preserve">ения воспитанников старшего </w:t>
            </w:r>
            <w:r w:rsidRPr="00EF56A5">
              <w:rPr>
                <w:rFonts w:ascii="Times New Roman" w:hAnsi="Times New Roman"/>
                <w:noProof/>
                <w:sz w:val="28"/>
                <w:szCs w:val="28"/>
                <w:lang w:val="kk-KZ"/>
              </w:rPr>
              <w:t>возраста , обеспечивающих мониторинг развития ребенка и являющихся основой планирования его индивидуального развития</w:t>
            </w:r>
            <w:r w:rsidR="00090A10">
              <w:rPr>
                <w:rFonts w:ascii="Times New Roman" w:hAnsi="Times New Roman"/>
                <w:b/>
                <w:noProof/>
                <w:sz w:val="28"/>
                <w:szCs w:val="28"/>
                <w:lang w:val="kk-KZ"/>
              </w:rPr>
              <w:t xml:space="preserve"> </w:t>
            </w:r>
          </w:p>
          <w:p w:rsidR="00090A10" w:rsidRPr="00090A10" w:rsidRDefault="00090A10" w:rsidP="00090A10">
            <w:pPr>
              <w:pStyle w:val="a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090A10">
              <w:rPr>
                <w:rFonts w:ascii="Times New Roman" w:hAnsi="Times New Roman" w:cs="Times New Roman"/>
                <w:sz w:val="28"/>
                <w:szCs w:val="28"/>
              </w:rPr>
              <w:t>Для получения информации об эффективности образовательного процесса в дошкольной организации, а также о динамике развития ребенка проводится мониторинг по усвоению содержания Типовой программы (стартовый – в сентябре, промежуточный – в январе и итоговый - в мае).</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Цель мониторинга:</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 отслеживать достижения ребенка;</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 обеспечивать индивидуальный подход к воспитанию и развитию детей;</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lastRenderedPageBreak/>
              <w:t>- совершенствовать образовательный процесс на основе оперативного</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планирования корректирующих мероприятий;</w:t>
            </w:r>
          </w:p>
          <w:p w:rsidR="00090A10" w:rsidRPr="00090A10" w:rsidRDefault="00090A10" w:rsidP="00090A10">
            <w:pPr>
              <w:pStyle w:val="a7"/>
              <w:jc w:val="both"/>
              <w:rPr>
                <w:rFonts w:ascii="Times New Roman" w:hAnsi="Times New Roman" w:cs="Times New Roman"/>
                <w:sz w:val="28"/>
                <w:szCs w:val="28"/>
              </w:rPr>
            </w:pPr>
            <w:r w:rsidRPr="00090A10">
              <w:rPr>
                <w:rFonts w:ascii="Times New Roman" w:hAnsi="Times New Roman" w:cs="Times New Roman"/>
                <w:sz w:val="28"/>
                <w:szCs w:val="28"/>
              </w:rPr>
              <w:t>- определить уровень усвоения ребенком содержания Типовой программы.</w:t>
            </w:r>
          </w:p>
          <w:p w:rsidR="009A1711" w:rsidRPr="00913010" w:rsidRDefault="00090A10" w:rsidP="009A1711">
            <w:pPr>
              <w:pStyle w:val="a7"/>
              <w:jc w:val="both"/>
              <w:rPr>
                <w:rFonts w:ascii="Times New Roman" w:hAnsi="Times New Roman" w:cs="Times New Roman"/>
                <w:sz w:val="28"/>
                <w:szCs w:val="28"/>
              </w:rPr>
            </w:pPr>
            <w:r w:rsidRPr="00090A10">
              <w:rPr>
                <w:rFonts w:ascii="Times New Roman" w:hAnsi="Times New Roman" w:cs="Times New Roman"/>
                <w:sz w:val="28"/>
                <w:szCs w:val="28"/>
              </w:rPr>
              <w:t xml:space="preserve">     Результаты заполняются в «Листе наблюдений». На основании полученных данных, на каждого ребенка в группе заполняется Индивидуальная карта развития ребенка. По результатам мониторинга проводится дополнительная индивидуальная работа с детьми I, II уровней развития. В Индивидуальной карте развития ребенка в разделе «Корректирующие мероприятия» педагогами и специалистами, работающими с детьми, по итогам данных мониторинга заполняются мероприятия по дальнейшему развитию ребенка. Педагогическая диагностика осуществляется воспитателем в тесном сотрудничестве с други</w:t>
            </w:r>
            <w:r w:rsidR="00913010">
              <w:rPr>
                <w:rFonts w:ascii="Times New Roman" w:hAnsi="Times New Roman" w:cs="Times New Roman"/>
                <w:sz w:val="28"/>
                <w:szCs w:val="28"/>
              </w:rPr>
              <w:t>ми педагогическими работниками.</w:t>
            </w:r>
          </w:p>
          <w:p w:rsidR="00090A10" w:rsidRPr="00091092" w:rsidRDefault="009A1711" w:rsidP="00091092">
            <w:pPr>
              <w:jc w:val="both"/>
              <w:rPr>
                <w:rFonts w:ascii="Times New Roman" w:hAnsi="Times New Roman" w:cs="Times New Roman"/>
                <w:sz w:val="28"/>
                <w:szCs w:val="28"/>
                <w:lang w:val="kk-KZ" w:eastAsia="ru-RU"/>
              </w:rPr>
            </w:pPr>
            <w:r w:rsidRPr="009A1711">
              <w:rPr>
                <w:rFonts w:ascii="Times New Roman" w:hAnsi="Times New Roman" w:cs="Times New Roman"/>
                <w:sz w:val="28"/>
                <w:szCs w:val="28"/>
                <w:lang w:val="kk-KZ" w:eastAsia="ru-RU"/>
              </w:rPr>
              <w:t xml:space="preserve">           Все знания и умения детей отражались в индив</w:t>
            </w:r>
            <w:r w:rsidR="00091092">
              <w:rPr>
                <w:rFonts w:ascii="Times New Roman" w:hAnsi="Times New Roman" w:cs="Times New Roman"/>
                <w:sz w:val="28"/>
                <w:szCs w:val="28"/>
                <w:lang w:val="kk-KZ" w:eastAsia="ru-RU"/>
              </w:rPr>
              <w:t>идуальной карте развития детей.</w:t>
            </w:r>
          </w:p>
          <w:p w:rsidR="00975CFB" w:rsidRDefault="00975CFB" w:rsidP="00EF56A5">
            <w:pPr>
              <w:rPr>
                <w:rFonts w:ascii="Times New Roman" w:hAnsi="Times New Roman"/>
                <w:noProof/>
                <w:color w:val="FF0000"/>
                <w:sz w:val="28"/>
                <w:szCs w:val="28"/>
                <w:lang w:val="kk-KZ"/>
              </w:rPr>
            </w:pPr>
            <w:r w:rsidRPr="00975CFB">
              <w:rPr>
                <w:rFonts w:ascii="Times New Roman" w:hAnsi="Times New Roman"/>
                <w:noProof/>
                <w:sz w:val="28"/>
                <w:szCs w:val="28"/>
                <w:lang w:val="kk-KZ"/>
              </w:rPr>
              <w:t xml:space="preserve">-наличие и анализ результатов мониторинга(стартовый) развития воспитанников: </w:t>
            </w:r>
          </w:p>
          <w:p w:rsidR="003E3578" w:rsidRPr="003E3578" w:rsidRDefault="003E3578" w:rsidP="003E3578">
            <w:pPr>
              <w:jc w:val="center"/>
              <w:rPr>
                <w:rFonts w:ascii="Times New Roman" w:hAnsi="Times New Roman" w:cs="Times New Roman"/>
                <w:b/>
                <w:sz w:val="28"/>
                <w:szCs w:val="28"/>
              </w:rPr>
            </w:pPr>
            <w:r w:rsidRPr="003E3578">
              <w:rPr>
                <w:rFonts w:ascii="Times New Roman" w:hAnsi="Times New Roman" w:cs="Times New Roman"/>
                <w:b/>
                <w:sz w:val="28"/>
                <w:szCs w:val="28"/>
              </w:rPr>
              <w:t>2020-2021 учебный год</w:t>
            </w:r>
          </w:p>
          <w:p w:rsid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Результаты первичного анализа следующие:</w:t>
            </w:r>
          </w:p>
          <w:p w:rsidR="00553F29" w:rsidRPr="00553F29" w:rsidRDefault="00553F29" w:rsidP="003E3578">
            <w:pPr>
              <w:jc w:val="both"/>
              <w:rPr>
                <w:rFonts w:ascii="Times New Roman" w:hAnsi="Times New Roman" w:cs="Times New Roman"/>
                <w:b/>
                <w:sz w:val="28"/>
                <w:szCs w:val="28"/>
              </w:rPr>
            </w:pPr>
            <w:r w:rsidRPr="00553F29">
              <w:rPr>
                <w:rFonts w:ascii="Times New Roman" w:hAnsi="Times New Roman" w:cs="Times New Roman"/>
                <w:b/>
                <w:sz w:val="28"/>
                <w:szCs w:val="28"/>
              </w:rPr>
              <w:t>Здоровьесберегающие навыки</w:t>
            </w:r>
          </w:p>
          <w:p w:rsidR="003E3578" w:rsidRP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1. дол</w:t>
            </w:r>
            <w:r w:rsidR="00553F29">
              <w:rPr>
                <w:rFonts w:ascii="Times New Roman" w:hAnsi="Times New Roman" w:cs="Times New Roman"/>
                <w:sz w:val="28"/>
                <w:szCs w:val="28"/>
              </w:rPr>
              <w:t xml:space="preserve">я детей с низким уровнем- 0 </w:t>
            </w:r>
          </w:p>
          <w:p w:rsidR="003E3578" w:rsidRP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2.</w:t>
            </w:r>
            <w:r w:rsidR="00553F29">
              <w:rPr>
                <w:rFonts w:ascii="Times New Roman" w:hAnsi="Times New Roman" w:cs="Times New Roman"/>
                <w:sz w:val="28"/>
                <w:szCs w:val="28"/>
              </w:rPr>
              <w:t xml:space="preserve"> доля детей среднего уровня – 21</w:t>
            </w:r>
            <w:r w:rsidRPr="003E3578">
              <w:rPr>
                <w:rFonts w:ascii="Times New Roman" w:hAnsi="Times New Roman" w:cs="Times New Roman"/>
                <w:sz w:val="28"/>
                <w:szCs w:val="28"/>
              </w:rPr>
              <w:t xml:space="preserve"> р </w:t>
            </w:r>
            <w:r w:rsidR="00B40847">
              <w:rPr>
                <w:rFonts w:ascii="Times New Roman" w:hAnsi="Times New Roman" w:cs="Times New Roman"/>
                <w:sz w:val="28"/>
                <w:szCs w:val="28"/>
              </w:rPr>
              <w:t>(78 %)</w:t>
            </w:r>
          </w:p>
          <w:p w:rsidR="003E3578" w:rsidRDefault="003E3578" w:rsidP="003E3578">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sidR="00553F29">
              <w:rPr>
                <w:rFonts w:ascii="Times New Roman" w:hAnsi="Times New Roman" w:cs="Times New Roman"/>
                <w:sz w:val="28"/>
                <w:szCs w:val="28"/>
              </w:rPr>
              <w:t>ким уровнем – 6 д</w:t>
            </w:r>
            <w:r w:rsidR="00B40847">
              <w:rPr>
                <w:rFonts w:ascii="Times New Roman" w:hAnsi="Times New Roman" w:cs="Times New Roman"/>
                <w:sz w:val="28"/>
                <w:szCs w:val="28"/>
              </w:rPr>
              <w:t xml:space="preserve"> (22 %)</w:t>
            </w:r>
          </w:p>
          <w:p w:rsidR="00D06E74" w:rsidRPr="003E3578" w:rsidRDefault="00D06E74" w:rsidP="003E3578">
            <w:pPr>
              <w:jc w:val="both"/>
              <w:rPr>
                <w:rFonts w:ascii="Times New Roman" w:hAnsi="Times New Roman" w:cs="Times New Roman"/>
                <w:sz w:val="28"/>
                <w:szCs w:val="28"/>
              </w:rPr>
            </w:pPr>
          </w:p>
          <w:p w:rsidR="00553F29" w:rsidRPr="00553F29" w:rsidRDefault="00553F29" w:rsidP="00553F29">
            <w:pPr>
              <w:jc w:val="both"/>
              <w:rPr>
                <w:rFonts w:ascii="Times New Roman" w:hAnsi="Times New Roman" w:cs="Times New Roman"/>
                <w:b/>
                <w:sz w:val="28"/>
                <w:szCs w:val="28"/>
              </w:rPr>
            </w:pPr>
            <w:r>
              <w:rPr>
                <w:rFonts w:ascii="Times New Roman" w:hAnsi="Times New Roman" w:cs="Times New Roman"/>
                <w:b/>
                <w:sz w:val="28"/>
                <w:szCs w:val="28"/>
              </w:rPr>
              <w:t>Коммуникативно-языковые</w:t>
            </w:r>
            <w:r w:rsidRPr="00553F29">
              <w:rPr>
                <w:rFonts w:ascii="Times New Roman" w:hAnsi="Times New Roman" w:cs="Times New Roman"/>
                <w:b/>
                <w:sz w:val="28"/>
                <w:szCs w:val="28"/>
              </w:rPr>
              <w:t xml:space="preserve"> навыки</w:t>
            </w:r>
          </w:p>
          <w:p w:rsidR="00553F29" w:rsidRPr="003E3578" w:rsidRDefault="00553F29" w:rsidP="00553F29">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553F29" w:rsidRPr="003E3578" w:rsidRDefault="00553F29" w:rsidP="00553F29">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21</w:t>
            </w:r>
            <w:r w:rsidRPr="003E3578">
              <w:rPr>
                <w:rFonts w:ascii="Times New Roman" w:hAnsi="Times New Roman" w:cs="Times New Roman"/>
                <w:sz w:val="28"/>
                <w:szCs w:val="28"/>
              </w:rPr>
              <w:t xml:space="preserve"> р </w:t>
            </w:r>
            <w:r w:rsidR="00B40847">
              <w:rPr>
                <w:rFonts w:ascii="Times New Roman" w:hAnsi="Times New Roman" w:cs="Times New Roman"/>
                <w:sz w:val="28"/>
                <w:szCs w:val="28"/>
              </w:rPr>
              <w:t>(78 %)</w:t>
            </w:r>
          </w:p>
          <w:p w:rsidR="00553F29" w:rsidRDefault="00553F29" w:rsidP="00553F29">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6 д</w:t>
            </w:r>
            <w:r w:rsidR="00B40847">
              <w:rPr>
                <w:rFonts w:ascii="Times New Roman" w:hAnsi="Times New Roman" w:cs="Times New Roman"/>
                <w:sz w:val="28"/>
                <w:szCs w:val="28"/>
              </w:rPr>
              <w:t xml:space="preserve"> (22%)</w:t>
            </w:r>
          </w:p>
          <w:p w:rsidR="003E3578" w:rsidRPr="003E3578" w:rsidRDefault="003E3578" w:rsidP="003E3578">
            <w:pPr>
              <w:jc w:val="both"/>
              <w:rPr>
                <w:rFonts w:ascii="Times New Roman" w:hAnsi="Times New Roman" w:cs="Times New Roman"/>
                <w:sz w:val="28"/>
                <w:szCs w:val="28"/>
              </w:rPr>
            </w:pPr>
          </w:p>
          <w:p w:rsidR="00553F29" w:rsidRPr="00553F29" w:rsidRDefault="00553F29" w:rsidP="00553F29">
            <w:pPr>
              <w:jc w:val="both"/>
              <w:rPr>
                <w:rFonts w:ascii="Times New Roman" w:hAnsi="Times New Roman" w:cs="Times New Roman"/>
                <w:b/>
                <w:sz w:val="28"/>
                <w:szCs w:val="28"/>
              </w:rPr>
            </w:pPr>
            <w:r>
              <w:rPr>
                <w:rFonts w:ascii="Times New Roman" w:hAnsi="Times New Roman" w:cs="Times New Roman"/>
                <w:b/>
                <w:sz w:val="28"/>
                <w:szCs w:val="28"/>
              </w:rPr>
              <w:t>Познавательные</w:t>
            </w:r>
            <w:r w:rsidRPr="00553F29">
              <w:rPr>
                <w:rFonts w:ascii="Times New Roman" w:hAnsi="Times New Roman" w:cs="Times New Roman"/>
                <w:b/>
                <w:sz w:val="28"/>
                <w:szCs w:val="28"/>
              </w:rPr>
              <w:t xml:space="preserve"> навыки</w:t>
            </w:r>
          </w:p>
          <w:p w:rsidR="00553F29" w:rsidRPr="003E3578" w:rsidRDefault="00553F29" w:rsidP="00553F29">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553F29" w:rsidRPr="003E3578" w:rsidRDefault="00553F29" w:rsidP="00553F29">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21</w:t>
            </w:r>
            <w:r w:rsidRPr="003E3578">
              <w:rPr>
                <w:rFonts w:ascii="Times New Roman" w:hAnsi="Times New Roman" w:cs="Times New Roman"/>
                <w:sz w:val="28"/>
                <w:szCs w:val="28"/>
              </w:rPr>
              <w:t xml:space="preserve"> р </w:t>
            </w:r>
            <w:r w:rsidR="00B40847">
              <w:rPr>
                <w:rFonts w:ascii="Times New Roman" w:hAnsi="Times New Roman" w:cs="Times New Roman"/>
                <w:sz w:val="28"/>
                <w:szCs w:val="28"/>
              </w:rPr>
              <w:t>(78 %)</w:t>
            </w:r>
          </w:p>
          <w:p w:rsidR="00553F29" w:rsidRDefault="00553F29" w:rsidP="00553F29">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6 д</w:t>
            </w:r>
            <w:r w:rsidR="00B40847">
              <w:rPr>
                <w:rFonts w:ascii="Times New Roman" w:hAnsi="Times New Roman" w:cs="Times New Roman"/>
                <w:sz w:val="28"/>
                <w:szCs w:val="28"/>
              </w:rPr>
              <w:t xml:space="preserve"> (22 % )</w:t>
            </w:r>
          </w:p>
          <w:p w:rsidR="00553F29" w:rsidRDefault="00553F29" w:rsidP="00553F29">
            <w:pPr>
              <w:jc w:val="both"/>
              <w:rPr>
                <w:rFonts w:ascii="Times New Roman" w:hAnsi="Times New Roman" w:cs="Times New Roman"/>
                <w:sz w:val="28"/>
                <w:szCs w:val="28"/>
              </w:rPr>
            </w:pPr>
          </w:p>
          <w:p w:rsidR="00553F29" w:rsidRPr="00553F29" w:rsidRDefault="00553F29" w:rsidP="00553F29">
            <w:pPr>
              <w:jc w:val="both"/>
              <w:rPr>
                <w:rFonts w:ascii="Times New Roman" w:hAnsi="Times New Roman" w:cs="Times New Roman"/>
                <w:b/>
                <w:sz w:val="28"/>
                <w:szCs w:val="28"/>
              </w:rPr>
            </w:pPr>
            <w:r>
              <w:rPr>
                <w:rFonts w:ascii="Times New Roman" w:hAnsi="Times New Roman" w:cs="Times New Roman"/>
                <w:b/>
                <w:sz w:val="28"/>
                <w:szCs w:val="28"/>
              </w:rPr>
              <w:t xml:space="preserve">Творческие </w:t>
            </w:r>
            <w:r w:rsidRPr="00553F29">
              <w:rPr>
                <w:rFonts w:ascii="Times New Roman" w:hAnsi="Times New Roman" w:cs="Times New Roman"/>
                <w:b/>
                <w:sz w:val="28"/>
                <w:szCs w:val="28"/>
              </w:rPr>
              <w:t xml:space="preserve"> навыки</w:t>
            </w:r>
          </w:p>
          <w:p w:rsidR="00553F29" w:rsidRPr="003E3578" w:rsidRDefault="00553F29" w:rsidP="00553F29">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553F29" w:rsidRPr="003E3578" w:rsidRDefault="00553F29" w:rsidP="00553F29">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21</w:t>
            </w:r>
            <w:r w:rsidRPr="003E3578">
              <w:rPr>
                <w:rFonts w:ascii="Times New Roman" w:hAnsi="Times New Roman" w:cs="Times New Roman"/>
                <w:sz w:val="28"/>
                <w:szCs w:val="28"/>
              </w:rPr>
              <w:t xml:space="preserve"> р </w:t>
            </w:r>
            <w:r w:rsidR="00B40847">
              <w:rPr>
                <w:rFonts w:ascii="Times New Roman" w:hAnsi="Times New Roman" w:cs="Times New Roman"/>
                <w:sz w:val="28"/>
                <w:szCs w:val="28"/>
              </w:rPr>
              <w:t>(78 %)</w:t>
            </w:r>
          </w:p>
          <w:p w:rsidR="00553F29" w:rsidRDefault="00553F29" w:rsidP="00553F29">
            <w:pPr>
              <w:jc w:val="both"/>
              <w:rPr>
                <w:rFonts w:ascii="Times New Roman" w:hAnsi="Times New Roman" w:cs="Times New Roman"/>
                <w:sz w:val="28"/>
                <w:szCs w:val="28"/>
              </w:rPr>
            </w:pPr>
            <w:r w:rsidRPr="003E3578">
              <w:rPr>
                <w:rFonts w:ascii="Times New Roman" w:hAnsi="Times New Roman" w:cs="Times New Roman"/>
                <w:sz w:val="28"/>
                <w:szCs w:val="28"/>
              </w:rPr>
              <w:lastRenderedPageBreak/>
              <w:t>3. доля детей с высо</w:t>
            </w:r>
            <w:r>
              <w:rPr>
                <w:rFonts w:ascii="Times New Roman" w:hAnsi="Times New Roman" w:cs="Times New Roman"/>
                <w:sz w:val="28"/>
                <w:szCs w:val="28"/>
              </w:rPr>
              <w:t>ким уровнем – 6 д</w:t>
            </w:r>
            <w:r w:rsidR="00B40847">
              <w:rPr>
                <w:rFonts w:ascii="Times New Roman" w:hAnsi="Times New Roman" w:cs="Times New Roman"/>
                <w:sz w:val="28"/>
                <w:szCs w:val="28"/>
              </w:rPr>
              <w:t xml:space="preserve"> (22%)</w:t>
            </w:r>
          </w:p>
          <w:p w:rsidR="007E488A" w:rsidRDefault="007E488A" w:rsidP="00553F29">
            <w:pPr>
              <w:jc w:val="both"/>
              <w:rPr>
                <w:rFonts w:ascii="Times New Roman" w:hAnsi="Times New Roman" w:cs="Times New Roman"/>
                <w:sz w:val="28"/>
                <w:szCs w:val="28"/>
              </w:rPr>
            </w:pPr>
          </w:p>
          <w:p w:rsidR="007E488A" w:rsidRPr="00553F29" w:rsidRDefault="007E488A" w:rsidP="007E488A">
            <w:pPr>
              <w:jc w:val="both"/>
              <w:rPr>
                <w:rFonts w:ascii="Times New Roman" w:hAnsi="Times New Roman" w:cs="Times New Roman"/>
                <w:b/>
                <w:sz w:val="28"/>
                <w:szCs w:val="28"/>
              </w:rPr>
            </w:pPr>
            <w:r>
              <w:rPr>
                <w:rFonts w:ascii="Times New Roman" w:hAnsi="Times New Roman" w:cs="Times New Roman"/>
                <w:b/>
                <w:sz w:val="28"/>
                <w:szCs w:val="28"/>
              </w:rPr>
              <w:t>Социальные</w:t>
            </w:r>
            <w:r w:rsidRPr="00553F29">
              <w:rPr>
                <w:rFonts w:ascii="Times New Roman" w:hAnsi="Times New Roman" w:cs="Times New Roman"/>
                <w:b/>
                <w:sz w:val="28"/>
                <w:szCs w:val="28"/>
              </w:rPr>
              <w:t xml:space="preserve"> навыки</w:t>
            </w:r>
          </w:p>
          <w:p w:rsidR="007E488A" w:rsidRPr="003E3578" w:rsidRDefault="007E488A" w:rsidP="007E488A">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7E488A" w:rsidRPr="003E3578" w:rsidRDefault="007E488A" w:rsidP="007E488A">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21</w:t>
            </w:r>
            <w:r w:rsidRPr="003E3578">
              <w:rPr>
                <w:rFonts w:ascii="Times New Roman" w:hAnsi="Times New Roman" w:cs="Times New Roman"/>
                <w:sz w:val="28"/>
                <w:szCs w:val="28"/>
              </w:rPr>
              <w:t xml:space="preserve"> р </w:t>
            </w:r>
            <w:r w:rsidR="00B40847">
              <w:rPr>
                <w:rFonts w:ascii="Times New Roman" w:hAnsi="Times New Roman" w:cs="Times New Roman"/>
                <w:sz w:val="28"/>
                <w:szCs w:val="28"/>
              </w:rPr>
              <w:t>(78 %)</w:t>
            </w:r>
          </w:p>
          <w:p w:rsidR="007E488A" w:rsidRDefault="007E488A" w:rsidP="007E488A">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6 д</w:t>
            </w:r>
            <w:r w:rsidR="00B40847">
              <w:rPr>
                <w:rFonts w:ascii="Times New Roman" w:hAnsi="Times New Roman" w:cs="Times New Roman"/>
                <w:sz w:val="28"/>
                <w:szCs w:val="28"/>
              </w:rPr>
              <w:t xml:space="preserve"> (22 %)</w:t>
            </w:r>
          </w:p>
          <w:p w:rsidR="007E488A" w:rsidRDefault="007E488A" w:rsidP="00553F29">
            <w:pPr>
              <w:jc w:val="both"/>
              <w:rPr>
                <w:rFonts w:ascii="Times New Roman" w:hAnsi="Times New Roman" w:cs="Times New Roman"/>
                <w:sz w:val="28"/>
                <w:szCs w:val="28"/>
              </w:rPr>
            </w:pPr>
          </w:p>
          <w:p w:rsidR="00553F29" w:rsidRDefault="00553F29" w:rsidP="00553F29">
            <w:pPr>
              <w:jc w:val="both"/>
              <w:rPr>
                <w:rFonts w:ascii="Times New Roman" w:hAnsi="Times New Roman" w:cs="Times New Roman"/>
                <w:sz w:val="28"/>
                <w:szCs w:val="28"/>
              </w:rPr>
            </w:pPr>
          </w:p>
          <w:p w:rsidR="003E3578" w:rsidRPr="003E3578" w:rsidRDefault="003E3578" w:rsidP="003E3578">
            <w:pPr>
              <w:jc w:val="center"/>
              <w:rPr>
                <w:rFonts w:ascii="Times New Roman" w:hAnsi="Times New Roman" w:cs="Times New Roman"/>
                <w:b/>
                <w:sz w:val="28"/>
                <w:szCs w:val="28"/>
              </w:rPr>
            </w:pPr>
            <w:r w:rsidRPr="003E3578">
              <w:rPr>
                <w:rFonts w:ascii="Times New Roman" w:hAnsi="Times New Roman" w:cs="Times New Roman"/>
                <w:b/>
                <w:sz w:val="28"/>
                <w:szCs w:val="28"/>
              </w:rPr>
              <w:t>2021-2022 учебный год</w:t>
            </w:r>
          </w:p>
          <w:p w:rsidR="00D06E74" w:rsidRDefault="00D06E74" w:rsidP="00EF56A5">
            <w:pPr>
              <w:rPr>
                <w:rFonts w:ascii="Times New Roman" w:hAnsi="Times New Roman" w:cs="Times New Roman"/>
                <w:sz w:val="28"/>
                <w:szCs w:val="28"/>
              </w:rPr>
            </w:pPr>
          </w:p>
          <w:p w:rsidR="003D472B" w:rsidRDefault="003D472B" w:rsidP="00EF56A5">
            <w:pPr>
              <w:rPr>
                <w:rFonts w:ascii="Times New Roman" w:hAnsi="Times New Roman" w:cs="Times New Roman"/>
                <w:sz w:val="28"/>
                <w:szCs w:val="28"/>
              </w:rPr>
            </w:pPr>
          </w:p>
          <w:p w:rsidR="003D472B"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Результаты первичного анализа следующие:</w:t>
            </w:r>
          </w:p>
          <w:p w:rsidR="003D472B" w:rsidRPr="00553F29" w:rsidRDefault="003D472B" w:rsidP="003D472B">
            <w:pPr>
              <w:jc w:val="both"/>
              <w:rPr>
                <w:rFonts w:ascii="Times New Roman" w:hAnsi="Times New Roman" w:cs="Times New Roman"/>
                <w:b/>
                <w:sz w:val="28"/>
                <w:szCs w:val="28"/>
              </w:rPr>
            </w:pPr>
            <w:r w:rsidRPr="00553F29">
              <w:rPr>
                <w:rFonts w:ascii="Times New Roman" w:hAnsi="Times New Roman" w:cs="Times New Roman"/>
                <w:b/>
                <w:sz w:val="28"/>
                <w:szCs w:val="28"/>
              </w:rPr>
              <w:t>Здоровьесберегающие навыки</w:t>
            </w:r>
          </w:p>
          <w:p w:rsidR="003D472B" w:rsidRPr="003E3578"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3D472B" w:rsidRPr="003E3578"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22</w:t>
            </w:r>
            <w:r w:rsidRPr="003E3578">
              <w:rPr>
                <w:rFonts w:ascii="Times New Roman" w:hAnsi="Times New Roman" w:cs="Times New Roman"/>
                <w:sz w:val="28"/>
                <w:szCs w:val="28"/>
              </w:rPr>
              <w:t xml:space="preserve"> р </w:t>
            </w:r>
            <w:r w:rsidR="00B40847">
              <w:rPr>
                <w:rFonts w:ascii="Times New Roman" w:hAnsi="Times New Roman" w:cs="Times New Roman"/>
                <w:sz w:val="28"/>
                <w:szCs w:val="28"/>
              </w:rPr>
              <w:t xml:space="preserve"> (85%)</w:t>
            </w:r>
          </w:p>
          <w:p w:rsidR="003D472B"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4 р</w:t>
            </w:r>
            <w:r w:rsidR="00B40847">
              <w:rPr>
                <w:rFonts w:ascii="Times New Roman" w:hAnsi="Times New Roman" w:cs="Times New Roman"/>
                <w:sz w:val="28"/>
                <w:szCs w:val="28"/>
              </w:rPr>
              <w:t xml:space="preserve"> (15 %)</w:t>
            </w:r>
          </w:p>
          <w:p w:rsidR="003D472B" w:rsidRPr="003E3578" w:rsidRDefault="003D472B" w:rsidP="003D472B">
            <w:pPr>
              <w:jc w:val="both"/>
              <w:rPr>
                <w:rFonts w:ascii="Times New Roman" w:hAnsi="Times New Roman" w:cs="Times New Roman"/>
                <w:sz w:val="28"/>
                <w:szCs w:val="28"/>
              </w:rPr>
            </w:pPr>
          </w:p>
          <w:p w:rsidR="003D472B" w:rsidRPr="00553F29" w:rsidRDefault="003D472B" w:rsidP="003D472B">
            <w:pPr>
              <w:jc w:val="both"/>
              <w:rPr>
                <w:rFonts w:ascii="Times New Roman" w:hAnsi="Times New Roman" w:cs="Times New Roman"/>
                <w:b/>
                <w:sz w:val="28"/>
                <w:szCs w:val="28"/>
              </w:rPr>
            </w:pPr>
            <w:r>
              <w:rPr>
                <w:rFonts w:ascii="Times New Roman" w:hAnsi="Times New Roman" w:cs="Times New Roman"/>
                <w:b/>
                <w:sz w:val="28"/>
                <w:szCs w:val="28"/>
              </w:rPr>
              <w:t>Коммуникативно-языковые</w:t>
            </w:r>
            <w:r w:rsidRPr="00553F29">
              <w:rPr>
                <w:rFonts w:ascii="Times New Roman" w:hAnsi="Times New Roman" w:cs="Times New Roman"/>
                <w:b/>
                <w:sz w:val="28"/>
                <w:szCs w:val="28"/>
              </w:rPr>
              <w:t xml:space="preserve"> навыки</w:t>
            </w:r>
          </w:p>
          <w:p w:rsidR="003D472B" w:rsidRPr="003E3578"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3D472B" w:rsidRPr="003E3578"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23</w:t>
            </w:r>
            <w:r w:rsidRPr="003E3578">
              <w:rPr>
                <w:rFonts w:ascii="Times New Roman" w:hAnsi="Times New Roman" w:cs="Times New Roman"/>
                <w:sz w:val="28"/>
                <w:szCs w:val="28"/>
              </w:rPr>
              <w:t xml:space="preserve"> р </w:t>
            </w:r>
            <w:r w:rsidR="00B40847">
              <w:rPr>
                <w:rFonts w:ascii="Times New Roman" w:hAnsi="Times New Roman" w:cs="Times New Roman"/>
                <w:sz w:val="28"/>
                <w:szCs w:val="28"/>
              </w:rPr>
              <w:t>(88 %)</w:t>
            </w:r>
          </w:p>
          <w:p w:rsidR="003D472B"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3 р</w:t>
            </w:r>
            <w:r w:rsidR="00B40847">
              <w:rPr>
                <w:rFonts w:ascii="Times New Roman" w:hAnsi="Times New Roman" w:cs="Times New Roman"/>
                <w:sz w:val="28"/>
                <w:szCs w:val="28"/>
              </w:rPr>
              <w:t xml:space="preserve"> (12 %)</w:t>
            </w:r>
          </w:p>
          <w:p w:rsidR="003D472B" w:rsidRPr="003E3578" w:rsidRDefault="003D472B" w:rsidP="003D472B">
            <w:pPr>
              <w:jc w:val="both"/>
              <w:rPr>
                <w:rFonts w:ascii="Times New Roman" w:hAnsi="Times New Roman" w:cs="Times New Roman"/>
                <w:sz w:val="28"/>
                <w:szCs w:val="28"/>
              </w:rPr>
            </w:pPr>
          </w:p>
          <w:p w:rsidR="003D472B" w:rsidRPr="00553F29" w:rsidRDefault="003D472B" w:rsidP="003D472B">
            <w:pPr>
              <w:jc w:val="both"/>
              <w:rPr>
                <w:rFonts w:ascii="Times New Roman" w:hAnsi="Times New Roman" w:cs="Times New Roman"/>
                <w:b/>
                <w:sz w:val="28"/>
                <w:szCs w:val="28"/>
              </w:rPr>
            </w:pPr>
            <w:r>
              <w:rPr>
                <w:rFonts w:ascii="Times New Roman" w:hAnsi="Times New Roman" w:cs="Times New Roman"/>
                <w:b/>
                <w:sz w:val="28"/>
                <w:szCs w:val="28"/>
              </w:rPr>
              <w:t>Познавательные</w:t>
            </w:r>
            <w:r w:rsidRPr="00553F29">
              <w:rPr>
                <w:rFonts w:ascii="Times New Roman" w:hAnsi="Times New Roman" w:cs="Times New Roman"/>
                <w:b/>
                <w:sz w:val="28"/>
                <w:szCs w:val="28"/>
              </w:rPr>
              <w:t xml:space="preserve"> навыки</w:t>
            </w:r>
          </w:p>
          <w:p w:rsidR="003D472B" w:rsidRPr="003E3578"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3D472B" w:rsidRPr="003E3578"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24</w:t>
            </w:r>
            <w:r w:rsidRPr="003E3578">
              <w:rPr>
                <w:rFonts w:ascii="Times New Roman" w:hAnsi="Times New Roman" w:cs="Times New Roman"/>
                <w:sz w:val="28"/>
                <w:szCs w:val="28"/>
              </w:rPr>
              <w:t xml:space="preserve"> р </w:t>
            </w:r>
            <w:r w:rsidR="00B40847">
              <w:rPr>
                <w:rFonts w:ascii="Times New Roman" w:hAnsi="Times New Roman" w:cs="Times New Roman"/>
                <w:sz w:val="28"/>
                <w:szCs w:val="28"/>
              </w:rPr>
              <w:t xml:space="preserve"> (92 %)</w:t>
            </w:r>
          </w:p>
          <w:p w:rsidR="003D472B"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2 р</w:t>
            </w:r>
            <w:r w:rsidR="00B40847">
              <w:rPr>
                <w:rFonts w:ascii="Times New Roman" w:hAnsi="Times New Roman" w:cs="Times New Roman"/>
                <w:sz w:val="28"/>
                <w:szCs w:val="28"/>
              </w:rPr>
              <w:t xml:space="preserve"> (8 %)</w:t>
            </w:r>
          </w:p>
          <w:p w:rsidR="003D472B" w:rsidRDefault="003D472B" w:rsidP="003D472B">
            <w:pPr>
              <w:jc w:val="both"/>
              <w:rPr>
                <w:rFonts w:ascii="Times New Roman" w:hAnsi="Times New Roman" w:cs="Times New Roman"/>
                <w:sz w:val="28"/>
                <w:szCs w:val="28"/>
              </w:rPr>
            </w:pPr>
          </w:p>
          <w:p w:rsidR="003D472B" w:rsidRPr="00553F29" w:rsidRDefault="003D472B" w:rsidP="003D472B">
            <w:pPr>
              <w:jc w:val="both"/>
              <w:rPr>
                <w:rFonts w:ascii="Times New Roman" w:hAnsi="Times New Roman" w:cs="Times New Roman"/>
                <w:b/>
                <w:sz w:val="28"/>
                <w:szCs w:val="28"/>
              </w:rPr>
            </w:pPr>
            <w:r>
              <w:rPr>
                <w:rFonts w:ascii="Times New Roman" w:hAnsi="Times New Roman" w:cs="Times New Roman"/>
                <w:b/>
                <w:sz w:val="28"/>
                <w:szCs w:val="28"/>
              </w:rPr>
              <w:t xml:space="preserve">Творческие </w:t>
            </w:r>
            <w:r w:rsidRPr="00553F29">
              <w:rPr>
                <w:rFonts w:ascii="Times New Roman" w:hAnsi="Times New Roman" w:cs="Times New Roman"/>
                <w:b/>
                <w:sz w:val="28"/>
                <w:szCs w:val="28"/>
              </w:rPr>
              <w:t xml:space="preserve"> навыки</w:t>
            </w:r>
          </w:p>
          <w:p w:rsidR="003D472B" w:rsidRPr="003E3578"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3D472B" w:rsidRPr="003E3578"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22</w:t>
            </w:r>
            <w:r w:rsidRPr="003E3578">
              <w:rPr>
                <w:rFonts w:ascii="Times New Roman" w:hAnsi="Times New Roman" w:cs="Times New Roman"/>
                <w:sz w:val="28"/>
                <w:szCs w:val="28"/>
              </w:rPr>
              <w:t xml:space="preserve"> р </w:t>
            </w:r>
            <w:r w:rsidR="00B40847">
              <w:rPr>
                <w:rFonts w:ascii="Times New Roman" w:hAnsi="Times New Roman" w:cs="Times New Roman"/>
                <w:sz w:val="28"/>
                <w:szCs w:val="28"/>
              </w:rPr>
              <w:t>(85 %)</w:t>
            </w:r>
          </w:p>
          <w:p w:rsidR="003D472B"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4 р</w:t>
            </w:r>
            <w:r w:rsidR="00B40847">
              <w:rPr>
                <w:rFonts w:ascii="Times New Roman" w:hAnsi="Times New Roman" w:cs="Times New Roman"/>
                <w:sz w:val="28"/>
                <w:szCs w:val="28"/>
              </w:rPr>
              <w:t xml:space="preserve"> (15%)</w:t>
            </w:r>
          </w:p>
          <w:p w:rsidR="003D472B" w:rsidRDefault="003D472B" w:rsidP="003D472B">
            <w:pPr>
              <w:jc w:val="both"/>
              <w:rPr>
                <w:rFonts w:ascii="Times New Roman" w:hAnsi="Times New Roman" w:cs="Times New Roman"/>
                <w:sz w:val="28"/>
                <w:szCs w:val="28"/>
              </w:rPr>
            </w:pPr>
          </w:p>
          <w:p w:rsidR="003D472B" w:rsidRPr="00553F29" w:rsidRDefault="003D472B" w:rsidP="003D472B">
            <w:pPr>
              <w:jc w:val="both"/>
              <w:rPr>
                <w:rFonts w:ascii="Times New Roman" w:hAnsi="Times New Roman" w:cs="Times New Roman"/>
                <w:b/>
                <w:sz w:val="28"/>
                <w:szCs w:val="28"/>
              </w:rPr>
            </w:pPr>
            <w:r>
              <w:rPr>
                <w:rFonts w:ascii="Times New Roman" w:hAnsi="Times New Roman" w:cs="Times New Roman"/>
                <w:b/>
                <w:sz w:val="28"/>
                <w:szCs w:val="28"/>
              </w:rPr>
              <w:t>Социальные</w:t>
            </w:r>
            <w:r w:rsidRPr="00553F29">
              <w:rPr>
                <w:rFonts w:ascii="Times New Roman" w:hAnsi="Times New Roman" w:cs="Times New Roman"/>
                <w:b/>
                <w:sz w:val="28"/>
                <w:szCs w:val="28"/>
              </w:rPr>
              <w:t xml:space="preserve"> навыки</w:t>
            </w:r>
          </w:p>
          <w:p w:rsidR="003D472B" w:rsidRPr="003E3578"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3D472B" w:rsidRPr="003E3578"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24</w:t>
            </w:r>
            <w:r w:rsidRPr="003E3578">
              <w:rPr>
                <w:rFonts w:ascii="Times New Roman" w:hAnsi="Times New Roman" w:cs="Times New Roman"/>
                <w:sz w:val="28"/>
                <w:szCs w:val="28"/>
              </w:rPr>
              <w:t xml:space="preserve"> р </w:t>
            </w:r>
            <w:r w:rsidR="00B40847">
              <w:rPr>
                <w:rFonts w:ascii="Times New Roman" w:hAnsi="Times New Roman" w:cs="Times New Roman"/>
                <w:sz w:val="28"/>
                <w:szCs w:val="28"/>
              </w:rPr>
              <w:t>(92 %)</w:t>
            </w:r>
          </w:p>
          <w:p w:rsidR="003D472B" w:rsidRDefault="003D472B" w:rsidP="003D472B">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2 р</w:t>
            </w:r>
            <w:r w:rsidR="00B40847">
              <w:rPr>
                <w:rFonts w:ascii="Times New Roman" w:hAnsi="Times New Roman" w:cs="Times New Roman"/>
                <w:sz w:val="28"/>
                <w:szCs w:val="28"/>
              </w:rPr>
              <w:t xml:space="preserve"> (8 %)</w:t>
            </w:r>
          </w:p>
          <w:p w:rsidR="003D472B" w:rsidRDefault="003D472B" w:rsidP="003D472B">
            <w:pPr>
              <w:jc w:val="both"/>
              <w:rPr>
                <w:rFonts w:ascii="Times New Roman" w:hAnsi="Times New Roman" w:cs="Times New Roman"/>
                <w:sz w:val="28"/>
                <w:szCs w:val="28"/>
              </w:rPr>
            </w:pPr>
          </w:p>
          <w:p w:rsidR="00D84978" w:rsidRPr="003E3578" w:rsidRDefault="002E4A05" w:rsidP="00D84978">
            <w:pPr>
              <w:jc w:val="center"/>
              <w:rPr>
                <w:rFonts w:ascii="Times New Roman" w:hAnsi="Times New Roman" w:cs="Times New Roman"/>
                <w:b/>
                <w:sz w:val="28"/>
                <w:szCs w:val="28"/>
              </w:rPr>
            </w:pPr>
            <w:r>
              <w:rPr>
                <w:rFonts w:ascii="Times New Roman" w:hAnsi="Times New Roman" w:cs="Times New Roman"/>
                <w:b/>
                <w:sz w:val="28"/>
                <w:szCs w:val="28"/>
              </w:rPr>
              <w:t>2022</w:t>
            </w:r>
            <w:r w:rsidR="00D84978" w:rsidRPr="003E3578">
              <w:rPr>
                <w:rFonts w:ascii="Times New Roman" w:hAnsi="Times New Roman" w:cs="Times New Roman"/>
                <w:b/>
                <w:sz w:val="28"/>
                <w:szCs w:val="28"/>
              </w:rPr>
              <w:t>-</w:t>
            </w:r>
            <w:r>
              <w:rPr>
                <w:rFonts w:ascii="Times New Roman" w:hAnsi="Times New Roman" w:cs="Times New Roman"/>
                <w:b/>
                <w:sz w:val="28"/>
                <w:szCs w:val="28"/>
              </w:rPr>
              <w:t xml:space="preserve">2023 </w:t>
            </w:r>
            <w:r w:rsidR="00D84978" w:rsidRPr="003E3578">
              <w:rPr>
                <w:rFonts w:ascii="Times New Roman" w:hAnsi="Times New Roman" w:cs="Times New Roman"/>
                <w:b/>
                <w:sz w:val="28"/>
                <w:szCs w:val="28"/>
              </w:rPr>
              <w:t>учебный год</w:t>
            </w:r>
          </w:p>
          <w:p w:rsidR="003D472B" w:rsidRDefault="003D472B" w:rsidP="00EF56A5">
            <w:pPr>
              <w:rPr>
                <w:rFonts w:ascii="Times New Roman" w:hAnsi="Times New Roman" w:cs="Times New Roman"/>
                <w:sz w:val="28"/>
                <w:szCs w:val="28"/>
              </w:rPr>
            </w:pPr>
          </w:p>
          <w:p w:rsidR="00460FE0"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Результаты первичного анализа следующие:</w:t>
            </w:r>
          </w:p>
          <w:p w:rsidR="00460FE0" w:rsidRPr="00553F29" w:rsidRDefault="00460FE0" w:rsidP="00460FE0">
            <w:pPr>
              <w:jc w:val="both"/>
              <w:rPr>
                <w:rFonts w:ascii="Times New Roman" w:hAnsi="Times New Roman" w:cs="Times New Roman"/>
                <w:b/>
                <w:sz w:val="28"/>
                <w:szCs w:val="28"/>
              </w:rPr>
            </w:pPr>
            <w:r w:rsidRPr="00553F29">
              <w:rPr>
                <w:rFonts w:ascii="Times New Roman" w:hAnsi="Times New Roman" w:cs="Times New Roman"/>
                <w:b/>
                <w:sz w:val="28"/>
                <w:szCs w:val="28"/>
              </w:rPr>
              <w:t>Здоровьесберегающие навыки</w:t>
            </w:r>
          </w:p>
          <w:p w:rsidR="00460FE0" w:rsidRPr="003E3578"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460FE0" w:rsidRPr="003E3578"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21</w:t>
            </w:r>
            <w:r w:rsidRPr="003E3578">
              <w:rPr>
                <w:rFonts w:ascii="Times New Roman" w:hAnsi="Times New Roman" w:cs="Times New Roman"/>
                <w:sz w:val="28"/>
                <w:szCs w:val="28"/>
              </w:rPr>
              <w:t xml:space="preserve"> р </w:t>
            </w:r>
            <w:r w:rsidR="0024714E">
              <w:rPr>
                <w:rFonts w:ascii="Times New Roman" w:hAnsi="Times New Roman" w:cs="Times New Roman"/>
                <w:sz w:val="28"/>
                <w:szCs w:val="28"/>
              </w:rPr>
              <w:t>(75 %)</w:t>
            </w:r>
          </w:p>
          <w:p w:rsidR="00460FE0"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7д</w:t>
            </w:r>
            <w:r w:rsidR="0024714E">
              <w:rPr>
                <w:rFonts w:ascii="Times New Roman" w:hAnsi="Times New Roman" w:cs="Times New Roman"/>
                <w:sz w:val="28"/>
                <w:szCs w:val="28"/>
              </w:rPr>
              <w:t xml:space="preserve"> (25 %)</w:t>
            </w:r>
          </w:p>
          <w:p w:rsidR="00460FE0" w:rsidRPr="003E3578" w:rsidRDefault="00460FE0" w:rsidP="00460FE0">
            <w:pPr>
              <w:jc w:val="both"/>
              <w:rPr>
                <w:rFonts w:ascii="Times New Roman" w:hAnsi="Times New Roman" w:cs="Times New Roman"/>
                <w:sz w:val="28"/>
                <w:szCs w:val="28"/>
              </w:rPr>
            </w:pPr>
          </w:p>
          <w:p w:rsidR="00460FE0" w:rsidRPr="00553F29" w:rsidRDefault="00460FE0" w:rsidP="00460FE0">
            <w:pPr>
              <w:jc w:val="both"/>
              <w:rPr>
                <w:rFonts w:ascii="Times New Roman" w:hAnsi="Times New Roman" w:cs="Times New Roman"/>
                <w:b/>
                <w:sz w:val="28"/>
                <w:szCs w:val="28"/>
              </w:rPr>
            </w:pPr>
            <w:r>
              <w:rPr>
                <w:rFonts w:ascii="Times New Roman" w:hAnsi="Times New Roman" w:cs="Times New Roman"/>
                <w:b/>
                <w:sz w:val="28"/>
                <w:szCs w:val="28"/>
              </w:rPr>
              <w:t>Коммуникативно-языковые</w:t>
            </w:r>
            <w:r w:rsidRPr="00553F29">
              <w:rPr>
                <w:rFonts w:ascii="Times New Roman" w:hAnsi="Times New Roman" w:cs="Times New Roman"/>
                <w:b/>
                <w:sz w:val="28"/>
                <w:szCs w:val="28"/>
              </w:rPr>
              <w:t xml:space="preserve"> навыки</w:t>
            </w:r>
          </w:p>
          <w:p w:rsidR="00460FE0" w:rsidRPr="003E3578"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460FE0" w:rsidRPr="003E3578"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21</w:t>
            </w:r>
            <w:r w:rsidRPr="003E3578">
              <w:rPr>
                <w:rFonts w:ascii="Times New Roman" w:hAnsi="Times New Roman" w:cs="Times New Roman"/>
                <w:sz w:val="28"/>
                <w:szCs w:val="28"/>
              </w:rPr>
              <w:t xml:space="preserve"> р </w:t>
            </w:r>
            <w:r w:rsidR="0024714E">
              <w:rPr>
                <w:rFonts w:ascii="Times New Roman" w:hAnsi="Times New Roman" w:cs="Times New Roman"/>
                <w:sz w:val="28"/>
                <w:szCs w:val="28"/>
              </w:rPr>
              <w:t>(75 %)</w:t>
            </w:r>
          </w:p>
          <w:p w:rsidR="00460FE0"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7 р</w:t>
            </w:r>
            <w:r w:rsidR="0024714E">
              <w:rPr>
                <w:rFonts w:ascii="Times New Roman" w:hAnsi="Times New Roman" w:cs="Times New Roman"/>
                <w:sz w:val="28"/>
                <w:szCs w:val="28"/>
              </w:rPr>
              <w:t xml:space="preserve"> (25 %)</w:t>
            </w:r>
          </w:p>
          <w:p w:rsidR="00460FE0" w:rsidRPr="003E3578" w:rsidRDefault="00460FE0" w:rsidP="00460FE0">
            <w:pPr>
              <w:jc w:val="both"/>
              <w:rPr>
                <w:rFonts w:ascii="Times New Roman" w:hAnsi="Times New Roman" w:cs="Times New Roman"/>
                <w:sz w:val="28"/>
                <w:szCs w:val="28"/>
              </w:rPr>
            </w:pPr>
          </w:p>
          <w:p w:rsidR="00460FE0" w:rsidRPr="00553F29" w:rsidRDefault="00460FE0" w:rsidP="00460FE0">
            <w:pPr>
              <w:jc w:val="both"/>
              <w:rPr>
                <w:rFonts w:ascii="Times New Roman" w:hAnsi="Times New Roman" w:cs="Times New Roman"/>
                <w:b/>
                <w:sz w:val="28"/>
                <w:szCs w:val="28"/>
              </w:rPr>
            </w:pPr>
            <w:r>
              <w:rPr>
                <w:rFonts w:ascii="Times New Roman" w:hAnsi="Times New Roman" w:cs="Times New Roman"/>
                <w:b/>
                <w:sz w:val="28"/>
                <w:szCs w:val="28"/>
              </w:rPr>
              <w:t>Познавательные</w:t>
            </w:r>
            <w:r w:rsidRPr="00553F29">
              <w:rPr>
                <w:rFonts w:ascii="Times New Roman" w:hAnsi="Times New Roman" w:cs="Times New Roman"/>
                <w:b/>
                <w:sz w:val="28"/>
                <w:szCs w:val="28"/>
              </w:rPr>
              <w:t xml:space="preserve"> навыки</w:t>
            </w:r>
          </w:p>
          <w:p w:rsidR="00460FE0" w:rsidRPr="003E3578"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460FE0" w:rsidRPr="003E3578"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21</w:t>
            </w:r>
            <w:r w:rsidRPr="003E3578">
              <w:rPr>
                <w:rFonts w:ascii="Times New Roman" w:hAnsi="Times New Roman" w:cs="Times New Roman"/>
                <w:sz w:val="28"/>
                <w:szCs w:val="28"/>
              </w:rPr>
              <w:t xml:space="preserve"> р </w:t>
            </w:r>
            <w:r w:rsidR="0024714E">
              <w:rPr>
                <w:rFonts w:ascii="Times New Roman" w:hAnsi="Times New Roman" w:cs="Times New Roman"/>
                <w:sz w:val="28"/>
                <w:szCs w:val="28"/>
              </w:rPr>
              <w:t>(75 %)</w:t>
            </w:r>
          </w:p>
          <w:p w:rsidR="00460FE0"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7 д</w:t>
            </w:r>
            <w:r w:rsidR="0024714E">
              <w:rPr>
                <w:rFonts w:ascii="Times New Roman" w:hAnsi="Times New Roman" w:cs="Times New Roman"/>
                <w:sz w:val="28"/>
                <w:szCs w:val="28"/>
              </w:rPr>
              <w:t xml:space="preserve"> (25 %)</w:t>
            </w:r>
          </w:p>
          <w:p w:rsidR="00460FE0" w:rsidRDefault="00460FE0" w:rsidP="00460FE0">
            <w:pPr>
              <w:jc w:val="both"/>
              <w:rPr>
                <w:rFonts w:ascii="Times New Roman" w:hAnsi="Times New Roman" w:cs="Times New Roman"/>
                <w:sz w:val="28"/>
                <w:szCs w:val="28"/>
              </w:rPr>
            </w:pPr>
          </w:p>
          <w:p w:rsidR="00460FE0" w:rsidRPr="00553F29" w:rsidRDefault="00460FE0" w:rsidP="00460FE0">
            <w:pPr>
              <w:jc w:val="both"/>
              <w:rPr>
                <w:rFonts w:ascii="Times New Roman" w:hAnsi="Times New Roman" w:cs="Times New Roman"/>
                <w:b/>
                <w:sz w:val="28"/>
                <w:szCs w:val="28"/>
              </w:rPr>
            </w:pPr>
            <w:r>
              <w:rPr>
                <w:rFonts w:ascii="Times New Roman" w:hAnsi="Times New Roman" w:cs="Times New Roman"/>
                <w:b/>
                <w:sz w:val="28"/>
                <w:szCs w:val="28"/>
              </w:rPr>
              <w:t xml:space="preserve">Творческие </w:t>
            </w:r>
            <w:r w:rsidRPr="00553F29">
              <w:rPr>
                <w:rFonts w:ascii="Times New Roman" w:hAnsi="Times New Roman" w:cs="Times New Roman"/>
                <w:b/>
                <w:sz w:val="28"/>
                <w:szCs w:val="28"/>
              </w:rPr>
              <w:t xml:space="preserve"> навыки</w:t>
            </w:r>
          </w:p>
          <w:p w:rsidR="00460FE0" w:rsidRPr="003E3578"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460FE0" w:rsidRPr="003E3578"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2.</w:t>
            </w:r>
            <w:r w:rsidR="00DD516F">
              <w:rPr>
                <w:rFonts w:ascii="Times New Roman" w:hAnsi="Times New Roman" w:cs="Times New Roman"/>
                <w:sz w:val="28"/>
                <w:szCs w:val="28"/>
              </w:rPr>
              <w:t xml:space="preserve"> доля детей среднего уровня – 21</w:t>
            </w:r>
            <w:r w:rsidRPr="003E3578">
              <w:rPr>
                <w:rFonts w:ascii="Times New Roman" w:hAnsi="Times New Roman" w:cs="Times New Roman"/>
                <w:sz w:val="28"/>
                <w:szCs w:val="28"/>
              </w:rPr>
              <w:t xml:space="preserve"> р </w:t>
            </w:r>
            <w:r w:rsidR="0024714E">
              <w:rPr>
                <w:rFonts w:ascii="Times New Roman" w:hAnsi="Times New Roman" w:cs="Times New Roman"/>
                <w:sz w:val="28"/>
                <w:szCs w:val="28"/>
              </w:rPr>
              <w:t>(75 %)</w:t>
            </w:r>
          </w:p>
          <w:p w:rsidR="00460FE0"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 xml:space="preserve">ким уровнем – </w:t>
            </w:r>
            <w:r w:rsidR="00DD516F">
              <w:rPr>
                <w:rFonts w:ascii="Times New Roman" w:hAnsi="Times New Roman" w:cs="Times New Roman"/>
                <w:sz w:val="28"/>
                <w:szCs w:val="28"/>
              </w:rPr>
              <w:t>7</w:t>
            </w:r>
            <w:r>
              <w:rPr>
                <w:rFonts w:ascii="Times New Roman" w:hAnsi="Times New Roman" w:cs="Times New Roman"/>
                <w:sz w:val="28"/>
                <w:szCs w:val="28"/>
              </w:rPr>
              <w:t xml:space="preserve"> р</w:t>
            </w:r>
            <w:r w:rsidR="0024714E">
              <w:rPr>
                <w:rFonts w:ascii="Times New Roman" w:hAnsi="Times New Roman" w:cs="Times New Roman"/>
                <w:sz w:val="28"/>
                <w:szCs w:val="28"/>
              </w:rPr>
              <w:t xml:space="preserve"> (25 %)</w:t>
            </w:r>
          </w:p>
          <w:p w:rsidR="00460FE0" w:rsidRDefault="00460FE0" w:rsidP="00460FE0">
            <w:pPr>
              <w:jc w:val="both"/>
              <w:rPr>
                <w:rFonts w:ascii="Times New Roman" w:hAnsi="Times New Roman" w:cs="Times New Roman"/>
                <w:sz w:val="28"/>
                <w:szCs w:val="28"/>
              </w:rPr>
            </w:pPr>
          </w:p>
          <w:p w:rsidR="00460FE0" w:rsidRPr="00553F29" w:rsidRDefault="00460FE0" w:rsidP="00460FE0">
            <w:pPr>
              <w:jc w:val="both"/>
              <w:rPr>
                <w:rFonts w:ascii="Times New Roman" w:hAnsi="Times New Roman" w:cs="Times New Roman"/>
                <w:b/>
                <w:sz w:val="28"/>
                <w:szCs w:val="28"/>
              </w:rPr>
            </w:pPr>
            <w:r>
              <w:rPr>
                <w:rFonts w:ascii="Times New Roman" w:hAnsi="Times New Roman" w:cs="Times New Roman"/>
                <w:b/>
                <w:sz w:val="28"/>
                <w:szCs w:val="28"/>
              </w:rPr>
              <w:t>Социальные</w:t>
            </w:r>
            <w:r w:rsidRPr="00553F29">
              <w:rPr>
                <w:rFonts w:ascii="Times New Roman" w:hAnsi="Times New Roman" w:cs="Times New Roman"/>
                <w:b/>
                <w:sz w:val="28"/>
                <w:szCs w:val="28"/>
              </w:rPr>
              <w:t xml:space="preserve"> навыки</w:t>
            </w:r>
          </w:p>
          <w:p w:rsidR="00460FE0" w:rsidRPr="003E3578"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460FE0" w:rsidRPr="003E3578"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lastRenderedPageBreak/>
              <w:t>2.</w:t>
            </w:r>
            <w:r w:rsidR="00DD516F">
              <w:rPr>
                <w:rFonts w:ascii="Times New Roman" w:hAnsi="Times New Roman" w:cs="Times New Roman"/>
                <w:sz w:val="28"/>
                <w:szCs w:val="28"/>
              </w:rPr>
              <w:t xml:space="preserve"> доля детей среднего уровня – 21</w:t>
            </w:r>
            <w:r w:rsidRPr="003E3578">
              <w:rPr>
                <w:rFonts w:ascii="Times New Roman" w:hAnsi="Times New Roman" w:cs="Times New Roman"/>
                <w:sz w:val="28"/>
                <w:szCs w:val="28"/>
              </w:rPr>
              <w:t xml:space="preserve"> р </w:t>
            </w:r>
            <w:r w:rsidR="0024714E">
              <w:rPr>
                <w:rFonts w:ascii="Times New Roman" w:hAnsi="Times New Roman" w:cs="Times New Roman"/>
                <w:sz w:val="28"/>
                <w:szCs w:val="28"/>
              </w:rPr>
              <w:t>(75 %)</w:t>
            </w:r>
          </w:p>
          <w:p w:rsidR="00460FE0" w:rsidRDefault="00460FE0" w:rsidP="00460FE0">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 xml:space="preserve">ким уровнем – </w:t>
            </w:r>
            <w:r w:rsidR="00DD516F">
              <w:rPr>
                <w:rFonts w:ascii="Times New Roman" w:hAnsi="Times New Roman" w:cs="Times New Roman"/>
                <w:sz w:val="28"/>
                <w:szCs w:val="28"/>
              </w:rPr>
              <w:t>7</w:t>
            </w:r>
            <w:r>
              <w:rPr>
                <w:rFonts w:ascii="Times New Roman" w:hAnsi="Times New Roman" w:cs="Times New Roman"/>
                <w:sz w:val="28"/>
                <w:szCs w:val="28"/>
              </w:rPr>
              <w:t xml:space="preserve"> р</w:t>
            </w:r>
            <w:r w:rsidR="0024714E">
              <w:rPr>
                <w:rFonts w:ascii="Times New Roman" w:hAnsi="Times New Roman" w:cs="Times New Roman"/>
                <w:sz w:val="28"/>
                <w:szCs w:val="28"/>
              </w:rPr>
              <w:t xml:space="preserve"> (25 %)</w:t>
            </w:r>
          </w:p>
          <w:p w:rsidR="00460FE0" w:rsidRDefault="00460FE0" w:rsidP="00460FE0">
            <w:pPr>
              <w:jc w:val="both"/>
              <w:rPr>
                <w:rFonts w:ascii="Times New Roman" w:hAnsi="Times New Roman" w:cs="Times New Roman"/>
                <w:sz w:val="28"/>
                <w:szCs w:val="28"/>
              </w:rPr>
            </w:pPr>
          </w:p>
          <w:p w:rsidR="003D472B" w:rsidRPr="00D06E74" w:rsidRDefault="003D472B" w:rsidP="00EF56A5">
            <w:pPr>
              <w:rPr>
                <w:rFonts w:ascii="Times New Roman" w:hAnsi="Times New Roman"/>
                <w:noProof/>
                <w:sz w:val="28"/>
                <w:szCs w:val="28"/>
              </w:rPr>
            </w:pPr>
          </w:p>
          <w:p w:rsidR="0075306B" w:rsidRDefault="0075306B" w:rsidP="00975CFB">
            <w:pPr>
              <w:rPr>
                <w:rFonts w:ascii="Times New Roman" w:hAnsi="Times New Roman"/>
                <w:noProof/>
                <w:color w:val="FF0000"/>
                <w:sz w:val="28"/>
                <w:szCs w:val="28"/>
                <w:lang w:val="kk-KZ"/>
              </w:rPr>
            </w:pPr>
            <w:r>
              <w:rPr>
                <w:rFonts w:ascii="Times New Roman" w:hAnsi="Times New Roman"/>
                <w:noProof/>
                <w:sz w:val="28"/>
                <w:szCs w:val="28"/>
                <w:lang w:val="kk-KZ"/>
              </w:rPr>
              <w:t>-наличие и анализ результатов мониторинга достижений воспитанников(итоговый) с учетом возраста детей согласно приложению к Типовой учебной программе</w:t>
            </w:r>
          </w:p>
          <w:p w:rsidR="003E3578" w:rsidRPr="003E3578" w:rsidRDefault="003E3578" w:rsidP="003E3578">
            <w:pPr>
              <w:jc w:val="center"/>
              <w:rPr>
                <w:rFonts w:ascii="Times New Roman" w:hAnsi="Times New Roman" w:cs="Times New Roman"/>
                <w:b/>
                <w:sz w:val="28"/>
                <w:szCs w:val="28"/>
              </w:rPr>
            </w:pPr>
            <w:r w:rsidRPr="003E3578">
              <w:rPr>
                <w:rFonts w:ascii="Times New Roman" w:hAnsi="Times New Roman" w:cs="Times New Roman"/>
                <w:b/>
                <w:sz w:val="28"/>
                <w:szCs w:val="28"/>
              </w:rPr>
              <w:t>2020-2021 учебный год</w:t>
            </w:r>
          </w:p>
          <w:p w:rsidR="003E3578" w:rsidRDefault="003E3578" w:rsidP="003E3578">
            <w:pPr>
              <w:rPr>
                <w:rFonts w:ascii="Times New Roman" w:hAnsi="Times New Roman" w:cs="Times New Roman"/>
                <w:sz w:val="28"/>
                <w:szCs w:val="28"/>
              </w:rPr>
            </w:pPr>
            <w:r w:rsidRPr="003E3578">
              <w:rPr>
                <w:rFonts w:ascii="Times New Roman" w:hAnsi="Times New Roman" w:cs="Times New Roman"/>
                <w:sz w:val="28"/>
                <w:szCs w:val="28"/>
              </w:rPr>
              <w:t>Результаты итогового анализа следующие:</w:t>
            </w:r>
          </w:p>
          <w:p w:rsidR="00DD516F" w:rsidRPr="00DD516F" w:rsidRDefault="00DD516F" w:rsidP="003E3578">
            <w:pPr>
              <w:rPr>
                <w:rFonts w:ascii="Times New Roman" w:hAnsi="Times New Roman" w:cs="Times New Roman"/>
                <w:b/>
                <w:sz w:val="28"/>
                <w:szCs w:val="28"/>
              </w:rPr>
            </w:pPr>
            <w:r w:rsidRPr="00DD516F">
              <w:rPr>
                <w:rFonts w:ascii="Times New Roman" w:hAnsi="Times New Roman" w:cs="Times New Roman"/>
                <w:b/>
                <w:sz w:val="28"/>
                <w:szCs w:val="28"/>
              </w:rPr>
              <w:t>Здоровьесберегающие навыки</w:t>
            </w:r>
          </w:p>
          <w:p w:rsidR="003E3578" w:rsidRPr="003E3578" w:rsidRDefault="003E3578" w:rsidP="003E3578">
            <w:pPr>
              <w:rPr>
                <w:rFonts w:ascii="Times New Roman" w:hAnsi="Times New Roman" w:cs="Times New Roman"/>
                <w:sz w:val="28"/>
                <w:szCs w:val="28"/>
              </w:rPr>
            </w:pPr>
            <w:r w:rsidRPr="003E3578">
              <w:rPr>
                <w:rFonts w:ascii="Times New Roman" w:hAnsi="Times New Roman" w:cs="Times New Roman"/>
                <w:sz w:val="28"/>
                <w:szCs w:val="28"/>
              </w:rPr>
              <w:t>1. до</w:t>
            </w:r>
            <w:r w:rsidR="00DD516F">
              <w:rPr>
                <w:rFonts w:ascii="Times New Roman" w:hAnsi="Times New Roman" w:cs="Times New Roman"/>
                <w:sz w:val="28"/>
                <w:szCs w:val="28"/>
              </w:rPr>
              <w:t>ля детей среднего уровня- 0</w:t>
            </w:r>
          </w:p>
          <w:p w:rsidR="003E3578" w:rsidRPr="003E3578" w:rsidRDefault="003E3578" w:rsidP="003E3578">
            <w:pPr>
              <w:rPr>
                <w:rFonts w:ascii="Times New Roman" w:hAnsi="Times New Roman" w:cs="Times New Roman"/>
                <w:sz w:val="28"/>
                <w:szCs w:val="28"/>
              </w:rPr>
            </w:pPr>
            <w:r w:rsidRPr="003E3578">
              <w:rPr>
                <w:rFonts w:ascii="Times New Roman" w:hAnsi="Times New Roman" w:cs="Times New Roman"/>
                <w:sz w:val="28"/>
                <w:szCs w:val="28"/>
              </w:rPr>
              <w:t xml:space="preserve">2. доля </w:t>
            </w:r>
            <w:r w:rsidR="00DD516F">
              <w:rPr>
                <w:rFonts w:ascii="Times New Roman" w:hAnsi="Times New Roman" w:cs="Times New Roman"/>
                <w:sz w:val="28"/>
                <w:szCs w:val="28"/>
              </w:rPr>
              <w:t>детей с высоким уровнем-11 д</w:t>
            </w:r>
            <w:r w:rsidR="0024714E">
              <w:rPr>
                <w:rFonts w:ascii="Times New Roman" w:hAnsi="Times New Roman" w:cs="Times New Roman"/>
                <w:sz w:val="28"/>
                <w:szCs w:val="28"/>
              </w:rPr>
              <w:t xml:space="preserve"> (42 %)</w:t>
            </w:r>
          </w:p>
          <w:p w:rsidR="00DD516F" w:rsidRDefault="003E3578" w:rsidP="00DD516F">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высоким уровнем-</w:t>
            </w:r>
            <w:r w:rsidR="00DD516F">
              <w:rPr>
                <w:rFonts w:ascii="Times New Roman" w:hAnsi="Times New Roman" w:cs="Times New Roman"/>
                <w:sz w:val="28"/>
                <w:szCs w:val="28"/>
              </w:rPr>
              <w:t>15 д</w:t>
            </w:r>
            <w:r w:rsidR="0024714E">
              <w:rPr>
                <w:rFonts w:ascii="Times New Roman" w:hAnsi="Times New Roman" w:cs="Times New Roman"/>
                <w:sz w:val="28"/>
                <w:szCs w:val="28"/>
              </w:rPr>
              <w:t xml:space="preserve"> (58 %)</w:t>
            </w:r>
          </w:p>
          <w:p w:rsidR="00DD516F" w:rsidRDefault="00DD516F" w:rsidP="00DD516F">
            <w:pPr>
              <w:jc w:val="both"/>
              <w:rPr>
                <w:rFonts w:ascii="Times New Roman" w:hAnsi="Times New Roman" w:cs="Times New Roman"/>
                <w:sz w:val="28"/>
                <w:szCs w:val="28"/>
              </w:rPr>
            </w:pPr>
          </w:p>
          <w:p w:rsidR="00DD516F" w:rsidRPr="00553F29" w:rsidRDefault="00DD516F" w:rsidP="00DD516F">
            <w:pPr>
              <w:jc w:val="both"/>
              <w:rPr>
                <w:rFonts w:ascii="Times New Roman" w:hAnsi="Times New Roman" w:cs="Times New Roman"/>
                <w:b/>
                <w:sz w:val="28"/>
                <w:szCs w:val="28"/>
              </w:rPr>
            </w:pPr>
            <w:r>
              <w:rPr>
                <w:rFonts w:ascii="Times New Roman" w:hAnsi="Times New Roman" w:cs="Times New Roman"/>
                <w:b/>
                <w:sz w:val="28"/>
                <w:szCs w:val="28"/>
              </w:rPr>
              <w:t>Коммуникативно-языковые</w:t>
            </w:r>
            <w:r w:rsidRPr="00553F29">
              <w:rPr>
                <w:rFonts w:ascii="Times New Roman" w:hAnsi="Times New Roman" w:cs="Times New Roman"/>
                <w:b/>
                <w:sz w:val="28"/>
                <w:szCs w:val="28"/>
              </w:rPr>
              <w:t xml:space="preserve"> навыки</w:t>
            </w:r>
          </w:p>
          <w:p w:rsidR="00DD516F" w:rsidRPr="003E3578"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DD516F" w:rsidRPr="003E3578" w:rsidRDefault="00DD516F" w:rsidP="0024714E">
            <w:pPr>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11 д</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(42 %)</w:t>
            </w:r>
          </w:p>
          <w:p w:rsidR="00DD516F"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15 д</w:t>
            </w:r>
            <w:r w:rsidR="0024714E">
              <w:rPr>
                <w:rFonts w:ascii="Times New Roman" w:hAnsi="Times New Roman" w:cs="Times New Roman"/>
                <w:sz w:val="28"/>
                <w:szCs w:val="28"/>
              </w:rPr>
              <w:t xml:space="preserve"> (58 %)</w:t>
            </w:r>
          </w:p>
          <w:p w:rsidR="00DD516F" w:rsidRPr="003E3578" w:rsidRDefault="00DD516F" w:rsidP="00DD516F">
            <w:pPr>
              <w:jc w:val="both"/>
              <w:rPr>
                <w:rFonts w:ascii="Times New Roman" w:hAnsi="Times New Roman" w:cs="Times New Roman"/>
                <w:sz w:val="28"/>
                <w:szCs w:val="28"/>
              </w:rPr>
            </w:pPr>
          </w:p>
          <w:p w:rsidR="00DD516F" w:rsidRPr="00553F29" w:rsidRDefault="00DD516F" w:rsidP="00DD516F">
            <w:pPr>
              <w:jc w:val="both"/>
              <w:rPr>
                <w:rFonts w:ascii="Times New Roman" w:hAnsi="Times New Roman" w:cs="Times New Roman"/>
                <w:b/>
                <w:sz w:val="28"/>
                <w:szCs w:val="28"/>
              </w:rPr>
            </w:pPr>
            <w:r>
              <w:rPr>
                <w:rFonts w:ascii="Times New Roman" w:hAnsi="Times New Roman" w:cs="Times New Roman"/>
                <w:b/>
                <w:sz w:val="28"/>
                <w:szCs w:val="28"/>
              </w:rPr>
              <w:t>Познавательные</w:t>
            </w:r>
            <w:r w:rsidRPr="00553F29">
              <w:rPr>
                <w:rFonts w:ascii="Times New Roman" w:hAnsi="Times New Roman" w:cs="Times New Roman"/>
                <w:b/>
                <w:sz w:val="28"/>
                <w:szCs w:val="28"/>
              </w:rPr>
              <w:t xml:space="preserve"> навыки</w:t>
            </w:r>
          </w:p>
          <w:p w:rsidR="00DD516F" w:rsidRPr="003E3578"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DD516F" w:rsidRPr="003E3578"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10 д</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(38 %)</w:t>
            </w:r>
          </w:p>
          <w:p w:rsidR="00DD516F"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16 д</w:t>
            </w:r>
            <w:r w:rsidR="0024714E">
              <w:rPr>
                <w:rFonts w:ascii="Times New Roman" w:hAnsi="Times New Roman" w:cs="Times New Roman"/>
                <w:sz w:val="28"/>
                <w:szCs w:val="28"/>
              </w:rPr>
              <w:t xml:space="preserve"> (62 %)</w:t>
            </w:r>
          </w:p>
          <w:p w:rsidR="00DD516F" w:rsidRDefault="00DD516F" w:rsidP="00DD516F">
            <w:pPr>
              <w:jc w:val="both"/>
              <w:rPr>
                <w:rFonts w:ascii="Times New Roman" w:hAnsi="Times New Roman" w:cs="Times New Roman"/>
                <w:sz w:val="28"/>
                <w:szCs w:val="28"/>
              </w:rPr>
            </w:pPr>
          </w:p>
          <w:p w:rsidR="00DD516F" w:rsidRPr="00553F29" w:rsidRDefault="00DD516F" w:rsidP="00DD516F">
            <w:pPr>
              <w:jc w:val="both"/>
              <w:rPr>
                <w:rFonts w:ascii="Times New Roman" w:hAnsi="Times New Roman" w:cs="Times New Roman"/>
                <w:b/>
                <w:sz w:val="28"/>
                <w:szCs w:val="28"/>
              </w:rPr>
            </w:pPr>
            <w:r>
              <w:rPr>
                <w:rFonts w:ascii="Times New Roman" w:hAnsi="Times New Roman" w:cs="Times New Roman"/>
                <w:b/>
                <w:sz w:val="28"/>
                <w:szCs w:val="28"/>
              </w:rPr>
              <w:t xml:space="preserve">Творческие </w:t>
            </w:r>
            <w:r w:rsidRPr="00553F29">
              <w:rPr>
                <w:rFonts w:ascii="Times New Roman" w:hAnsi="Times New Roman" w:cs="Times New Roman"/>
                <w:b/>
                <w:sz w:val="28"/>
                <w:szCs w:val="28"/>
              </w:rPr>
              <w:t xml:space="preserve"> навыки</w:t>
            </w:r>
          </w:p>
          <w:p w:rsidR="00DD516F" w:rsidRPr="003E3578"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DD516F" w:rsidRPr="003E3578"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9 д</w:t>
            </w:r>
            <w:r w:rsidR="0024714E">
              <w:rPr>
                <w:rFonts w:ascii="Times New Roman" w:hAnsi="Times New Roman" w:cs="Times New Roman"/>
                <w:sz w:val="28"/>
                <w:szCs w:val="28"/>
              </w:rPr>
              <w:t xml:space="preserve"> (35 %)</w:t>
            </w:r>
          </w:p>
          <w:p w:rsidR="00DD516F"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17 д</w:t>
            </w:r>
            <w:r w:rsidR="0024714E">
              <w:rPr>
                <w:rFonts w:ascii="Times New Roman" w:hAnsi="Times New Roman" w:cs="Times New Roman"/>
                <w:sz w:val="28"/>
                <w:szCs w:val="28"/>
              </w:rPr>
              <w:t xml:space="preserve"> (65 %)</w:t>
            </w:r>
          </w:p>
          <w:p w:rsidR="00DD516F" w:rsidRDefault="00DD516F" w:rsidP="00DD516F">
            <w:pPr>
              <w:jc w:val="both"/>
              <w:rPr>
                <w:rFonts w:ascii="Times New Roman" w:hAnsi="Times New Roman" w:cs="Times New Roman"/>
                <w:sz w:val="28"/>
                <w:szCs w:val="28"/>
              </w:rPr>
            </w:pPr>
          </w:p>
          <w:p w:rsidR="00DD516F" w:rsidRPr="00553F29" w:rsidRDefault="00DD516F" w:rsidP="00DD516F">
            <w:pPr>
              <w:jc w:val="both"/>
              <w:rPr>
                <w:rFonts w:ascii="Times New Roman" w:hAnsi="Times New Roman" w:cs="Times New Roman"/>
                <w:b/>
                <w:sz w:val="28"/>
                <w:szCs w:val="28"/>
              </w:rPr>
            </w:pPr>
            <w:r>
              <w:rPr>
                <w:rFonts w:ascii="Times New Roman" w:hAnsi="Times New Roman" w:cs="Times New Roman"/>
                <w:b/>
                <w:sz w:val="28"/>
                <w:szCs w:val="28"/>
              </w:rPr>
              <w:t>Социальные</w:t>
            </w:r>
            <w:r w:rsidRPr="00553F29">
              <w:rPr>
                <w:rFonts w:ascii="Times New Roman" w:hAnsi="Times New Roman" w:cs="Times New Roman"/>
                <w:b/>
                <w:sz w:val="28"/>
                <w:szCs w:val="28"/>
              </w:rPr>
              <w:t xml:space="preserve"> навыки</w:t>
            </w:r>
          </w:p>
          <w:p w:rsidR="00DD516F" w:rsidRPr="003E3578"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DD516F" w:rsidRPr="003E3578"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10 д</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(38 %)</w:t>
            </w:r>
          </w:p>
          <w:p w:rsidR="00DD516F" w:rsidRDefault="00DD516F" w:rsidP="00DD516F">
            <w:pPr>
              <w:jc w:val="both"/>
              <w:rPr>
                <w:rFonts w:ascii="Times New Roman" w:hAnsi="Times New Roman" w:cs="Times New Roman"/>
                <w:sz w:val="28"/>
                <w:szCs w:val="28"/>
              </w:rPr>
            </w:pPr>
            <w:r w:rsidRPr="003E3578">
              <w:rPr>
                <w:rFonts w:ascii="Times New Roman" w:hAnsi="Times New Roman" w:cs="Times New Roman"/>
                <w:sz w:val="28"/>
                <w:szCs w:val="28"/>
              </w:rPr>
              <w:lastRenderedPageBreak/>
              <w:t>3. доля детей с высо</w:t>
            </w:r>
            <w:r>
              <w:rPr>
                <w:rFonts w:ascii="Times New Roman" w:hAnsi="Times New Roman" w:cs="Times New Roman"/>
                <w:sz w:val="28"/>
                <w:szCs w:val="28"/>
              </w:rPr>
              <w:t>ким уровнем – 16 д</w:t>
            </w:r>
            <w:r w:rsidR="0024714E">
              <w:rPr>
                <w:rFonts w:ascii="Times New Roman" w:hAnsi="Times New Roman" w:cs="Times New Roman"/>
                <w:sz w:val="28"/>
                <w:szCs w:val="28"/>
              </w:rPr>
              <w:t>(62 %)</w:t>
            </w:r>
          </w:p>
          <w:p w:rsidR="003E3578" w:rsidRPr="003E3578" w:rsidRDefault="003E3578" w:rsidP="00DD516F">
            <w:pPr>
              <w:jc w:val="both"/>
              <w:rPr>
                <w:rFonts w:ascii="Times New Roman" w:hAnsi="Times New Roman" w:cs="Times New Roman"/>
                <w:b/>
                <w:sz w:val="28"/>
                <w:szCs w:val="28"/>
              </w:rPr>
            </w:pPr>
          </w:p>
          <w:p w:rsidR="003E3578" w:rsidRPr="003E3578" w:rsidRDefault="003E3578" w:rsidP="003E3578">
            <w:pPr>
              <w:jc w:val="center"/>
              <w:rPr>
                <w:rFonts w:ascii="Times New Roman" w:hAnsi="Times New Roman" w:cs="Times New Roman"/>
                <w:b/>
                <w:sz w:val="28"/>
                <w:szCs w:val="28"/>
              </w:rPr>
            </w:pPr>
            <w:r w:rsidRPr="003E3578">
              <w:rPr>
                <w:rFonts w:ascii="Times New Roman" w:hAnsi="Times New Roman" w:cs="Times New Roman"/>
                <w:b/>
                <w:sz w:val="28"/>
                <w:szCs w:val="28"/>
              </w:rPr>
              <w:t>2021-2022 учебный год</w:t>
            </w:r>
          </w:p>
          <w:p w:rsidR="00913010" w:rsidRPr="00913010" w:rsidRDefault="00913010" w:rsidP="00975CFB">
            <w:pPr>
              <w:rPr>
                <w:rFonts w:ascii="Times New Roman" w:hAnsi="Times New Roman"/>
                <w:noProof/>
                <w:color w:val="FF0000"/>
                <w:sz w:val="28"/>
                <w:szCs w:val="28"/>
              </w:rPr>
            </w:pPr>
          </w:p>
          <w:p w:rsidR="00074D63" w:rsidRDefault="00074D63" w:rsidP="00074D63">
            <w:pPr>
              <w:rPr>
                <w:rFonts w:ascii="Times New Roman" w:hAnsi="Times New Roman" w:cs="Times New Roman"/>
                <w:sz w:val="28"/>
                <w:szCs w:val="28"/>
              </w:rPr>
            </w:pPr>
            <w:r w:rsidRPr="003E3578">
              <w:rPr>
                <w:rFonts w:ascii="Times New Roman" w:hAnsi="Times New Roman" w:cs="Times New Roman"/>
                <w:sz w:val="28"/>
                <w:szCs w:val="28"/>
              </w:rPr>
              <w:t>Результаты итогового анализа следующие:</w:t>
            </w:r>
          </w:p>
          <w:p w:rsidR="00074D63" w:rsidRPr="00DD516F" w:rsidRDefault="00074D63" w:rsidP="00074D63">
            <w:pPr>
              <w:rPr>
                <w:rFonts w:ascii="Times New Roman" w:hAnsi="Times New Roman" w:cs="Times New Roman"/>
                <w:b/>
                <w:sz w:val="28"/>
                <w:szCs w:val="28"/>
              </w:rPr>
            </w:pPr>
            <w:r w:rsidRPr="00DD516F">
              <w:rPr>
                <w:rFonts w:ascii="Times New Roman" w:hAnsi="Times New Roman" w:cs="Times New Roman"/>
                <w:b/>
                <w:sz w:val="28"/>
                <w:szCs w:val="28"/>
              </w:rPr>
              <w:t>Здоровьесберегающие навыки</w:t>
            </w:r>
          </w:p>
          <w:p w:rsidR="00074D63" w:rsidRPr="003E3578" w:rsidRDefault="00074D63" w:rsidP="00074D63">
            <w:pPr>
              <w:rPr>
                <w:rFonts w:ascii="Times New Roman" w:hAnsi="Times New Roman" w:cs="Times New Roman"/>
                <w:sz w:val="28"/>
                <w:szCs w:val="28"/>
              </w:rPr>
            </w:pPr>
            <w:r w:rsidRPr="003E3578">
              <w:rPr>
                <w:rFonts w:ascii="Times New Roman" w:hAnsi="Times New Roman" w:cs="Times New Roman"/>
                <w:sz w:val="28"/>
                <w:szCs w:val="28"/>
              </w:rPr>
              <w:t>1. до</w:t>
            </w:r>
            <w:r>
              <w:rPr>
                <w:rFonts w:ascii="Times New Roman" w:hAnsi="Times New Roman" w:cs="Times New Roman"/>
                <w:sz w:val="28"/>
                <w:szCs w:val="28"/>
              </w:rPr>
              <w:t>ля детей среднего уровня- 0</w:t>
            </w:r>
          </w:p>
          <w:p w:rsidR="00074D63" w:rsidRPr="003E3578" w:rsidRDefault="00074D63" w:rsidP="00074D63">
            <w:pPr>
              <w:rPr>
                <w:rFonts w:ascii="Times New Roman" w:hAnsi="Times New Roman" w:cs="Times New Roman"/>
                <w:sz w:val="28"/>
                <w:szCs w:val="28"/>
              </w:rPr>
            </w:pPr>
            <w:r w:rsidRPr="003E3578">
              <w:rPr>
                <w:rFonts w:ascii="Times New Roman" w:hAnsi="Times New Roman" w:cs="Times New Roman"/>
                <w:sz w:val="28"/>
                <w:szCs w:val="28"/>
              </w:rPr>
              <w:t xml:space="preserve">2. доля </w:t>
            </w:r>
            <w:r>
              <w:rPr>
                <w:rFonts w:ascii="Times New Roman" w:hAnsi="Times New Roman" w:cs="Times New Roman"/>
                <w:sz w:val="28"/>
                <w:szCs w:val="28"/>
              </w:rPr>
              <w:t>детей с высоким уровнем-14 д</w:t>
            </w:r>
            <w:r w:rsidR="0024714E">
              <w:rPr>
                <w:rFonts w:ascii="Times New Roman" w:hAnsi="Times New Roman" w:cs="Times New Roman"/>
                <w:sz w:val="28"/>
                <w:szCs w:val="28"/>
              </w:rPr>
              <w:t xml:space="preserve"> (56 %)</w:t>
            </w:r>
          </w:p>
          <w:p w:rsidR="00074D63"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высоким уровнем-</w:t>
            </w:r>
            <w:r>
              <w:rPr>
                <w:rFonts w:ascii="Times New Roman" w:hAnsi="Times New Roman" w:cs="Times New Roman"/>
                <w:sz w:val="28"/>
                <w:szCs w:val="28"/>
              </w:rPr>
              <w:t>11 д</w:t>
            </w:r>
            <w:r w:rsidR="0024714E">
              <w:rPr>
                <w:rFonts w:ascii="Times New Roman" w:hAnsi="Times New Roman" w:cs="Times New Roman"/>
                <w:sz w:val="28"/>
                <w:szCs w:val="28"/>
              </w:rPr>
              <w:t xml:space="preserve"> (44 %)</w:t>
            </w:r>
          </w:p>
          <w:p w:rsidR="00074D63" w:rsidRDefault="00074D63" w:rsidP="00074D63">
            <w:pPr>
              <w:jc w:val="both"/>
              <w:rPr>
                <w:rFonts w:ascii="Times New Roman" w:hAnsi="Times New Roman" w:cs="Times New Roman"/>
                <w:sz w:val="28"/>
                <w:szCs w:val="28"/>
              </w:rPr>
            </w:pPr>
          </w:p>
          <w:p w:rsidR="00074D63" w:rsidRPr="00553F29" w:rsidRDefault="00074D63" w:rsidP="00074D63">
            <w:pPr>
              <w:jc w:val="both"/>
              <w:rPr>
                <w:rFonts w:ascii="Times New Roman" w:hAnsi="Times New Roman" w:cs="Times New Roman"/>
                <w:b/>
                <w:sz w:val="28"/>
                <w:szCs w:val="28"/>
              </w:rPr>
            </w:pPr>
            <w:r>
              <w:rPr>
                <w:rFonts w:ascii="Times New Roman" w:hAnsi="Times New Roman" w:cs="Times New Roman"/>
                <w:b/>
                <w:sz w:val="28"/>
                <w:szCs w:val="28"/>
              </w:rPr>
              <w:t>Коммуникативно-языковые</w:t>
            </w:r>
            <w:r w:rsidRPr="00553F29">
              <w:rPr>
                <w:rFonts w:ascii="Times New Roman" w:hAnsi="Times New Roman" w:cs="Times New Roman"/>
                <w:b/>
                <w:sz w:val="28"/>
                <w:szCs w:val="28"/>
              </w:rPr>
              <w:t xml:space="preserve"> навыки</w:t>
            </w:r>
          </w:p>
          <w:p w:rsidR="00074D63" w:rsidRPr="003E3578"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074D63" w:rsidRPr="003E3578"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18 д</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 xml:space="preserve"> (72 %)</w:t>
            </w:r>
          </w:p>
          <w:p w:rsidR="00074D63"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7 д</w:t>
            </w:r>
            <w:r w:rsidR="0024714E">
              <w:rPr>
                <w:rFonts w:ascii="Times New Roman" w:hAnsi="Times New Roman" w:cs="Times New Roman"/>
                <w:sz w:val="28"/>
                <w:szCs w:val="28"/>
              </w:rPr>
              <w:t xml:space="preserve"> (28 %)</w:t>
            </w:r>
          </w:p>
          <w:p w:rsidR="00074D63" w:rsidRPr="003E3578" w:rsidRDefault="00074D63" w:rsidP="00074D63">
            <w:pPr>
              <w:jc w:val="both"/>
              <w:rPr>
                <w:rFonts w:ascii="Times New Roman" w:hAnsi="Times New Roman" w:cs="Times New Roman"/>
                <w:sz w:val="28"/>
                <w:szCs w:val="28"/>
              </w:rPr>
            </w:pPr>
          </w:p>
          <w:p w:rsidR="00074D63" w:rsidRPr="00553F29" w:rsidRDefault="00074D63" w:rsidP="00074D63">
            <w:pPr>
              <w:jc w:val="both"/>
              <w:rPr>
                <w:rFonts w:ascii="Times New Roman" w:hAnsi="Times New Roman" w:cs="Times New Roman"/>
                <w:b/>
                <w:sz w:val="28"/>
                <w:szCs w:val="28"/>
              </w:rPr>
            </w:pPr>
            <w:r>
              <w:rPr>
                <w:rFonts w:ascii="Times New Roman" w:hAnsi="Times New Roman" w:cs="Times New Roman"/>
                <w:b/>
                <w:sz w:val="28"/>
                <w:szCs w:val="28"/>
              </w:rPr>
              <w:t>Познавательные</w:t>
            </w:r>
            <w:r w:rsidRPr="00553F29">
              <w:rPr>
                <w:rFonts w:ascii="Times New Roman" w:hAnsi="Times New Roman" w:cs="Times New Roman"/>
                <w:b/>
                <w:sz w:val="28"/>
                <w:szCs w:val="28"/>
              </w:rPr>
              <w:t xml:space="preserve"> навыки</w:t>
            </w:r>
          </w:p>
          <w:p w:rsidR="00074D63" w:rsidRPr="00074D63"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074D63" w:rsidRPr="003E3578"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19 д</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(76 %)</w:t>
            </w:r>
          </w:p>
          <w:p w:rsidR="00074D63"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6 д</w:t>
            </w:r>
            <w:r w:rsidR="0024714E">
              <w:rPr>
                <w:rFonts w:ascii="Times New Roman" w:hAnsi="Times New Roman" w:cs="Times New Roman"/>
                <w:sz w:val="28"/>
                <w:szCs w:val="28"/>
              </w:rPr>
              <w:t xml:space="preserve"> (24 %)</w:t>
            </w:r>
          </w:p>
          <w:p w:rsidR="00074D63" w:rsidRDefault="00074D63" w:rsidP="00074D63">
            <w:pPr>
              <w:jc w:val="both"/>
              <w:rPr>
                <w:rFonts w:ascii="Times New Roman" w:hAnsi="Times New Roman" w:cs="Times New Roman"/>
                <w:sz w:val="28"/>
                <w:szCs w:val="28"/>
              </w:rPr>
            </w:pPr>
          </w:p>
          <w:p w:rsidR="00074D63" w:rsidRPr="00553F29" w:rsidRDefault="00074D63" w:rsidP="00074D63">
            <w:pPr>
              <w:jc w:val="both"/>
              <w:rPr>
                <w:rFonts w:ascii="Times New Roman" w:hAnsi="Times New Roman" w:cs="Times New Roman"/>
                <w:b/>
                <w:sz w:val="28"/>
                <w:szCs w:val="28"/>
              </w:rPr>
            </w:pPr>
            <w:r>
              <w:rPr>
                <w:rFonts w:ascii="Times New Roman" w:hAnsi="Times New Roman" w:cs="Times New Roman"/>
                <w:b/>
                <w:sz w:val="28"/>
                <w:szCs w:val="28"/>
              </w:rPr>
              <w:t xml:space="preserve">Творческие </w:t>
            </w:r>
            <w:r w:rsidRPr="00553F29">
              <w:rPr>
                <w:rFonts w:ascii="Times New Roman" w:hAnsi="Times New Roman" w:cs="Times New Roman"/>
                <w:b/>
                <w:sz w:val="28"/>
                <w:szCs w:val="28"/>
              </w:rPr>
              <w:t xml:space="preserve"> навыки</w:t>
            </w:r>
          </w:p>
          <w:p w:rsidR="00074D63" w:rsidRPr="003E3578"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074D63" w:rsidRPr="003E3578"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16 д</w:t>
            </w:r>
            <w:r w:rsidR="0024714E">
              <w:rPr>
                <w:rFonts w:ascii="Times New Roman" w:hAnsi="Times New Roman" w:cs="Times New Roman"/>
                <w:sz w:val="28"/>
                <w:szCs w:val="28"/>
              </w:rPr>
              <w:t xml:space="preserve"> (62 %)</w:t>
            </w:r>
          </w:p>
          <w:p w:rsidR="00074D63"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- 9 д</w:t>
            </w:r>
            <w:r w:rsidR="0024714E">
              <w:rPr>
                <w:rFonts w:ascii="Times New Roman" w:hAnsi="Times New Roman" w:cs="Times New Roman"/>
                <w:sz w:val="28"/>
                <w:szCs w:val="28"/>
              </w:rPr>
              <w:t xml:space="preserve"> (38 %)</w:t>
            </w:r>
          </w:p>
          <w:p w:rsidR="00074D63" w:rsidRDefault="00074D63" w:rsidP="00074D63">
            <w:pPr>
              <w:jc w:val="both"/>
              <w:rPr>
                <w:rFonts w:ascii="Times New Roman" w:hAnsi="Times New Roman" w:cs="Times New Roman"/>
                <w:sz w:val="28"/>
                <w:szCs w:val="28"/>
              </w:rPr>
            </w:pPr>
          </w:p>
          <w:p w:rsidR="00074D63" w:rsidRPr="00553F29" w:rsidRDefault="00074D63" w:rsidP="00074D63">
            <w:pPr>
              <w:jc w:val="both"/>
              <w:rPr>
                <w:rFonts w:ascii="Times New Roman" w:hAnsi="Times New Roman" w:cs="Times New Roman"/>
                <w:b/>
                <w:sz w:val="28"/>
                <w:szCs w:val="28"/>
              </w:rPr>
            </w:pPr>
            <w:r>
              <w:rPr>
                <w:rFonts w:ascii="Times New Roman" w:hAnsi="Times New Roman" w:cs="Times New Roman"/>
                <w:b/>
                <w:sz w:val="28"/>
                <w:szCs w:val="28"/>
              </w:rPr>
              <w:t>Социальные</w:t>
            </w:r>
            <w:r w:rsidRPr="00553F29">
              <w:rPr>
                <w:rFonts w:ascii="Times New Roman" w:hAnsi="Times New Roman" w:cs="Times New Roman"/>
                <w:b/>
                <w:sz w:val="28"/>
                <w:szCs w:val="28"/>
              </w:rPr>
              <w:t xml:space="preserve"> навыки</w:t>
            </w:r>
          </w:p>
          <w:p w:rsidR="00074D63" w:rsidRPr="003E3578"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074D63" w:rsidRPr="003E3578" w:rsidRDefault="00074D63" w:rsidP="00074D63">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15 д</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(60 %)</w:t>
            </w:r>
          </w:p>
          <w:p w:rsidR="00074D63" w:rsidRPr="00782C5C" w:rsidRDefault="00074D63" w:rsidP="00782C5C">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10 д</w:t>
            </w:r>
            <w:r w:rsidR="0024714E">
              <w:rPr>
                <w:rFonts w:ascii="Times New Roman" w:hAnsi="Times New Roman" w:cs="Times New Roman"/>
                <w:sz w:val="28"/>
                <w:szCs w:val="28"/>
              </w:rPr>
              <w:t xml:space="preserve"> (40 %)</w:t>
            </w:r>
          </w:p>
          <w:p w:rsidR="00074D63" w:rsidRDefault="00074D63" w:rsidP="000E4E52">
            <w:pPr>
              <w:jc w:val="center"/>
              <w:rPr>
                <w:rFonts w:ascii="Times New Roman" w:hAnsi="Times New Roman"/>
                <w:b/>
                <w:noProof/>
                <w:sz w:val="28"/>
                <w:szCs w:val="28"/>
                <w:lang w:val="kk-KZ"/>
              </w:rPr>
            </w:pPr>
          </w:p>
          <w:p w:rsidR="0075306B" w:rsidRDefault="000E4E52" w:rsidP="000E4E52">
            <w:pPr>
              <w:jc w:val="center"/>
              <w:rPr>
                <w:rFonts w:ascii="Times New Roman" w:hAnsi="Times New Roman"/>
                <w:b/>
                <w:noProof/>
                <w:sz w:val="28"/>
                <w:szCs w:val="28"/>
                <w:lang w:val="kk-KZ"/>
              </w:rPr>
            </w:pPr>
            <w:r>
              <w:rPr>
                <w:rFonts w:ascii="Times New Roman" w:hAnsi="Times New Roman"/>
                <w:b/>
                <w:noProof/>
                <w:sz w:val="28"/>
                <w:szCs w:val="28"/>
                <w:lang w:val="kk-KZ"/>
              </w:rPr>
              <w:t>2022-2023 учебный год</w:t>
            </w:r>
          </w:p>
          <w:p w:rsidR="00782C5C" w:rsidRDefault="00782C5C" w:rsidP="000E4E52">
            <w:pPr>
              <w:jc w:val="center"/>
              <w:rPr>
                <w:rFonts w:ascii="Times New Roman" w:hAnsi="Times New Roman"/>
                <w:b/>
                <w:noProof/>
                <w:sz w:val="28"/>
                <w:szCs w:val="28"/>
                <w:lang w:val="kk-KZ"/>
              </w:rPr>
            </w:pPr>
          </w:p>
          <w:p w:rsidR="00782C5C" w:rsidRDefault="00782C5C" w:rsidP="000E4E52">
            <w:pPr>
              <w:jc w:val="center"/>
              <w:rPr>
                <w:rFonts w:ascii="Times New Roman" w:hAnsi="Times New Roman"/>
                <w:b/>
                <w:noProof/>
                <w:sz w:val="28"/>
                <w:szCs w:val="28"/>
                <w:lang w:val="kk-KZ"/>
              </w:rPr>
            </w:pPr>
          </w:p>
          <w:p w:rsidR="00782C5C" w:rsidRDefault="00782C5C" w:rsidP="00782C5C">
            <w:pPr>
              <w:rPr>
                <w:rFonts w:ascii="Times New Roman" w:hAnsi="Times New Roman" w:cs="Times New Roman"/>
                <w:sz w:val="28"/>
                <w:szCs w:val="28"/>
              </w:rPr>
            </w:pPr>
            <w:r w:rsidRPr="003E3578">
              <w:rPr>
                <w:rFonts w:ascii="Times New Roman" w:hAnsi="Times New Roman" w:cs="Times New Roman"/>
                <w:sz w:val="28"/>
                <w:szCs w:val="28"/>
              </w:rPr>
              <w:t>Результаты итогового анализа следующие:</w:t>
            </w:r>
          </w:p>
          <w:p w:rsidR="00782C5C" w:rsidRDefault="00FB5EB0" w:rsidP="00FB5EB0">
            <w:pPr>
              <w:rPr>
                <w:rFonts w:ascii="Times New Roman" w:hAnsi="Times New Roman"/>
                <w:b/>
                <w:noProof/>
                <w:sz w:val="28"/>
                <w:szCs w:val="28"/>
                <w:lang w:val="kk-KZ"/>
              </w:rPr>
            </w:pPr>
            <w:r>
              <w:rPr>
                <w:rFonts w:ascii="Times New Roman" w:hAnsi="Times New Roman"/>
                <w:b/>
                <w:noProof/>
                <w:sz w:val="28"/>
                <w:szCs w:val="28"/>
                <w:lang w:val="kk-KZ"/>
              </w:rPr>
              <w:t xml:space="preserve">Физическое развитие </w:t>
            </w:r>
          </w:p>
          <w:p w:rsidR="00FB5EB0" w:rsidRPr="003E3578"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FB5EB0" w:rsidRPr="003E3578"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1 р</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 xml:space="preserve"> (4 %)</w:t>
            </w:r>
          </w:p>
          <w:p w:rsidR="00FB5EB0" w:rsidRPr="00782C5C"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26 д</w:t>
            </w:r>
            <w:r w:rsidR="0024714E">
              <w:rPr>
                <w:rFonts w:ascii="Times New Roman" w:hAnsi="Times New Roman" w:cs="Times New Roman"/>
                <w:sz w:val="28"/>
                <w:szCs w:val="28"/>
              </w:rPr>
              <w:t xml:space="preserve"> (96 %)</w:t>
            </w:r>
          </w:p>
          <w:p w:rsidR="00782C5C" w:rsidRPr="00FB5EB0" w:rsidRDefault="00FB5EB0" w:rsidP="00FB5EB0">
            <w:pPr>
              <w:rPr>
                <w:rFonts w:ascii="Times New Roman" w:hAnsi="Times New Roman"/>
                <w:b/>
                <w:noProof/>
                <w:sz w:val="28"/>
                <w:szCs w:val="28"/>
              </w:rPr>
            </w:pPr>
            <w:r>
              <w:rPr>
                <w:rFonts w:ascii="Times New Roman" w:hAnsi="Times New Roman"/>
                <w:b/>
                <w:noProof/>
                <w:sz w:val="28"/>
                <w:szCs w:val="28"/>
              </w:rPr>
              <w:t>Развитие коммуникативных навыков</w:t>
            </w:r>
          </w:p>
          <w:p w:rsidR="00FB5EB0" w:rsidRPr="003E3578"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FB5EB0" w:rsidRPr="003E3578"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19 д</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(76 %)</w:t>
            </w:r>
          </w:p>
          <w:p w:rsidR="00FB5EB0"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8 д</w:t>
            </w:r>
            <w:r w:rsidR="0024714E">
              <w:rPr>
                <w:rFonts w:ascii="Times New Roman" w:hAnsi="Times New Roman" w:cs="Times New Roman"/>
                <w:sz w:val="28"/>
                <w:szCs w:val="28"/>
              </w:rPr>
              <w:t xml:space="preserve"> (24 %)</w:t>
            </w:r>
          </w:p>
          <w:p w:rsidR="00FB5EB0" w:rsidRPr="00FB5EB0" w:rsidRDefault="00FB5EB0" w:rsidP="00FB5EB0">
            <w:pPr>
              <w:jc w:val="both"/>
              <w:rPr>
                <w:rFonts w:ascii="Times New Roman" w:hAnsi="Times New Roman" w:cs="Times New Roman"/>
                <w:b/>
                <w:sz w:val="28"/>
                <w:szCs w:val="28"/>
              </w:rPr>
            </w:pPr>
            <w:r w:rsidRPr="00FB5EB0">
              <w:rPr>
                <w:rFonts w:ascii="Times New Roman" w:hAnsi="Times New Roman" w:cs="Times New Roman"/>
                <w:b/>
                <w:sz w:val="28"/>
                <w:szCs w:val="28"/>
              </w:rPr>
              <w:t>Развитие познавательных и интеллектуальных навыков</w:t>
            </w:r>
          </w:p>
          <w:p w:rsidR="00FB5EB0" w:rsidRPr="003E3578"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FB5EB0" w:rsidRPr="003E3578"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9 д</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(33 %)</w:t>
            </w:r>
          </w:p>
          <w:p w:rsidR="00FB5EB0"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18 д</w:t>
            </w:r>
            <w:r w:rsidR="0024714E">
              <w:rPr>
                <w:rFonts w:ascii="Times New Roman" w:hAnsi="Times New Roman" w:cs="Times New Roman"/>
                <w:sz w:val="28"/>
                <w:szCs w:val="28"/>
              </w:rPr>
              <w:t xml:space="preserve"> (67 %)</w:t>
            </w:r>
          </w:p>
          <w:p w:rsidR="00FB5EB0" w:rsidRPr="00FB5EB0" w:rsidRDefault="00FB5EB0" w:rsidP="00FB5EB0">
            <w:pPr>
              <w:jc w:val="both"/>
              <w:rPr>
                <w:rFonts w:ascii="Times New Roman" w:hAnsi="Times New Roman" w:cs="Times New Roman"/>
                <w:b/>
                <w:sz w:val="28"/>
                <w:szCs w:val="28"/>
              </w:rPr>
            </w:pPr>
            <w:r w:rsidRPr="00FB5EB0">
              <w:rPr>
                <w:rFonts w:ascii="Times New Roman" w:hAnsi="Times New Roman" w:cs="Times New Roman"/>
                <w:b/>
                <w:sz w:val="28"/>
                <w:szCs w:val="28"/>
              </w:rPr>
              <w:t xml:space="preserve">Развитие творческих навыков, исследовательской деятельности </w:t>
            </w:r>
          </w:p>
          <w:p w:rsidR="00FB5EB0" w:rsidRPr="003E3578"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FB5EB0" w:rsidRPr="003E3578"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17 д</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(63 %)</w:t>
            </w:r>
          </w:p>
          <w:p w:rsidR="00FB5EB0" w:rsidRPr="00782C5C"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10 д</w:t>
            </w:r>
            <w:r w:rsidR="0024714E">
              <w:rPr>
                <w:rFonts w:ascii="Times New Roman" w:hAnsi="Times New Roman" w:cs="Times New Roman"/>
                <w:sz w:val="28"/>
                <w:szCs w:val="28"/>
              </w:rPr>
              <w:t xml:space="preserve"> (37 %)</w:t>
            </w:r>
          </w:p>
          <w:p w:rsidR="00FB5EB0" w:rsidRPr="00782C5C" w:rsidRDefault="00FB5EB0" w:rsidP="00FB5EB0">
            <w:pPr>
              <w:jc w:val="both"/>
              <w:rPr>
                <w:rFonts w:ascii="Times New Roman" w:hAnsi="Times New Roman" w:cs="Times New Roman"/>
                <w:sz w:val="28"/>
                <w:szCs w:val="28"/>
              </w:rPr>
            </w:pPr>
            <w:r w:rsidRPr="00FB5EB0">
              <w:rPr>
                <w:rFonts w:ascii="Times New Roman" w:hAnsi="Times New Roman" w:cs="Times New Roman"/>
                <w:b/>
                <w:sz w:val="28"/>
                <w:szCs w:val="28"/>
              </w:rPr>
              <w:t>Формирование социально-эмоциональных</w:t>
            </w:r>
            <w:r>
              <w:rPr>
                <w:rFonts w:ascii="Times New Roman" w:hAnsi="Times New Roman" w:cs="Times New Roman"/>
                <w:sz w:val="28"/>
                <w:szCs w:val="28"/>
              </w:rPr>
              <w:t xml:space="preserve"> </w:t>
            </w:r>
            <w:r w:rsidRPr="00FB5EB0">
              <w:rPr>
                <w:rFonts w:ascii="Times New Roman" w:hAnsi="Times New Roman" w:cs="Times New Roman"/>
                <w:b/>
                <w:sz w:val="28"/>
                <w:szCs w:val="28"/>
              </w:rPr>
              <w:t>навыков</w:t>
            </w:r>
          </w:p>
          <w:p w:rsidR="00FB5EB0" w:rsidRPr="003E3578"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1. дол</w:t>
            </w:r>
            <w:r>
              <w:rPr>
                <w:rFonts w:ascii="Times New Roman" w:hAnsi="Times New Roman" w:cs="Times New Roman"/>
                <w:sz w:val="28"/>
                <w:szCs w:val="28"/>
              </w:rPr>
              <w:t xml:space="preserve">я детей с низким уровнем- 0 </w:t>
            </w:r>
          </w:p>
          <w:p w:rsidR="00FB5EB0" w:rsidRPr="003E3578"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2.</w:t>
            </w:r>
            <w:r>
              <w:rPr>
                <w:rFonts w:ascii="Times New Roman" w:hAnsi="Times New Roman" w:cs="Times New Roman"/>
                <w:sz w:val="28"/>
                <w:szCs w:val="28"/>
              </w:rPr>
              <w:t xml:space="preserve"> доля детей среднего уровня – 5 д</w:t>
            </w:r>
            <w:r w:rsidRPr="003E3578">
              <w:rPr>
                <w:rFonts w:ascii="Times New Roman" w:hAnsi="Times New Roman" w:cs="Times New Roman"/>
                <w:sz w:val="28"/>
                <w:szCs w:val="28"/>
              </w:rPr>
              <w:t xml:space="preserve"> </w:t>
            </w:r>
            <w:r w:rsidR="0024714E">
              <w:rPr>
                <w:rFonts w:ascii="Times New Roman" w:hAnsi="Times New Roman" w:cs="Times New Roman"/>
                <w:sz w:val="28"/>
                <w:szCs w:val="28"/>
              </w:rPr>
              <w:t>(19 %)</w:t>
            </w:r>
          </w:p>
          <w:p w:rsidR="00FB5EB0" w:rsidRPr="00782C5C" w:rsidRDefault="00FB5EB0" w:rsidP="00FB5EB0">
            <w:pPr>
              <w:jc w:val="both"/>
              <w:rPr>
                <w:rFonts w:ascii="Times New Roman" w:hAnsi="Times New Roman" w:cs="Times New Roman"/>
                <w:sz w:val="28"/>
                <w:szCs w:val="28"/>
              </w:rPr>
            </w:pPr>
            <w:r w:rsidRPr="003E3578">
              <w:rPr>
                <w:rFonts w:ascii="Times New Roman" w:hAnsi="Times New Roman" w:cs="Times New Roman"/>
                <w:sz w:val="28"/>
                <w:szCs w:val="28"/>
              </w:rPr>
              <w:t>3. доля детей с высо</w:t>
            </w:r>
            <w:r>
              <w:rPr>
                <w:rFonts w:ascii="Times New Roman" w:hAnsi="Times New Roman" w:cs="Times New Roman"/>
                <w:sz w:val="28"/>
                <w:szCs w:val="28"/>
              </w:rPr>
              <w:t>ким уровнем –  22 р</w:t>
            </w:r>
            <w:r w:rsidR="0024714E">
              <w:rPr>
                <w:rFonts w:ascii="Times New Roman" w:hAnsi="Times New Roman" w:cs="Times New Roman"/>
                <w:sz w:val="28"/>
                <w:szCs w:val="28"/>
              </w:rPr>
              <w:t xml:space="preserve"> (81 %)</w:t>
            </w:r>
          </w:p>
          <w:p w:rsidR="000E4E52" w:rsidRPr="0075306B" w:rsidRDefault="000E4E52" w:rsidP="00604EC8">
            <w:pPr>
              <w:rPr>
                <w:rFonts w:ascii="Times New Roman" w:hAnsi="Times New Roman"/>
                <w:noProof/>
                <w:sz w:val="28"/>
                <w:szCs w:val="28"/>
                <w:lang w:val="kk-KZ"/>
              </w:rPr>
            </w:pPr>
          </w:p>
        </w:tc>
      </w:tr>
      <w:tr w:rsidR="00645354" w:rsidTr="004A1EA4">
        <w:tc>
          <w:tcPr>
            <w:tcW w:w="568" w:type="dxa"/>
            <w:gridSpan w:val="2"/>
          </w:tcPr>
          <w:p w:rsidR="00645354" w:rsidRPr="0075306B" w:rsidRDefault="0075306B" w:rsidP="00645354">
            <w:pPr>
              <w:jc w:val="center"/>
              <w:rPr>
                <w:rFonts w:ascii="Times New Roman" w:hAnsi="Times New Roman"/>
                <w:b/>
                <w:noProof/>
                <w:sz w:val="28"/>
                <w:szCs w:val="28"/>
                <w:lang w:val="kk-KZ"/>
              </w:rPr>
            </w:pPr>
            <w:r w:rsidRPr="0075306B">
              <w:rPr>
                <w:rFonts w:ascii="Times New Roman" w:hAnsi="Times New Roman"/>
                <w:b/>
                <w:noProof/>
                <w:sz w:val="28"/>
                <w:szCs w:val="28"/>
                <w:lang w:val="kk-KZ"/>
              </w:rPr>
              <w:lastRenderedPageBreak/>
              <w:t>8.</w:t>
            </w:r>
          </w:p>
        </w:tc>
        <w:tc>
          <w:tcPr>
            <w:tcW w:w="14600" w:type="dxa"/>
          </w:tcPr>
          <w:p w:rsidR="00645354" w:rsidRDefault="0075306B" w:rsidP="0075306B">
            <w:pPr>
              <w:rPr>
                <w:rFonts w:ascii="Times New Roman" w:hAnsi="Times New Roman"/>
                <w:noProof/>
                <w:sz w:val="28"/>
                <w:szCs w:val="28"/>
                <w:lang w:val="kk-KZ"/>
              </w:rPr>
            </w:pPr>
            <w:r w:rsidRPr="0075306B">
              <w:rPr>
                <w:rFonts w:ascii="Times New Roman" w:hAnsi="Times New Roman"/>
                <w:b/>
                <w:noProof/>
                <w:sz w:val="28"/>
                <w:szCs w:val="28"/>
                <w:lang w:val="kk-KZ"/>
              </w:rPr>
              <w:t>Опрос участников образовательного процесса и др</w:t>
            </w:r>
            <w:r>
              <w:rPr>
                <w:rFonts w:ascii="Times New Roman" w:hAnsi="Times New Roman"/>
                <w:noProof/>
                <w:sz w:val="28"/>
                <w:szCs w:val="28"/>
                <w:lang w:val="kk-KZ"/>
              </w:rPr>
              <w:t>.</w:t>
            </w:r>
          </w:p>
        </w:tc>
      </w:tr>
      <w:tr w:rsidR="00645354" w:rsidTr="004A1EA4">
        <w:tc>
          <w:tcPr>
            <w:tcW w:w="568" w:type="dxa"/>
            <w:gridSpan w:val="2"/>
          </w:tcPr>
          <w:p w:rsidR="00645354" w:rsidRDefault="0075306B" w:rsidP="00645354">
            <w:pPr>
              <w:jc w:val="center"/>
              <w:rPr>
                <w:rFonts w:ascii="Times New Roman" w:hAnsi="Times New Roman"/>
                <w:noProof/>
                <w:sz w:val="28"/>
                <w:szCs w:val="28"/>
                <w:lang w:val="kk-KZ"/>
              </w:rPr>
            </w:pPr>
            <w:r>
              <w:rPr>
                <w:rFonts w:ascii="Times New Roman" w:hAnsi="Times New Roman"/>
                <w:noProof/>
                <w:sz w:val="28"/>
                <w:szCs w:val="28"/>
                <w:lang w:val="kk-KZ"/>
              </w:rPr>
              <w:t>1)</w:t>
            </w:r>
          </w:p>
        </w:tc>
        <w:tc>
          <w:tcPr>
            <w:tcW w:w="14600" w:type="dxa"/>
          </w:tcPr>
          <w:p w:rsidR="00645354" w:rsidRDefault="0075306B" w:rsidP="0075306B">
            <w:pPr>
              <w:rPr>
                <w:rFonts w:ascii="Times New Roman" w:hAnsi="Times New Roman"/>
                <w:b/>
                <w:noProof/>
                <w:sz w:val="28"/>
                <w:szCs w:val="28"/>
                <w:lang w:val="kk-KZ"/>
              </w:rPr>
            </w:pPr>
            <w:r>
              <w:rPr>
                <w:rFonts w:ascii="Times New Roman" w:hAnsi="Times New Roman"/>
                <w:b/>
                <w:noProof/>
                <w:sz w:val="28"/>
                <w:szCs w:val="28"/>
                <w:lang w:val="kk-KZ"/>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p>
          <w:p w:rsidR="0075306B" w:rsidRDefault="0075306B" w:rsidP="0075306B">
            <w:pPr>
              <w:rPr>
                <w:rFonts w:ascii="Times New Roman" w:hAnsi="Times New Roman"/>
                <w:b/>
                <w:noProof/>
                <w:sz w:val="28"/>
                <w:szCs w:val="28"/>
                <w:lang w:val="kk-KZ"/>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6"/>
              <w:gridCol w:w="843"/>
              <w:gridCol w:w="988"/>
              <w:gridCol w:w="848"/>
              <w:gridCol w:w="988"/>
              <w:gridCol w:w="1603"/>
              <w:gridCol w:w="1603"/>
            </w:tblGrid>
            <w:tr w:rsidR="00091092" w:rsidRPr="002D2F35" w:rsidTr="00AD0220">
              <w:tc>
                <w:tcPr>
                  <w:tcW w:w="2936" w:type="dxa"/>
                  <w:vMerge w:val="restart"/>
                  <w:shd w:val="clear" w:color="auto" w:fill="auto"/>
                </w:tcPr>
                <w:p w:rsidR="00091092" w:rsidRPr="002D2F35" w:rsidRDefault="00091092" w:rsidP="00AD0220">
                  <w:pPr>
                    <w:pStyle w:val="12"/>
                    <w:ind w:left="-79"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Респонденты</w:t>
                  </w:r>
                </w:p>
              </w:tc>
              <w:tc>
                <w:tcPr>
                  <w:tcW w:w="843" w:type="dxa"/>
                  <w:vMerge w:val="restart"/>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Всего по списку</w:t>
                  </w:r>
                </w:p>
              </w:tc>
              <w:tc>
                <w:tcPr>
                  <w:tcW w:w="988" w:type="dxa"/>
                  <w:vMerge w:val="restart"/>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Приняли участие в опросе</w:t>
                  </w:r>
                </w:p>
              </w:tc>
              <w:tc>
                <w:tcPr>
                  <w:tcW w:w="848" w:type="dxa"/>
                  <w:vMerge w:val="restart"/>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 участия</w:t>
                  </w:r>
                </w:p>
              </w:tc>
              <w:tc>
                <w:tcPr>
                  <w:tcW w:w="4194" w:type="dxa"/>
                  <w:gridSpan w:val="3"/>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Результат опроса</w:t>
                  </w:r>
                </w:p>
              </w:tc>
            </w:tr>
            <w:tr w:rsidR="00091092" w:rsidRPr="002D2F35" w:rsidTr="00AD0220">
              <w:tc>
                <w:tcPr>
                  <w:tcW w:w="2936" w:type="dxa"/>
                  <w:vMerge/>
                  <w:shd w:val="clear" w:color="auto" w:fill="auto"/>
                </w:tcPr>
                <w:p w:rsidR="00091092" w:rsidRPr="002D2F35" w:rsidRDefault="00091092" w:rsidP="00AD0220">
                  <w:pPr>
                    <w:pStyle w:val="12"/>
                    <w:ind w:left="-79" w:right="-108"/>
                    <w:jc w:val="center"/>
                    <w:rPr>
                      <w:rFonts w:ascii="Times New Roman" w:hAnsi="Times New Roman"/>
                      <w:b/>
                      <w:kern w:val="1"/>
                      <w:sz w:val="20"/>
                      <w:szCs w:val="20"/>
                      <w:lang w:eastAsia="ar-SA"/>
                    </w:rPr>
                  </w:pPr>
                </w:p>
              </w:tc>
              <w:tc>
                <w:tcPr>
                  <w:tcW w:w="843" w:type="dxa"/>
                  <w:vMerge/>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p>
              </w:tc>
              <w:tc>
                <w:tcPr>
                  <w:tcW w:w="988" w:type="dxa"/>
                  <w:vMerge/>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p>
              </w:tc>
              <w:tc>
                <w:tcPr>
                  <w:tcW w:w="848" w:type="dxa"/>
                  <w:vMerge/>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p>
              </w:tc>
              <w:tc>
                <w:tcPr>
                  <w:tcW w:w="988" w:type="dxa"/>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всего вопросов</w:t>
                  </w:r>
                </w:p>
              </w:tc>
              <w:tc>
                <w:tcPr>
                  <w:tcW w:w="1603" w:type="dxa"/>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кол-во положительных ответов</w:t>
                  </w:r>
                </w:p>
              </w:tc>
              <w:tc>
                <w:tcPr>
                  <w:tcW w:w="1603" w:type="dxa"/>
                  <w:shd w:val="clear" w:color="auto" w:fill="auto"/>
                </w:tcPr>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доля (%)</w:t>
                  </w:r>
                </w:p>
                <w:p w:rsidR="00091092" w:rsidRPr="002D2F35" w:rsidRDefault="00091092" w:rsidP="00AD0220">
                  <w:pPr>
                    <w:pStyle w:val="12"/>
                    <w:ind w:left="-108" w:right="-108"/>
                    <w:jc w:val="center"/>
                    <w:rPr>
                      <w:rFonts w:ascii="Times New Roman" w:hAnsi="Times New Roman"/>
                      <w:b/>
                      <w:kern w:val="1"/>
                      <w:sz w:val="20"/>
                      <w:szCs w:val="20"/>
                      <w:lang w:eastAsia="ar-SA"/>
                    </w:rPr>
                  </w:pPr>
                  <w:r w:rsidRPr="002D2F35">
                    <w:rPr>
                      <w:rFonts w:ascii="Times New Roman" w:hAnsi="Times New Roman"/>
                      <w:b/>
                      <w:kern w:val="1"/>
                      <w:sz w:val="20"/>
                      <w:szCs w:val="20"/>
                      <w:lang w:eastAsia="ar-SA"/>
                    </w:rPr>
                    <w:t>положительных ответов</w:t>
                  </w:r>
                </w:p>
              </w:tc>
            </w:tr>
            <w:tr w:rsidR="00091092" w:rsidRPr="002D2F35" w:rsidTr="00AD0220">
              <w:tc>
                <w:tcPr>
                  <w:tcW w:w="2936" w:type="dxa"/>
                  <w:shd w:val="clear" w:color="auto" w:fill="auto"/>
                </w:tcPr>
                <w:p w:rsidR="00091092" w:rsidRPr="002D2F35" w:rsidRDefault="00091092" w:rsidP="00AD0220">
                  <w:pPr>
                    <w:pStyle w:val="12"/>
                    <w:ind w:right="-108"/>
                    <w:jc w:val="both"/>
                    <w:rPr>
                      <w:rFonts w:ascii="Times New Roman" w:hAnsi="Times New Roman"/>
                      <w:kern w:val="1"/>
                      <w:szCs w:val="20"/>
                      <w:lang w:eastAsia="ar-SA"/>
                    </w:rPr>
                  </w:pPr>
                  <w:r w:rsidRPr="002D2F35">
                    <w:rPr>
                      <w:rFonts w:ascii="Times New Roman" w:hAnsi="Times New Roman"/>
                      <w:kern w:val="1"/>
                      <w:szCs w:val="20"/>
                      <w:lang w:eastAsia="ar-SA"/>
                    </w:rPr>
                    <w:lastRenderedPageBreak/>
                    <w:t xml:space="preserve">Педагоги </w:t>
                  </w:r>
                </w:p>
              </w:tc>
              <w:tc>
                <w:tcPr>
                  <w:tcW w:w="843" w:type="dxa"/>
                  <w:shd w:val="clear" w:color="auto" w:fill="auto"/>
                </w:tcPr>
                <w:p w:rsidR="00091092" w:rsidRPr="0046237A" w:rsidRDefault="00091092" w:rsidP="00AD0220">
                  <w:pPr>
                    <w:pStyle w:val="12"/>
                    <w:jc w:val="center"/>
                    <w:rPr>
                      <w:rFonts w:ascii="Times New Roman" w:hAnsi="Times New Roman"/>
                      <w:kern w:val="1"/>
                      <w:sz w:val="20"/>
                      <w:szCs w:val="20"/>
                      <w:lang w:val="kk-KZ" w:eastAsia="ar-SA"/>
                    </w:rPr>
                  </w:pPr>
                  <w:r>
                    <w:rPr>
                      <w:rFonts w:ascii="Times New Roman" w:hAnsi="Times New Roman"/>
                      <w:kern w:val="1"/>
                      <w:sz w:val="20"/>
                      <w:szCs w:val="20"/>
                      <w:lang w:val="kk-KZ" w:eastAsia="ar-SA"/>
                    </w:rPr>
                    <w:t>1</w:t>
                  </w:r>
                  <w:r w:rsidR="00E06E25">
                    <w:rPr>
                      <w:rFonts w:ascii="Times New Roman" w:hAnsi="Times New Roman"/>
                      <w:kern w:val="1"/>
                      <w:sz w:val="20"/>
                      <w:szCs w:val="20"/>
                      <w:lang w:val="kk-KZ" w:eastAsia="ar-SA"/>
                    </w:rPr>
                    <w:t>2</w:t>
                  </w:r>
                </w:p>
              </w:tc>
              <w:tc>
                <w:tcPr>
                  <w:tcW w:w="988" w:type="dxa"/>
                  <w:shd w:val="clear" w:color="auto" w:fill="auto"/>
                </w:tcPr>
                <w:p w:rsidR="00091092" w:rsidRPr="0046237A" w:rsidRDefault="00091092" w:rsidP="00AD0220">
                  <w:pPr>
                    <w:pStyle w:val="12"/>
                    <w:jc w:val="center"/>
                    <w:rPr>
                      <w:rFonts w:ascii="Times New Roman" w:hAnsi="Times New Roman"/>
                      <w:kern w:val="1"/>
                      <w:sz w:val="20"/>
                      <w:szCs w:val="20"/>
                      <w:lang w:val="kk-KZ" w:eastAsia="ar-SA"/>
                    </w:rPr>
                  </w:pPr>
                  <w:r>
                    <w:rPr>
                      <w:rFonts w:ascii="Times New Roman" w:hAnsi="Times New Roman"/>
                      <w:kern w:val="1"/>
                      <w:sz w:val="20"/>
                      <w:szCs w:val="20"/>
                      <w:lang w:val="kk-KZ" w:eastAsia="ar-SA"/>
                    </w:rPr>
                    <w:t>1</w:t>
                  </w:r>
                  <w:r w:rsidR="00E06E25">
                    <w:rPr>
                      <w:rFonts w:ascii="Times New Roman" w:hAnsi="Times New Roman"/>
                      <w:kern w:val="1"/>
                      <w:sz w:val="20"/>
                      <w:szCs w:val="20"/>
                      <w:lang w:val="kk-KZ" w:eastAsia="ar-SA"/>
                    </w:rPr>
                    <w:t>2</w:t>
                  </w:r>
                </w:p>
              </w:tc>
              <w:tc>
                <w:tcPr>
                  <w:tcW w:w="848" w:type="dxa"/>
                  <w:shd w:val="clear" w:color="auto" w:fill="auto"/>
                </w:tcPr>
                <w:p w:rsidR="00091092" w:rsidRPr="0046237A" w:rsidRDefault="00091092" w:rsidP="00AD0220">
                  <w:pPr>
                    <w:pStyle w:val="12"/>
                    <w:jc w:val="center"/>
                    <w:rPr>
                      <w:rFonts w:ascii="Times New Roman" w:hAnsi="Times New Roman"/>
                      <w:kern w:val="1"/>
                      <w:sz w:val="20"/>
                      <w:szCs w:val="20"/>
                      <w:lang w:eastAsia="ar-SA"/>
                    </w:rPr>
                  </w:pPr>
                  <w:r>
                    <w:rPr>
                      <w:rFonts w:ascii="Times New Roman" w:hAnsi="Times New Roman"/>
                      <w:kern w:val="1"/>
                      <w:sz w:val="20"/>
                      <w:szCs w:val="20"/>
                      <w:lang w:val="kk-KZ" w:eastAsia="ar-SA"/>
                    </w:rPr>
                    <w:t>100</w:t>
                  </w:r>
                  <w:r>
                    <w:rPr>
                      <w:rFonts w:ascii="Times New Roman" w:hAnsi="Times New Roman"/>
                      <w:kern w:val="1"/>
                      <w:sz w:val="20"/>
                      <w:szCs w:val="20"/>
                      <w:lang w:eastAsia="ar-SA"/>
                    </w:rPr>
                    <w:t>%</w:t>
                  </w:r>
                </w:p>
              </w:tc>
              <w:tc>
                <w:tcPr>
                  <w:tcW w:w="988" w:type="dxa"/>
                  <w:shd w:val="clear" w:color="auto" w:fill="auto"/>
                </w:tcPr>
                <w:p w:rsidR="00091092" w:rsidRPr="002D2F35" w:rsidRDefault="00091092"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1</w:t>
                  </w:r>
                  <w:r w:rsidR="00E06E25">
                    <w:rPr>
                      <w:rFonts w:ascii="Times New Roman" w:hAnsi="Times New Roman"/>
                      <w:kern w:val="1"/>
                      <w:sz w:val="20"/>
                      <w:szCs w:val="20"/>
                      <w:lang w:eastAsia="ar-SA"/>
                    </w:rPr>
                    <w:t>2</w:t>
                  </w:r>
                </w:p>
              </w:tc>
              <w:tc>
                <w:tcPr>
                  <w:tcW w:w="1603" w:type="dxa"/>
                  <w:shd w:val="clear" w:color="auto" w:fill="auto"/>
                </w:tcPr>
                <w:p w:rsidR="00091092" w:rsidRPr="002D2F35" w:rsidRDefault="00E06E25"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12</w:t>
                  </w:r>
                </w:p>
              </w:tc>
              <w:tc>
                <w:tcPr>
                  <w:tcW w:w="1603" w:type="dxa"/>
                  <w:shd w:val="clear" w:color="auto" w:fill="auto"/>
                </w:tcPr>
                <w:p w:rsidR="00091092" w:rsidRPr="002D2F35" w:rsidRDefault="00E06E25"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100</w:t>
                  </w:r>
                  <w:r w:rsidR="00091092">
                    <w:rPr>
                      <w:rFonts w:ascii="Times New Roman" w:hAnsi="Times New Roman"/>
                      <w:kern w:val="1"/>
                      <w:sz w:val="20"/>
                      <w:szCs w:val="20"/>
                      <w:lang w:eastAsia="ar-SA"/>
                    </w:rPr>
                    <w:t>%</w:t>
                  </w:r>
                </w:p>
              </w:tc>
            </w:tr>
            <w:tr w:rsidR="00091092" w:rsidRPr="002D2F35" w:rsidTr="00AD0220">
              <w:tc>
                <w:tcPr>
                  <w:tcW w:w="2936" w:type="dxa"/>
                  <w:shd w:val="clear" w:color="auto" w:fill="auto"/>
                </w:tcPr>
                <w:p w:rsidR="00091092" w:rsidRPr="002D2F35" w:rsidRDefault="00091092" w:rsidP="00AD0220">
                  <w:pPr>
                    <w:pStyle w:val="12"/>
                    <w:ind w:right="-108"/>
                    <w:jc w:val="both"/>
                    <w:rPr>
                      <w:rFonts w:ascii="Times New Roman" w:hAnsi="Times New Roman"/>
                      <w:kern w:val="1"/>
                      <w:szCs w:val="20"/>
                      <w:lang w:eastAsia="ar-SA"/>
                    </w:rPr>
                  </w:pPr>
                  <w:r w:rsidRPr="002D2F35">
                    <w:rPr>
                      <w:rFonts w:ascii="Times New Roman" w:hAnsi="Times New Roman"/>
                      <w:kern w:val="1"/>
                      <w:szCs w:val="20"/>
                      <w:lang w:eastAsia="ar-SA"/>
                    </w:rPr>
                    <w:t>Родители воспит</w:t>
                  </w:r>
                  <w:r w:rsidR="00502E30">
                    <w:rPr>
                      <w:rFonts w:ascii="Times New Roman" w:hAnsi="Times New Roman"/>
                      <w:kern w:val="1"/>
                      <w:szCs w:val="20"/>
                      <w:lang w:eastAsia="ar-SA"/>
                    </w:rPr>
                    <w:t xml:space="preserve">анников </w:t>
                  </w:r>
                </w:p>
              </w:tc>
              <w:tc>
                <w:tcPr>
                  <w:tcW w:w="843" w:type="dxa"/>
                  <w:shd w:val="clear" w:color="auto" w:fill="auto"/>
                </w:tcPr>
                <w:p w:rsidR="00091092" w:rsidRPr="0046237A" w:rsidRDefault="00091395" w:rsidP="00AD0220">
                  <w:pPr>
                    <w:pStyle w:val="12"/>
                    <w:jc w:val="center"/>
                    <w:rPr>
                      <w:rFonts w:ascii="Times New Roman" w:hAnsi="Times New Roman"/>
                      <w:kern w:val="1"/>
                      <w:sz w:val="20"/>
                      <w:szCs w:val="20"/>
                      <w:lang w:val="kk-KZ" w:eastAsia="ar-SA"/>
                    </w:rPr>
                  </w:pPr>
                  <w:r>
                    <w:rPr>
                      <w:rFonts w:ascii="Times New Roman" w:hAnsi="Times New Roman"/>
                      <w:kern w:val="1"/>
                      <w:sz w:val="20"/>
                      <w:szCs w:val="20"/>
                      <w:lang w:val="kk-KZ" w:eastAsia="ar-SA"/>
                    </w:rPr>
                    <w:t>96</w:t>
                  </w:r>
                </w:p>
              </w:tc>
              <w:tc>
                <w:tcPr>
                  <w:tcW w:w="988" w:type="dxa"/>
                  <w:shd w:val="clear" w:color="auto" w:fill="auto"/>
                </w:tcPr>
                <w:p w:rsidR="00091092" w:rsidRPr="0046237A" w:rsidRDefault="00091395" w:rsidP="00AD0220">
                  <w:pPr>
                    <w:pStyle w:val="12"/>
                    <w:jc w:val="center"/>
                    <w:rPr>
                      <w:rFonts w:ascii="Times New Roman" w:hAnsi="Times New Roman"/>
                      <w:kern w:val="1"/>
                      <w:sz w:val="20"/>
                      <w:szCs w:val="20"/>
                      <w:lang w:val="kk-KZ" w:eastAsia="ar-SA"/>
                    </w:rPr>
                  </w:pPr>
                  <w:r>
                    <w:rPr>
                      <w:rFonts w:ascii="Times New Roman" w:hAnsi="Times New Roman"/>
                      <w:kern w:val="1"/>
                      <w:sz w:val="20"/>
                      <w:szCs w:val="20"/>
                      <w:lang w:val="kk-KZ" w:eastAsia="ar-SA"/>
                    </w:rPr>
                    <w:t>30</w:t>
                  </w:r>
                </w:p>
              </w:tc>
              <w:tc>
                <w:tcPr>
                  <w:tcW w:w="848" w:type="dxa"/>
                  <w:shd w:val="clear" w:color="auto" w:fill="auto"/>
                </w:tcPr>
                <w:p w:rsidR="00091092" w:rsidRPr="002D2F35" w:rsidRDefault="00091395"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 xml:space="preserve">32 </w:t>
                  </w:r>
                  <w:r w:rsidR="00091092">
                    <w:rPr>
                      <w:rFonts w:ascii="Times New Roman" w:hAnsi="Times New Roman"/>
                      <w:kern w:val="1"/>
                      <w:sz w:val="20"/>
                      <w:szCs w:val="20"/>
                      <w:lang w:eastAsia="ar-SA"/>
                    </w:rPr>
                    <w:t>%</w:t>
                  </w:r>
                </w:p>
              </w:tc>
              <w:tc>
                <w:tcPr>
                  <w:tcW w:w="988" w:type="dxa"/>
                  <w:shd w:val="clear" w:color="auto" w:fill="auto"/>
                </w:tcPr>
                <w:p w:rsidR="00091092" w:rsidRPr="002D2F35" w:rsidRDefault="00091395"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18</w:t>
                  </w:r>
                </w:p>
              </w:tc>
              <w:tc>
                <w:tcPr>
                  <w:tcW w:w="1603" w:type="dxa"/>
                  <w:shd w:val="clear" w:color="auto" w:fill="auto"/>
                </w:tcPr>
                <w:p w:rsidR="00091092" w:rsidRPr="002D2F35" w:rsidRDefault="00091395"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18</w:t>
                  </w:r>
                </w:p>
              </w:tc>
              <w:tc>
                <w:tcPr>
                  <w:tcW w:w="1603" w:type="dxa"/>
                  <w:shd w:val="clear" w:color="auto" w:fill="auto"/>
                </w:tcPr>
                <w:p w:rsidR="00091092" w:rsidRPr="002D2F35" w:rsidRDefault="00091395" w:rsidP="00AD0220">
                  <w:pPr>
                    <w:pStyle w:val="12"/>
                    <w:jc w:val="center"/>
                    <w:rPr>
                      <w:rFonts w:ascii="Times New Roman" w:hAnsi="Times New Roman"/>
                      <w:kern w:val="1"/>
                      <w:sz w:val="20"/>
                      <w:szCs w:val="20"/>
                      <w:lang w:eastAsia="ar-SA"/>
                    </w:rPr>
                  </w:pPr>
                  <w:r>
                    <w:rPr>
                      <w:rFonts w:ascii="Times New Roman" w:hAnsi="Times New Roman"/>
                      <w:kern w:val="1"/>
                      <w:sz w:val="20"/>
                      <w:szCs w:val="20"/>
                      <w:lang w:eastAsia="ar-SA"/>
                    </w:rPr>
                    <w:t xml:space="preserve">100 </w:t>
                  </w:r>
                  <w:r w:rsidR="00091092">
                    <w:rPr>
                      <w:rFonts w:ascii="Times New Roman" w:hAnsi="Times New Roman"/>
                      <w:kern w:val="1"/>
                      <w:sz w:val="20"/>
                      <w:szCs w:val="20"/>
                      <w:lang w:eastAsia="ar-SA"/>
                    </w:rPr>
                    <w:t>%</w:t>
                  </w:r>
                </w:p>
              </w:tc>
            </w:tr>
          </w:tbl>
          <w:p w:rsidR="0075306B" w:rsidRPr="0075306B" w:rsidRDefault="0075306B" w:rsidP="0075306B">
            <w:pPr>
              <w:rPr>
                <w:rFonts w:ascii="Times New Roman" w:hAnsi="Times New Roman"/>
                <w:noProof/>
                <w:sz w:val="28"/>
                <w:szCs w:val="28"/>
                <w:lang w:val="kk-KZ"/>
              </w:rPr>
            </w:pPr>
          </w:p>
        </w:tc>
      </w:tr>
      <w:tr w:rsidR="00645354" w:rsidTr="004A1EA4">
        <w:tc>
          <w:tcPr>
            <w:tcW w:w="568" w:type="dxa"/>
            <w:gridSpan w:val="2"/>
          </w:tcPr>
          <w:p w:rsidR="00645354" w:rsidRDefault="00645354" w:rsidP="00645354">
            <w:pPr>
              <w:jc w:val="center"/>
              <w:rPr>
                <w:rFonts w:ascii="Times New Roman" w:hAnsi="Times New Roman"/>
                <w:noProof/>
                <w:sz w:val="28"/>
                <w:szCs w:val="28"/>
                <w:lang w:val="kk-KZ"/>
              </w:rPr>
            </w:pPr>
          </w:p>
        </w:tc>
        <w:tc>
          <w:tcPr>
            <w:tcW w:w="14600" w:type="dxa"/>
          </w:tcPr>
          <w:p w:rsidR="00645354" w:rsidRDefault="00841963" w:rsidP="00841963">
            <w:pPr>
              <w:rPr>
                <w:rFonts w:ascii="Times New Roman" w:hAnsi="Times New Roman"/>
                <w:b/>
                <w:noProof/>
                <w:color w:val="FF0000"/>
                <w:sz w:val="28"/>
                <w:szCs w:val="28"/>
                <w:lang w:val="kk-KZ"/>
              </w:rPr>
            </w:pPr>
            <w:r w:rsidRPr="00841963">
              <w:rPr>
                <w:rFonts w:ascii="Times New Roman" w:hAnsi="Times New Roman"/>
                <w:b/>
                <w:noProof/>
                <w:sz w:val="28"/>
                <w:szCs w:val="28"/>
                <w:lang w:val="kk-KZ"/>
              </w:rPr>
              <w:t>Свод</w:t>
            </w:r>
            <w:r>
              <w:rPr>
                <w:rFonts w:ascii="Times New Roman" w:hAnsi="Times New Roman"/>
                <w:b/>
                <w:noProof/>
                <w:sz w:val="28"/>
                <w:szCs w:val="28"/>
                <w:lang w:val="kk-KZ"/>
              </w:rPr>
              <w:t xml:space="preserve"> </w:t>
            </w:r>
            <w:r w:rsidRPr="00841963">
              <w:rPr>
                <w:rFonts w:ascii="Times New Roman" w:hAnsi="Times New Roman"/>
                <w:noProof/>
                <w:sz w:val="28"/>
                <w:szCs w:val="28"/>
                <w:lang w:val="kk-KZ"/>
              </w:rPr>
              <w:t>результатов опроса  участников образовательного процесса,</w:t>
            </w:r>
            <w:r>
              <w:rPr>
                <w:rFonts w:ascii="Times New Roman" w:hAnsi="Times New Roman"/>
                <w:b/>
                <w:noProof/>
                <w:sz w:val="28"/>
                <w:szCs w:val="28"/>
                <w:lang w:val="kk-KZ"/>
              </w:rPr>
              <w:t xml:space="preserve"> </w:t>
            </w:r>
            <w:r w:rsidRPr="000F427E">
              <w:rPr>
                <w:rFonts w:ascii="Times New Roman" w:hAnsi="Times New Roman"/>
                <w:noProof/>
                <w:sz w:val="28"/>
                <w:szCs w:val="28"/>
                <w:lang w:val="kk-KZ"/>
              </w:rPr>
              <w:t>ссылка</w:t>
            </w:r>
            <w:r w:rsidR="000F427E">
              <w:t>:</w:t>
            </w:r>
            <w:r w:rsidR="00091092" w:rsidRPr="000F427E">
              <w:t xml:space="preserve"> </w:t>
            </w:r>
            <w:hyperlink r:id="rId16" w:tgtFrame="_blank" w:history="1">
              <w:r w:rsidR="008D0588">
                <w:rPr>
                  <w:rStyle w:val="a4"/>
                  <w:rFonts w:ascii="Arial" w:hAnsi="Arial" w:cs="Arial"/>
                  <w:sz w:val="25"/>
                  <w:szCs w:val="25"/>
                  <w:shd w:val="clear" w:color="auto" w:fill="FFFFFF"/>
                </w:rPr>
                <w:t>https://t.me/+-gR9vOyqnfc3ZWM6</w:t>
              </w:r>
            </w:hyperlink>
          </w:p>
          <w:p w:rsidR="00091092" w:rsidRDefault="00091092" w:rsidP="00841963">
            <w:pPr>
              <w:rPr>
                <w:rFonts w:ascii="Times New Roman" w:hAnsi="Times New Roman"/>
                <w:b/>
                <w:noProof/>
                <w:color w:val="FF0000"/>
                <w:sz w:val="28"/>
                <w:szCs w:val="28"/>
                <w:lang w:val="kk-KZ"/>
              </w:rPr>
            </w:pPr>
          </w:p>
          <w:p w:rsidR="00091092" w:rsidRPr="00091092" w:rsidRDefault="00091092" w:rsidP="00091092">
            <w:pPr>
              <w:rPr>
                <w:rFonts w:ascii="Times New Roman" w:hAnsi="Times New Roman" w:cs="Times New Roman"/>
                <w:b/>
                <w:sz w:val="28"/>
                <w:szCs w:val="28"/>
              </w:rPr>
            </w:pPr>
            <w:r w:rsidRPr="00091092">
              <w:rPr>
                <w:rFonts w:ascii="Times New Roman" w:hAnsi="Times New Roman" w:cs="Times New Roman"/>
                <w:b/>
                <w:i/>
                <w:sz w:val="28"/>
                <w:szCs w:val="28"/>
              </w:rPr>
              <w:t>В целом по опросу родителей можно сделать следующие выводы</w:t>
            </w:r>
            <w:r w:rsidRPr="00091092">
              <w:rPr>
                <w:rFonts w:ascii="Times New Roman" w:hAnsi="Times New Roman" w:cs="Times New Roman"/>
                <w:i/>
                <w:sz w:val="28"/>
                <w:szCs w:val="28"/>
              </w:rPr>
              <w:t>:</w:t>
            </w:r>
            <w:r w:rsidRPr="00091092">
              <w:rPr>
                <w:rFonts w:ascii="Times New Roman" w:hAnsi="Times New Roman" w:cs="Times New Roman"/>
                <w:sz w:val="28"/>
                <w:szCs w:val="28"/>
              </w:rPr>
              <w:t xml:space="preserve"> Результаты анкетирования указывают на компетентность родителей в вопросах развития их детей. </w:t>
            </w:r>
            <w:r w:rsidR="000F427E">
              <w:rPr>
                <w:rStyle w:val="c0"/>
                <w:rFonts w:ascii="Times New Roman" w:hAnsi="Times New Roman" w:cs="Times New Roman"/>
                <w:sz w:val="28"/>
                <w:szCs w:val="28"/>
              </w:rPr>
              <w:t>Р</w:t>
            </w:r>
            <w:r w:rsidR="000F427E" w:rsidRPr="000F427E">
              <w:rPr>
                <w:rStyle w:val="c0"/>
                <w:rFonts w:ascii="Times New Roman" w:hAnsi="Times New Roman" w:cs="Times New Roman"/>
                <w:sz w:val="28"/>
                <w:szCs w:val="28"/>
              </w:rPr>
              <w:t>езультаты удовлетворенности родителей образовательными услугами</w:t>
            </w:r>
            <w:r w:rsidR="006A32F5">
              <w:rPr>
                <w:rStyle w:val="c0"/>
                <w:rFonts w:ascii="Times New Roman" w:hAnsi="Times New Roman" w:cs="Times New Roman"/>
                <w:sz w:val="28"/>
                <w:szCs w:val="28"/>
              </w:rPr>
              <w:t>,</w:t>
            </w:r>
            <w:r w:rsidR="000F427E" w:rsidRPr="000F427E">
              <w:rPr>
                <w:rStyle w:val="c0"/>
                <w:rFonts w:ascii="Times New Roman" w:hAnsi="Times New Roman" w:cs="Times New Roman"/>
                <w:sz w:val="28"/>
                <w:szCs w:val="28"/>
              </w:rPr>
              <w:t xml:space="preserve"> предоставляемыми детским садом</w:t>
            </w:r>
            <w:r w:rsidR="006A32F5">
              <w:rPr>
                <w:rStyle w:val="c0"/>
                <w:rFonts w:ascii="Times New Roman" w:hAnsi="Times New Roman" w:cs="Times New Roman"/>
                <w:sz w:val="28"/>
                <w:szCs w:val="28"/>
              </w:rPr>
              <w:t>,</w:t>
            </w:r>
            <w:r w:rsidR="000F427E" w:rsidRPr="000F427E">
              <w:rPr>
                <w:rStyle w:val="c0"/>
                <w:rFonts w:ascii="Times New Roman" w:hAnsi="Times New Roman" w:cs="Times New Roman"/>
                <w:sz w:val="28"/>
                <w:szCs w:val="28"/>
              </w:rPr>
              <w:t xml:space="preserve"> следует считать позитивными</w:t>
            </w:r>
            <w:r w:rsidR="000F427E">
              <w:rPr>
                <w:rStyle w:val="c0"/>
                <w:rFonts w:ascii="Times New Roman" w:hAnsi="Times New Roman" w:cs="Times New Roman"/>
                <w:sz w:val="28"/>
                <w:szCs w:val="28"/>
              </w:rPr>
              <w:t>.</w:t>
            </w:r>
            <w:r w:rsidR="000F427E" w:rsidRPr="00091092">
              <w:rPr>
                <w:rFonts w:ascii="Times New Roman" w:hAnsi="Times New Roman" w:cs="Times New Roman"/>
                <w:sz w:val="28"/>
                <w:szCs w:val="28"/>
              </w:rPr>
              <w:t xml:space="preserve"> </w:t>
            </w:r>
            <w:r w:rsidRPr="00091092">
              <w:rPr>
                <w:rFonts w:ascii="Times New Roman" w:hAnsi="Times New Roman" w:cs="Times New Roman"/>
                <w:sz w:val="28"/>
                <w:szCs w:val="28"/>
              </w:rPr>
              <w:t>На основании анкетирования деятельность дошкольного учре</w:t>
            </w:r>
            <w:r w:rsidR="000F427E">
              <w:rPr>
                <w:rFonts w:ascii="Times New Roman" w:hAnsi="Times New Roman" w:cs="Times New Roman"/>
                <w:sz w:val="28"/>
                <w:szCs w:val="28"/>
              </w:rPr>
              <w:t xml:space="preserve">ждения по оказанию образовательной </w:t>
            </w:r>
            <w:r w:rsidR="006A32F5">
              <w:rPr>
                <w:rFonts w:ascii="Times New Roman" w:hAnsi="Times New Roman" w:cs="Times New Roman"/>
                <w:sz w:val="28"/>
                <w:szCs w:val="28"/>
              </w:rPr>
              <w:t>услуги по  дошкольному образованию</w:t>
            </w:r>
            <w:r w:rsidRPr="00091092">
              <w:rPr>
                <w:rFonts w:ascii="Times New Roman" w:hAnsi="Times New Roman" w:cs="Times New Roman"/>
                <w:sz w:val="28"/>
                <w:szCs w:val="28"/>
              </w:rPr>
              <w:t xml:space="preserve"> можно считать удовлетворительной.</w:t>
            </w:r>
          </w:p>
          <w:p w:rsidR="00091092" w:rsidRPr="00091092" w:rsidRDefault="00091092" w:rsidP="006A32F5">
            <w:pPr>
              <w:pStyle w:val="c1"/>
              <w:rPr>
                <w:b/>
                <w:noProof/>
                <w:sz w:val="28"/>
                <w:szCs w:val="28"/>
              </w:rPr>
            </w:pPr>
          </w:p>
        </w:tc>
      </w:tr>
      <w:tr w:rsidR="00645354" w:rsidTr="004A1EA4">
        <w:tc>
          <w:tcPr>
            <w:tcW w:w="568" w:type="dxa"/>
            <w:gridSpan w:val="2"/>
          </w:tcPr>
          <w:p w:rsidR="00645354" w:rsidRPr="00841963" w:rsidRDefault="00841963" w:rsidP="00645354">
            <w:pPr>
              <w:jc w:val="center"/>
              <w:rPr>
                <w:rFonts w:ascii="Times New Roman" w:hAnsi="Times New Roman"/>
                <w:b/>
                <w:noProof/>
                <w:sz w:val="28"/>
                <w:szCs w:val="28"/>
                <w:lang w:val="kk-KZ"/>
              </w:rPr>
            </w:pPr>
            <w:r w:rsidRPr="00841963">
              <w:rPr>
                <w:rFonts w:ascii="Times New Roman" w:hAnsi="Times New Roman"/>
                <w:b/>
                <w:noProof/>
                <w:sz w:val="28"/>
                <w:szCs w:val="28"/>
                <w:lang w:val="kk-KZ"/>
              </w:rPr>
              <w:t>9</w:t>
            </w:r>
            <w:r>
              <w:rPr>
                <w:rFonts w:ascii="Times New Roman" w:hAnsi="Times New Roman"/>
                <w:b/>
                <w:noProof/>
                <w:sz w:val="28"/>
                <w:szCs w:val="28"/>
                <w:lang w:val="kk-KZ"/>
              </w:rPr>
              <w:t>.</w:t>
            </w:r>
          </w:p>
        </w:tc>
        <w:tc>
          <w:tcPr>
            <w:tcW w:w="14600" w:type="dxa"/>
          </w:tcPr>
          <w:p w:rsidR="00645354" w:rsidRDefault="00841963" w:rsidP="00841963">
            <w:pPr>
              <w:rPr>
                <w:rFonts w:ascii="Times New Roman" w:hAnsi="Times New Roman"/>
                <w:b/>
                <w:noProof/>
                <w:sz w:val="28"/>
                <w:szCs w:val="28"/>
                <w:lang w:val="kk-KZ"/>
              </w:rPr>
            </w:pPr>
            <w:r w:rsidRPr="00841963">
              <w:rPr>
                <w:rFonts w:ascii="Times New Roman" w:hAnsi="Times New Roman"/>
                <w:b/>
                <w:noProof/>
                <w:sz w:val="28"/>
                <w:szCs w:val="28"/>
                <w:lang w:val="kk-KZ"/>
              </w:rPr>
              <w:t>Недостатки и замечания</w:t>
            </w:r>
          </w:p>
          <w:p w:rsidR="009F2B03" w:rsidRPr="00FE770F" w:rsidRDefault="00FE770F" w:rsidP="00FE770F">
            <w:pPr>
              <w:pStyle w:val="aa"/>
              <w:numPr>
                <w:ilvl w:val="0"/>
                <w:numId w:val="11"/>
              </w:numPr>
              <w:rPr>
                <w:rFonts w:ascii="Times New Roman" w:hAnsi="Times New Roman" w:cs="Times New Roman"/>
                <w:sz w:val="28"/>
                <w:szCs w:val="28"/>
              </w:rPr>
            </w:pPr>
            <w:r w:rsidRPr="00FE770F">
              <w:rPr>
                <w:rFonts w:ascii="Times New Roman" w:hAnsi="Times New Roman" w:cs="Times New Roman"/>
                <w:sz w:val="28"/>
                <w:szCs w:val="28"/>
                <w:lang w:val="kk-KZ" w:eastAsia="ru-RU"/>
              </w:rPr>
              <w:t xml:space="preserve">На данный момент дошкольная организация недостаточна укомплектована </w:t>
            </w:r>
            <w:r w:rsidRPr="00FE770F">
              <w:rPr>
                <w:rFonts w:ascii="Times New Roman" w:hAnsi="Times New Roman" w:cs="Times New Roman"/>
                <w:sz w:val="28"/>
                <w:szCs w:val="28"/>
                <w:lang w:eastAsia="ru-RU"/>
              </w:rPr>
              <w:t>педагогическими кадрами</w:t>
            </w:r>
            <w:r w:rsidRPr="00FE770F">
              <w:rPr>
                <w:rFonts w:ascii="Times New Roman" w:hAnsi="Times New Roman" w:cs="Times New Roman"/>
                <w:sz w:val="28"/>
                <w:szCs w:val="28"/>
              </w:rPr>
              <w:t>: нет музыкального руководителя (сотрудник находится в декретном отпуске);</w:t>
            </w:r>
          </w:p>
          <w:p w:rsidR="00FE770F" w:rsidRDefault="00FE770F" w:rsidP="00FE770F">
            <w:pPr>
              <w:pStyle w:val="aa"/>
              <w:numPr>
                <w:ilvl w:val="0"/>
                <w:numId w:val="11"/>
              </w:numPr>
              <w:rPr>
                <w:rFonts w:ascii="Times New Roman" w:hAnsi="Times New Roman"/>
                <w:noProof/>
                <w:sz w:val="28"/>
                <w:szCs w:val="28"/>
                <w:lang w:val="kk-KZ"/>
              </w:rPr>
            </w:pPr>
            <w:r>
              <w:rPr>
                <w:rFonts w:ascii="Times New Roman" w:hAnsi="Times New Roman"/>
                <w:noProof/>
                <w:sz w:val="28"/>
                <w:szCs w:val="28"/>
                <w:lang w:val="kk-KZ"/>
              </w:rPr>
              <w:t>К</w:t>
            </w:r>
            <w:r w:rsidRPr="009573D8">
              <w:rPr>
                <w:rFonts w:ascii="Times New Roman" w:hAnsi="Times New Roman"/>
                <w:noProof/>
                <w:sz w:val="28"/>
                <w:szCs w:val="28"/>
                <w:lang w:val="kk-KZ"/>
              </w:rPr>
              <w:t>оличество с педагогов</w:t>
            </w:r>
            <w:r>
              <w:rPr>
                <w:rFonts w:ascii="Times New Roman" w:hAnsi="Times New Roman"/>
                <w:noProof/>
                <w:sz w:val="28"/>
                <w:szCs w:val="28"/>
                <w:lang w:val="kk-KZ"/>
              </w:rPr>
              <w:t xml:space="preserve"> с дошкольным образованием составляет 54 %.</w:t>
            </w:r>
          </w:p>
          <w:p w:rsidR="00FE770F" w:rsidRPr="00FE770F" w:rsidRDefault="00FE770F" w:rsidP="00FE770F">
            <w:pPr>
              <w:pStyle w:val="aa"/>
              <w:numPr>
                <w:ilvl w:val="0"/>
                <w:numId w:val="11"/>
              </w:numPr>
              <w:rPr>
                <w:rFonts w:ascii="Times New Roman" w:hAnsi="Times New Roman"/>
                <w:noProof/>
                <w:sz w:val="28"/>
                <w:szCs w:val="28"/>
                <w:lang w:val="kk-KZ"/>
              </w:rPr>
            </w:pPr>
            <w:r>
              <w:rPr>
                <w:rFonts w:ascii="Times New Roman" w:hAnsi="Times New Roman" w:cs="Times New Roman"/>
                <w:sz w:val="28"/>
                <w:szCs w:val="28"/>
                <w:lang w:val="kk-KZ"/>
              </w:rPr>
              <w:t>К</w:t>
            </w:r>
            <w:r w:rsidRPr="00091092">
              <w:rPr>
                <w:rFonts w:ascii="Times New Roman" w:hAnsi="Times New Roman" w:cs="Times New Roman"/>
                <w:sz w:val="28"/>
                <w:szCs w:val="28"/>
              </w:rPr>
              <w:t>урсы по инклюзивному образованию</w:t>
            </w:r>
            <w:r>
              <w:rPr>
                <w:rFonts w:ascii="Times New Roman" w:hAnsi="Times New Roman" w:cs="Times New Roman"/>
                <w:sz w:val="28"/>
                <w:szCs w:val="28"/>
              </w:rPr>
              <w:t xml:space="preserve"> не пройдены воспитателями: Садыкова А.С., Почекутова О.М., Лашкевич Н.Ю.</w:t>
            </w:r>
          </w:p>
          <w:p w:rsidR="00841963" w:rsidRDefault="00332697" w:rsidP="00332697">
            <w:pPr>
              <w:pStyle w:val="aa"/>
              <w:numPr>
                <w:ilvl w:val="0"/>
                <w:numId w:val="11"/>
              </w:numPr>
              <w:rPr>
                <w:rFonts w:ascii="Times New Roman" w:hAnsi="Times New Roman"/>
                <w:noProof/>
                <w:sz w:val="28"/>
                <w:szCs w:val="28"/>
                <w:lang w:val="kk-KZ"/>
              </w:rPr>
            </w:pPr>
            <w:r>
              <w:rPr>
                <w:rFonts w:ascii="Times New Roman" w:hAnsi="Times New Roman"/>
                <w:noProof/>
                <w:sz w:val="28"/>
                <w:szCs w:val="28"/>
                <w:lang w:val="kk-KZ"/>
              </w:rPr>
              <w:t>Мало педагогов, прошедших аттестацию в новом формате на более высокий  уровнь (педагог –исследователь, педагог - эксперт).</w:t>
            </w:r>
          </w:p>
          <w:p w:rsidR="00AD66E7" w:rsidRPr="00332697" w:rsidRDefault="00AD66E7" w:rsidP="00332697">
            <w:pPr>
              <w:pStyle w:val="aa"/>
              <w:numPr>
                <w:ilvl w:val="0"/>
                <w:numId w:val="11"/>
              </w:numPr>
              <w:rPr>
                <w:rFonts w:ascii="Times New Roman" w:hAnsi="Times New Roman"/>
                <w:noProof/>
                <w:sz w:val="28"/>
                <w:szCs w:val="28"/>
                <w:lang w:val="kk-KZ"/>
              </w:rPr>
            </w:pPr>
            <w:r>
              <w:rPr>
                <w:rFonts w:ascii="Times New Roman" w:hAnsi="Times New Roman"/>
                <w:noProof/>
                <w:sz w:val="28"/>
                <w:szCs w:val="28"/>
                <w:lang w:val="kk-KZ"/>
              </w:rPr>
              <w:t>Слабое владение педагогами ТСО.</w:t>
            </w:r>
          </w:p>
        </w:tc>
      </w:tr>
      <w:tr w:rsidR="00645354" w:rsidTr="004A1EA4">
        <w:tc>
          <w:tcPr>
            <w:tcW w:w="568" w:type="dxa"/>
            <w:gridSpan w:val="2"/>
          </w:tcPr>
          <w:p w:rsidR="00645354" w:rsidRPr="00841963" w:rsidRDefault="00841963" w:rsidP="00645354">
            <w:pPr>
              <w:jc w:val="center"/>
              <w:rPr>
                <w:rFonts w:ascii="Times New Roman" w:hAnsi="Times New Roman"/>
                <w:b/>
                <w:noProof/>
                <w:sz w:val="28"/>
                <w:szCs w:val="28"/>
                <w:lang w:val="kk-KZ"/>
              </w:rPr>
            </w:pPr>
            <w:r w:rsidRPr="00841963">
              <w:rPr>
                <w:rFonts w:ascii="Times New Roman" w:hAnsi="Times New Roman"/>
                <w:b/>
                <w:noProof/>
                <w:sz w:val="28"/>
                <w:szCs w:val="28"/>
                <w:lang w:val="kk-KZ"/>
              </w:rPr>
              <w:t>10</w:t>
            </w:r>
            <w:r>
              <w:rPr>
                <w:rFonts w:ascii="Times New Roman" w:hAnsi="Times New Roman"/>
                <w:b/>
                <w:noProof/>
                <w:sz w:val="28"/>
                <w:szCs w:val="28"/>
                <w:lang w:val="kk-KZ"/>
              </w:rPr>
              <w:t>.</w:t>
            </w:r>
          </w:p>
        </w:tc>
        <w:tc>
          <w:tcPr>
            <w:tcW w:w="14600" w:type="dxa"/>
          </w:tcPr>
          <w:p w:rsidR="00645354" w:rsidRDefault="00841963" w:rsidP="00841963">
            <w:pPr>
              <w:rPr>
                <w:rFonts w:ascii="Times New Roman" w:hAnsi="Times New Roman"/>
                <w:b/>
                <w:noProof/>
                <w:sz w:val="28"/>
                <w:szCs w:val="28"/>
                <w:lang w:val="kk-KZ"/>
              </w:rPr>
            </w:pPr>
            <w:r>
              <w:rPr>
                <w:rFonts w:ascii="Times New Roman" w:hAnsi="Times New Roman"/>
                <w:b/>
                <w:noProof/>
                <w:sz w:val="28"/>
                <w:szCs w:val="28"/>
                <w:lang w:val="kk-KZ"/>
              </w:rPr>
              <w:t>Пути их решения</w:t>
            </w:r>
          </w:p>
          <w:p w:rsidR="009573D8" w:rsidRDefault="00DF41FB" w:rsidP="009573D8">
            <w:pPr>
              <w:pStyle w:val="a7"/>
              <w:jc w:val="both"/>
              <w:rPr>
                <w:rFonts w:ascii="Times New Roman" w:eastAsia="Times New Roman" w:hAnsi="Times New Roman"/>
                <w:sz w:val="28"/>
                <w:szCs w:val="28"/>
                <w:lang w:eastAsia="ru-RU"/>
              </w:rPr>
            </w:pPr>
            <w:r w:rsidRPr="00DF41FB">
              <w:rPr>
                <w:rFonts w:ascii="Times New Roman" w:hAnsi="Times New Roman"/>
                <w:noProof/>
                <w:sz w:val="28"/>
                <w:szCs w:val="28"/>
                <w:lang w:val="kk-KZ"/>
              </w:rPr>
              <w:t>1.</w:t>
            </w:r>
            <w:r w:rsidR="009573D8" w:rsidRPr="003F37F4">
              <w:rPr>
                <w:rFonts w:ascii="Times New Roman" w:hAnsi="Times New Roman"/>
                <w:sz w:val="28"/>
                <w:szCs w:val="28"/>
              </w:rPr>
              <w:t xml:space="preserve"> </w:t>
            </w:r>
            <w:r w:rsidR="009573D8">
              <w:rPr>
                <w:rFonts w:ascii="Times New Roman" w:hAnsi="Times New Roman"/>
                <w:sz w:val="28"/>
                <w:szCs w:val="28"/>
              </w:rPr>
              <w:t>П</w:t>
            </w:r>
            <w:r w:rsidR="009573D8" w:rsidRPr="003F37F4">
              <w:rPr>
                <w:rFonts w:ascii="Times New Roman" w:hAnsi="Times New Roman"/>
                <w:sz w:val="28"/>
                <w:szCs w:val="28"/>
              </w:rPr>
              <w:t xml:space="preserve">ровести разъяснительную </w:t>
            </w:r>
            <w:r w:rsidR="009573D8">
              <w:rPr>
                <w:rFonts w:ascii="Times New Roman" w:hAnsi="Times New Roman"/>
                <w:sz w:val="28"/>
                <w:szCs w:val="28"/>
              </w:rPr>
              <w:t xml:space="preserve">и агитационную </w:t>
            </w:r>
            <w:r w:rsidR="009573D8" w:rsidRPr="003F37F4">
              <w:rPr>
                <w:rFonts w:ascii="Times New Roman" w:hAnsi="Times New Roman"/>
                <w:sz w:val="28"/>
                <w:szCs w:val="28"/>
              </w:rPr>
              <w:t>работу с педагогическими кадрами о н</w:t>
            </w:r>
            <w:r w:rsidR="009573D8">
              <w:rPr>
                <w:rFonts w:ascii="Times New Roman" w:hAnsi="Times New Roman"/>
                <w:sz w:val="28"/>
                <w:szCs w:val="28"/>
              </w:rPr>
              <w:t xml:space="preserve">еобходимости получения в Вузах </w:t>
            </w:r>
            <w:r w:rsidR="009573D8" w:rsidRPr="003F37F4">
              <w:rPr>
                <w:rFonts w:ascii="Times New Roman" w:hAnsi="Times New Roman"/>
                <w:sz w:val="28"/>
                <w:szCs w:val="28"/>
              </w:rPr>
              <w:t>высшего дошкольного образования;</w:t>
            </w:r>
            <w:r w:rsidR="009573D8" w:rsidRPr="00A73EF8">
              <w:rPr>
                <w:rFonts w:ascii="Times New Roman" w:eastAsia="Times New Roman" w:hAnsi="Times New Roman"/>
                <w:sz w:val="28"/>
                <w:szCs w:val="28"/>
                <w:lang w:eastAsia="ru-RU"/>
              </w:rPr>
              <w:t xml:space="preserve"> </w:t>
            </w:r>
          </w:p>
          <w:p w:rsidR="00841963" w:rsidRPr="009573D8" w:rsidRDefault="00FB3330" w:rsidP="00841963">
            <w:pPr>
              <w:rPr>
                <w:rFonts w:ascii="Times New Roman" w:hAnsi="Times New Roman"/>
                <w:noProof/>
                <w:sz w:val="28"/>
                <w:szCs w:val="28"/>
              </w:rPr>
            </w:pPr>
            <w:r>
              <w:rPr>
                <w:rFonts w:ascii="Times New Roman" w:hAnsi="Times New Roman"/>
                <w:noProof/>
                <w:sz w:val="28"/>
                <w:szCs w:val="28"/>
              </w:rPr>
              <w:t>2</w:t>
            </w:r>
            <w:r w:rsidR="006A32F5">
              <w:rPr>
                <w:rFonts w:ascii="Times New Roman" w:hAnsi="Times New Roman"/>
                <w:noProof/>
                <w:sz w:val="28"/>
                <w:szCs w:val="28"/>
              </w:rPr>
              <w:t>.Проводить разнообразную</w:t>
            </w:r>
            <w:r w:rsidR="00BC1695">
              <w:rPr>
                <w:rFonts w:ascii="Times New Roman" w:hAnsi="Times New Roman"/>
                <w:noProof/>
                <w:sz w:val="28"/>
                <w:szCs w:val="28"/>
              </w:rPr>
              <w:t xml:space="preserve"> методическую</w:t>
            </w:r>
            <w:r w:rsidR="006A32F5">
              <w:rPr>
                <w:rFonts w:ascii="Times New Roman" w:hAnsi="Times New Roman"/>
                <w:noProof/>
                <w:sz w:val="28"/>
                <w:szCs w:val="28"/>
              </w:rPr>
              <w:t xml:space="preserve"> работу по подготовке педагогов для прохождения аттестации в новом формате.</w:t>
            </w:r>
            <w:r w:rsidR="006A32F5" w:rsidRPr="0046237A">
              <w:rPr>
                <w:sz w:val="24"/>
                <w:szCs w:val="24"/>
              </w:rPr>
              <w:t xml:space="preserve"> </w:t>
            </w:r>
            <w:r w:rsidR="006A32F5" w:rsidRPr="006A32F5">
              <w:rPr>
                <w:rFonts w:ascii="Times New Roman" w:hAnsi="Times New Roman" w:cs="Times New Roman"/>
                <w:sz w:val="28"/>
                <w:szCs w:val="28"/>
              </w:rPr>
              <w:t>Стимулировать у педагогов потребность, интерес и мотивацию к повышению уровня своих профессиональных знаний и умений, к овладению современными педагогическими технологиями</w:t>
            </w:r>
          </w:p>
          <w:p w:rsidR="00841963" w:rsidRPr="006A32F5" w:rsidRDefault="00332697" w:rsidP="00841963">
            <w:pPr>
              <w:rPr>
                <w:rFonts w:ascii="Times New Roman" w:hAnsi="Times New Roman"/>
                <w:noProof/>
                <w:sz w:val="28"/>
                <w:szCs w:val="28"/>
              </w:rPr>
            </w:pPr>
            <w:r>
              <w:rPr>
                <w:rFonts w:ascii="Times New Roman" w:hAnsi="Times New Roman"/>
                <w:noProof/>
                <w:sz w:val="28"/>
                <w:szCs w:val="28"/>
              </w:rPr>
              <w:t xml:space="preserve">3.Воспитателям </w:t>
            </w:r>
            <w:r w:rsidR="006A32F5">
              <w:rPr>
                <w:rFonts w:ascii="Times New Roman" w:hAnsi="Times New Roman" w:cs="Times New Roman"/>
                <w:sz w:val="28"/>
                <w:szCs w:val="28"/>
              </w:rPr>
              <w:t xml:space="preserve"> пройти курсы по инклюзивному образованию.</w:t>
            </w:r>
          </w:p>
          <w:p w:rsidR="00841963" w:rsidRDefault="006A32F5" w:rsidP="00841963">
            <w:pPr>
              <w:rPr>
                <w:rFonts w:ascii="Times New Roman" w:hAnsi="Times New Roman"/>
                <w:noProof/>
                <w:sz w:val="28"/>
                <w:szCs w:val="28"/>
                <w:lang w:val="kk-KZ"/>
              </w:rPr>
            </w:pPr>
            <w:r>
              <w:rPr>
                <w:rFonts w:ascii="Times New Roman" w:hAnsi="Times New Roman"/>
                <w:noProof/>
                <w:sz w:val="28"/>
                <w:szCs w:val="28"/>
                <w:lang w:val="kk-KZ"/>
              </w:rPr>
              <w:t>4. Укомплектовать детский сад новыми</w:t>
            </w:r>
            <w:r w:rsidR="00AD66E7">
              <w:rPr>
                <w:rFonts w:ascii="Times New Roman" w:hAnsi="Times New Roman"/>
                <w:noProof/>
                <w:sz w:val="28"/>
                <w:szCs w:val="28"/>
                <w:lang w:val="kk-KZ"/>
              </w:rPr>
              <w:t xml:space="preserve"> кадрами, специалистами.</w:t>
            </w:r>
          </w:p>
          <w:p w:rsidR="00AD66E7" w:rsidRDefault="00AD66E7" w:rsidP="00841963">
            <w:pPr>
              <w:rPr>
                <w:rFonts w:ascii="Times New Roman" w:hAnsi="Times New Roman"/>
                <w:noProof/>
                <w:sz w:val="28"/>
                <w:szCs w:val="28"/>
                <w:lang w:val="kk-KZ"/>
              </w:rPr>
            </w:pPr>
            <w:r>
              <w:rPr>
                <w:rFonts w:ascii="Times New Roman" w:hAnsi="Times New Roman"/>
                <w:noProof/>
                <w:sz w:val="28"/>
                <w:szCs w:val="28"/>
                <w:lang w:val="kk-KZ"/>
              </w:rPr>
              <w:t>5. Педагогам пройти курсы, семинар по интерактивному обучению.</w:t>
            </w:r>
          </w:p>
          <w:p w:rsidR="00841963" w:rsidRPr="00841963" w:rsidRDefault="00841963" w:rsidP="00841963">
            <w:pPr>
              <w:rPr>
                <w:rFonts w:ascii="Times New Roman" w:hAnsi="Times New Roman"/>
                <w:b/>
                <w:noProof/>
                <w:sz w:val="28"/>
                <w:szCs w:val="28"/>
                <w:lang w:val="kk-KZ"/>
              </w:rPr>
            </w:pPr>
          </w:p>
        </w:tc>
      </w:tr>
      <w:tr w:rsidR="00645354" w:rsidTr="004A1EA4">
        <w:tc>
          <w:tcPr>
            <w:tcW w:w="568" w:type="dxa"/>
            <w:gridSpan w:val="2"/>
          </w:tcPr>
          <w:p w:rsidR="00645354" w:rsidRPr="00841963" w:rsidRDefault="00841963" w:rsidP="00645354">
            <w:pPr>
              <w:jc w:val="center"/>
              <w:rPr>
                <w:rFonts w:ascii="Times New Roman" w:hAnsi="Times New Roman"/>
                <w:b/>
                <w:noProof/>
                <w:sz w:val="28"/>
                <w:szCs w:val="28"/>
                <w:lang w:val="kk-KZ"/>
              </w:rPr>
            </w:pPr>
            <w:r w:rsidRPr="00841963">
              <w:rPr>
                <w:rFonts w:ascii="Times New Roman" w:hAnsi="Times New Roman"/>
                <w:b/>
                <w:noProof/>
                <w:sz w:val="28"/>
                <w:szCs w:val="28"/>
                <w:lang w:val="kk-KZ"/>
              </w:rPr>
              <w:t>11</w:t>
            </w:r>
            <w:r>
              <w:rPr>
                <w:rFonts w:ascii="Times New Roman" w:hAnsi="Times New Roman"/>
                <w:b/>
                <w:noProof/>
                <w:sz w:val="28"/>
                <w:szCs w:val="28"/>
                <w:lang w:val="kk-KZ"/>
              </w:rPr>
              <w:t>.</w:t>
            </w:r>
          </w:p>
        </w:tc>
        <w:tc>
          <w:tcPr>
            <w:tcW w:w="14600" w:type="dxa"/>
          </w:tcPr>
          <w:p w:rsidR="00A47651" w:rsidRDefault="00841963" w:rsidP="009573D8">
            <w:pPr>
              <w:pStyle w:val="a7"/>
              <w:ind w:firstLine="709"/>
              <w:jc w:val="both"/>
              <w:rPr>
                <w:rFonts w:ascii="Times New Roman" w:hAnsi="Times New Roman"/>
                <w:b/>
                <w:noProof/>
                <w:sz w:val="28"/>
                <w:szCs w:val="28"/>
                <w:lang w:val="kk-KZ"/>
              </w:rPr>
            </w:pPr>
            <w:r w:rsidRPr="00841963">
              <w:rPr>
                <w:rFonts w:ascii="Times New Roman" w:hAnsi="Times New Roman"/>
                <w:b/>
                <w:noProof/>
                <w:sz w:val="28"/>
                <w:szCs w:val="28"/>
                <w:lang w:val="kk-KZ"/>
              </w:rPr>
              <w:t>Выводы и предложения</w:t>
            </w:r>
            <w:r>
              <w:rPr>
                <w:rFonts w:ascii="Times New Roman" w:hAnsi="Times New Roman"/>
                <w:b/>
                <w:noProof/>
                <w:sz w:val="28"/>
                <w:szCs w:val="28"/>
                <w:lang w:val="kk-KZ"/>
              </w:rPr>
              <w:t>:</w:t>
            </w:r>
          </w:p>
          <w:p w:rsidR="009573D8" w:rsidRPr="00A73EF8" w:rsidRDefault="009573D8" w:rsidP="00A47651">
            <w:pPr>
              <w:pStyle w:val="a7"/>
              <w:jc w:val="both"/>
              <w:rPr>
                <w:rFonts w:ascii="Times New Roman" w:eastAsia="Times New Roman" w:hAnsi="Times New Roman"/>
                <w:sz w:val="28"/>
                <w:szCs w:val="28"/>
                <w:lang w:eastAsia="ru-RU"/>
              </w:rPr>
            </w:pPr>
            <w:r w:rsidRPr="00A73EF8">
              <w:rPr>
                <w:rFonts w:ascii="Times New Roman" w:hAnsi="Times New Roman"/>
                <w:sz w:val="28"/>
                <w:szCs w:val="28"/>
              </w:rPr>
              <w:lastRenderedPageBreak/>
              <w:t xml:space="preserve"> </w:t>
            </w:r>
            <w:r w:rsidR="00A47651">
              <w:rPr>
                <w:rFonts w:ascii="Times New Roman" w:hAnsi="Times New Roman"/>
                <w:sz w:val="28"/>
                <w:szCs w:val="28"/>
              </w:rPr>
              <w:t>1.</w:t>
            </w:r>
            <w:r>
              <w:rPr>
                <w:rFonts w:ascii="Times New Roman" w:hAnsi="Times New Roman"/>
                <w:sz w:val="28"/>
                <w:szCs w:val="28"/>
              </w:rPr>
              <w:t xml:space="preserve"> </w:t>
            </w:r>
            <w:r w:rsidRPr="00A73EF8">
              <w:rPr>
                <w:rFonts w:ascii="Times New Roman" w:eastAsia="Times New Roman" w:hAnsi="Times New Roman"/>
                <w:sz w:val="28"/>
                <w:szCs w:val="28"/>
                <w:lang w:eastAsia="ru-RU"/>
              </w:rPr>
              <w:t xml:space="preserve">Доля педагогов с высшем образованием в текущем учебном году составляет </w:t>
            </w:r>
            <w:r w:rsidR="00AD66E7">
              <w:rPr>
                <w:rFonts w:ascii="Times New Roman" w:eastAsia="Times New Roman" w:hAnsi="Times New Roman"/>
                <w:bCs/>
                <w:sz w:val="28"/>
                <w:szCs w:val="28"/>
                <w:lang w:eastAsia="ru-RU"/>
              </w:rPr>
              <w:t xml:space="preserve">69 </w:t>
            </w:r>
            <w:r w:rsidRPr="00916321">
              <w:rPr>
                <w:rFonts w:ascii="Times New Roman" w:eastAsia="Times New Roman" w:hAnsi="Times New Roman"/>
                <w:bCs/>
                <w:sz w:val="28"/>
                <w:szCs w:val="28"/>
                <w:lang w:eastAsia="ru-RU"/>
              </w:rPr>
              <w:t>%</w:t>
            </w:r>
            <w:r w:rsidRPr="00A73EF8">
              <w:rPr>
                <w:rFonts w:ascii="Times New Roman" w:eastAsia="Times New Roman" w:hAnsi="Times New Roman"/>
                <w:sz w:val="28"/>
                <w:szCs w:val="28"/>
                <w:lang w:eastAsia="ru-RU"/>
              </w:rPr>
              <w:t xml:space="preserve"> от общего числа педагогических работников.</w:t>
            </w:r>
          </w:p>
          <w:p w:rsidR="00645354" w:rsidRPr="009573D8" w:rsidRDefault="009573D8" w:rsidP="00841963">
            <w:pPr>
              <w:rPr>
                <w:rFonts w:ascii="Times New Roman" w:hAnsi="Times New Roman"/>
                <w:b/>
                <w:noProof/>
                <w:sz w:val="28"/>
                <w:szCs w:val="28"/>
              </w:rPr>
            </w:pPr>
            <w:r w:rsidRPr="00A73EF8">
              <w:rPr>
                <w:rFonts w:ascii="Times New Roman" w:eastAsia="Times New Roman" w:hAnsi="Times New Roman"/>
                <w:sz w:val="28"/>
                <w:szCs w:val="28"/>
                <w:lang w:eastAsia="ru-RU"/>
              </w:rPr>
              <w:t>Повышать долю педагогов с высшим образованием посредствам поступления в высшие учебные заведения по специальности «Дошкольное воспитание и обучение».</w:t>
            </w:r>
          </w:p>
          <w:p w:rsidR="00841963" w:rsidRDefault="00A47651" w:rsidP="00841963">
            <w:pPr>
              <w:rPr>
                <w:rFonts w:ascii="Times New Roman" w:hAnsi="Times New Roman"/>
                <w:noProof/>
                <w:sz w:val="28"/>
                <w:szCs w:val="28"/>
                <w:lang w:val="kk-KZ"/>
              </w:rPr>
            </w:pPr>
            <w:r>
              <w:rPr>
                <w:rFonts w:ascii="Times New Roman" w:hAnsi="Times New Roman"/>
                <w:noProof/>
                <w:sz w:val="28"/>
                <w:szCs w:val="28"/>
                <w:lang w:val="kk-KZ"/>
              </w:rPr>
              <w:t>2.</w:t>
            </w:r>
            <w:r w:rsidR="00AB600D" w:rsidRPr="00AB600D">
              <w:rPr>
                <w:rFonts w:ascii="Times New Roman" w:hAnsi="Times New Roman"/>
                <w:noProof/>
                <w:sz w:val="28"/>
                <w:szCs w:val="28"/>
                <w:lang w:val="kk-KZ"/>
              </w:rPr>
              <w:t>В детском саду</w:t>
            </w:r>
            <w:r w:rsidR="00AB600D">
              <w:rPr>
                <w:rFonts w:ascii="Times New Roman" w:hAnsi="Times New Roman"/>
                <w:noProof/>
                <w:sz w:val="28"/>
                <w:szCs w:val="28"/>
                <w:lang w:val="kk-KZ"/>
              </w:rPr>
              <w:t xml:space="preserve"> по качественному составу: </w:t>
            </w:r>
            <w:r w:rsidR="00AD66E7">
              <w:rPr>
                <w:rFonts w:ascii="Times New Roman" w:hAnsi="Times New Roman"/>
                <w:noProof/>
                <w:sz w:val="28"/>
                <w:szCs w:val="28"/>
                <w:lang w:val="kk-KZ"/>
              </w:rPr>
              <w:t xml:space="preserve">  6  педагогов</w:t>
            </w:r>
            <w:r w:rsidR="00AB600D">
              <w:rPr>
                <w:rFonts w:ascii="Times New Roman" w:hAnsi="Times New Roman"/>
                <w:noProof/>
                <w:sz w:val="28"/>
                <w:szCs w:val="28"/>
                <w:lang w:val="kk-KZ"/>
              </w:rPr>
              <w:t>-модератора</w:t>
            </w:r>
            <w:r w:rsidR="00AD66E7">
              <w:rPr>
                <w:rFonts w:ascii="Times New Roman" w:hAnsi="Times New Roman"/>
                <w:noProof/>
                <w:sz w:val="28"/>
                <w:szCs w:val="28"/>
                <w:lang w:val="kk-KZ"/>
              </w:rPr>
              <w:t>,с 1 категорией-3</w:t>
            </w:r>
            <w:r>
              <w:rPr>
                <w:rFonts w:ascii="Times New Roman" w:hAnsi="Times New Roman"/>
                <w:noProof/>
                <w:sz w:val="28"/>
                <w:szCs w:val="28"/>
                <w:lang w:val="kk-KZ"/>
              </w:rPr>
              <w:t xml:space="preserve"> педа</w:t>
            </w:r>
            <w:r w:rsidR="00AD66E7">
              <w:rPr>
                <w:rFonts w:ascii="Times New Roman" w:hAnsi="Times New Roman"/>
                <w:noProof/>
                <w:sz w:val="28"/>
                <w:szCs w:val="28"/>
                <w:lang w:val="kk-KZ"/>
              </w:rPr>
              <w:t>гога, со 2 категорией-1 педагог, без категории – 2 педагога.</w:t>
            </w:r>
          </w:p>
          <w:p w:rsidR="006D622A" w:rsidRPr="0046237A" w:rsidRDefault="00FB3330" w:rsidP="006D622A">
            <w:pPr>
              <w:ind w:firstLine="709"/>
              <w:contextualSpacing/>
              <w:jc w:val="both"/>
              <w:rPr>
                <w:sz w:val="24"/>
                <w:szCs w:val="24"/>
                <w:lang w:val="kk-KZ" w:eastAsia="ru-RU"/>
              </w:rPr>
            </w:pPr>
            <w:r>
              <w:rPr>
                <w:rFonts w:ascii="Times New Roman" w:eastAsia="Times New Roman" w:hAnsi="Times New Roman"/>
                <w:sz w:val="28"/>
                <w:szCs w:val="28"/>
                <w:lang w:eastAsia="ru-RU"/>
              </w:rPr>
              <w:t>Привлекать педагогов к участию</w:t>
            </w:r>
            <w:r w:rsidR="00A47651" w:rsidRPr="00963BDA">
              <w:rPr>
                <w:rFonts w:ascii="Times New Roman" w:eastAsia="Times New Roman" w:hAnsi="Times New Roman"/>
                <w:sz w:val="28"/>
                <w:szCs w:val="28"/>
                <w:lang w:eastAsia="ru-RU"/>
              </w:rPr>
              <w:t xml:space="preserve"> в профессиональных конкурсах и участия воспитанников в республиканских и областных олимпиадах и турнирах.</w:t>
            </w:r>
            <w:r w:rsidR="00A47651">
              <w:rPr>
                <w:rFonts w:ascii="Times New Roman" w:eastAsia="Times New Roman" w:hAnsi="Times New Roman"/>
                <w:sz w:val="28"/>
                <w:szCs w:val="28"/>
                <w:lang w:eastAsia="ru-RU"/>
              </w:rPr>
              <w:t xml:space="preserve"> </w:t>
            </w:r>
            <w:r w:rsidR="00A47651" w:rsidRPr="00963BDA">
              <w:rPr>
                <w:rFonts w:ascii="Times New Roman" w:eastAsia="Times New Roman" w:hAnsi="Times New Roman"/>
                <w:sz w:val="28"/>
                <w:szCs w:val="28"/>
                <w:lang w:eastAsia="ru-RU"/>
              </w:rPr>
              <w:t>Колич</w:t>
            </w:r>
            <w:r w:rsidR="00BC1695">
              <w:rPr>
                <w:rFonts w:ascii="Times New Roman" w:eastAsia="Times New Roman" w:hAnsi="Times New Roman"/>
                <w:sz w:val="28"/>
                <w:szCs w:val="28"/>
                <w:lang w:eastAsia="ru-RU"/>
              </w:rPr>
              <w:t>ество педагогов с категориями</w:t>
            </w:r>
            <w:r w:rsidR="00A47651" w:rsidRPr="00963BDA">
              <w:rPr>
                <w:rFonts w:ascii="Times New Roman" w:eastAsia="Times New Roman" w:hAnsi="Times New Roman"/>
                <w:sz w:val="28"/>
                <w:szCs w:val="28"/>
                <w:lang w:eastAsia="ru-RU"/>
              </w:rPr>
              <w:t xml:space="preserve"> </w:t>
            </w:r>
            <w:r w:rsidR="006D622A">
              <w:rPr>
                <w:rFonts w:ascii="Times New Roman" w:eastAsia="Times New Roman" w:hAnsi="Times New Roman"/>
                <w:sz w:val="28"/>
                <w:szCs w:val="28"/>
                <w:lang w:eastAsia="ru-RU"/>
              </w:rPr>
              <w:t xml:space="preserve">в новом формате </w:t>
            </w:r>
            <w:r w:rsidR="00A47651" w:rsidRPr="00963BDA">
              <w:rPr>
                <w:rFonts w:ascii="Times New Roman" w:eastAsia="Times New Roman" w:hAnsi="Times New Roman"/>
                <w:sz w:val="28"/>
                <w:szCs w:val="28"/>
                <w:lang w:eastAsia="ru-RU"/>
              </w:rPr>
              <w:t>увеличить за счет  аттестационных мероприятий,</w:t>
            </w:r>
            <w:r w:rsidR="00A47651">
              <w:rPr>
                <w:rFonts w:ascii="Times New Roman" w:eastAsia="Times New Roman" w:hAnsi="Times New Roman"/>
                <w:sz w:val="28"/>
                <w:szCs w:val="28"/>
                <w:lang w:eastAsia="ru-RU"/>
              </w:rPr>
              <w:t xml:space="preserve"> </w:t>
            </w:r>
            <w:r w:rsidR="00A47651" w:rsidRPr="00963BDA">
              <w:rPr>
                <w:rFonts w:ascii="Times New Roman" w:eastAsia="Times New Roman" w:hAnsi="Times New Roman"/>
                <w:sz w:val="28"/>
                <w:szCs w:val="28"/>
                <w:lang w:eastAsia="ru-RU"/>
              </w:rPr>
              <w:t>провед</w:t>
            </w:r>
            <w:r w:rsidR="00AD66E7">
              <w:rPr>
                <w:rFonts w:ascii="Times New Roman" w:eastAsia="Times New Roman" w:hAnsi="Times New Roman"/>
                <w:sz w:val="28"/>
                <w:szCs w:val="28"/>
                <w:lang w:eastAsia="ru-RU"/>
              </w:rPr>
              <w:t>ения мастер- классов</w:t>
            </w:r>
            <w:r w:rsidR="006D622A">
              <w:rPr>
                <w:rFonts w:ascii="Times New Roman" w:eastAsia="Times New Roman" w:hAnsi="Times New Roman"/>
                <w:sz w:val="28"/>
                <w:szCs w:val="28"/>
                <w:lang w:eastAsia="ru-RU"/>
              </w:rPr>
              <w:t>,</w:t>
            </w:r>
            <w:r w:rsidR="006D622A" w:rsidRPr="0046237A">
              <w:rPr>
                <w:sz w:val="24"/>
                <w:szCs w:val="24"/>
                <w:lang w:eastAsia="ru-RU"/>
              </w:rPr>
              <w:t xml:space="preserve"> </w:t>
            </w:r>
            <w:r w:rsidR="006D622A" w:rsidRPr="006D622A">
              <w:rPr>
                <w:rFonts w:ascii="Times New Roman" w:hAnsi="Times New Roman" w:cs="Times New Roman"/>
                <w:sz w:val="28"/>
                <w:szCs w:val="28"/>
                <w:lang w:eastAsia="ru-RU"/>
              </w:rPr>
              <w:t>через</w:t>
            </w:r>
            <w:r w:rsidR="006D622A" w:rsidRPr="006D622A">
              <w:rPr>
                <w:rFonts w:ascii="Times New Roman" w:hAnsi="Times New Roman" w:cs="Times New Roman"/>
                <w:sz w:val="28"/>
                <w:szCs w:val="28"/>
                <w:lang w:val="kk-KZ" w:eastAsia="ru-RU"/>
              </w:rPr>
              <w:t xml:space="preserve"> посещение</w:t>
            </w:r>
            <w:r w:rsidR="006D622A" w:rsidRPr="006D622A">
              <w:rPr>
                <w:rFonts w:ascii="Times New Roman" w:hAnsi="Times New Roman" w:cs="Times New Roman"/>
                <w:sz w:val="28"/>
                <w:szCs w:val="28"/>
                <w:lang w:eastAsia="ru-RU"/>
              </w:rPr>
              <w:t xml:space="preserve"> областных и районных семинаров</w:t>
            </w:r>
            <w:r w:rsidR="006D622A" w:rsidRPr="006D622A">
              <w:rPr>
                <w:rFonts w:ascii="Times New Roman" w:hAnsi="Times New Roman" w:cs="Times New Roman"/>
                <w:sz w:val="28"/>
                <w:szCs w:val="28"/>
                <w:lang w:val="kk-KZ" w:eastAsia="ru-RU"/>
              </w:rPr>
              <w:t xml:space="preserve">, через участие в профессиональных конкурсах, в научно-практических конференциях, </w:t>
            </w:r>
            <w:r w:rsidR="006D622A" w:rsidRPr="006D622A">
              <w:rPr>
                <w:rFonts w:ascii="Times New Roman" w:hAnsi="Times New Roman" w:cs="Times New Roman"/>
                <w:sz w:val="28"/>
                <w:szCs w:val="28"/>
                <w:lang w:eastAsia="ru-RU"/>
              </w:rPr>
              <w:t xml:space="preserve">через прохождение </w:t>
            </w:r>
            <w:r w:rsidR="006D622A" w:rsidRPr="006D622A">
              <w:rPr>
                <w:rFonts w:ascii="Times New Roman" w:hAnsi="Times New Roman" w:cs="Times New Roman"/>
                <w:sz w:val="28"/>
                <w:szCs w:val="28"/>
                <w:lang w:val="kk-KZ" w:eastAsia="ru-RU"/>
              </w:rPr>
              <w:t xml:space="preserve">курсов </w:t>
            </w:r>
            <w:r w:rsidR="006D622A" w:rsidRPr="006D622A">
              <w:rPr>
                <w:rFonts w:ascii="Times New Roman" w:hAnsi="Times New Roman" w:cs="Times New Roman"/>
                <w:sz w:val="28"/>
                <w:szCs w:val="28"/>
                <w:lang w:eastAsia="ru-RU"/>
              </w:rPr>
              <w:t>ИП и ПК</w:t>
            </w:r>
            <w:r w:rsidR="006D622A" w:rsidRPr="0046237A">
              <w:rPr>
                <w:sz w:val="24"/>
                <w:szCs w:val="24"/>
                <w:lang w:val="kk-KZ" w:eastAsia="ru-RU"/>
              </w:rPr>
              <w:t>.</w:t>
            </w:r>
          </w:p>
          <w:p w:rsidR="00841963" w:rsidRPr="00841963" w:rsidRDefault="006A32F5" w:rsidP="006D622A">
            <w:pPr>
              <w:autoSpaceDE w:val="0"/>
              <w:autoSpaceDN w:val="0"/>
              <w:adjustRightInd w:val="0"/>
              <w:jc w:val="both"/>
              <w:rPr>
                <w:rFonts w:ascii="Times New Roman" w:hAnsi="Times New Roman"/>
                <w:b/>
                <w:noProof/>
                <w:sz w:val="28"/>
                <w:szCs w:val="28"/>
                <w:lang w:val="kk-KZ"/>
              </w:rPr>
            </w:pPr>
            <w:r>
              <w:rPr>
                <w:rFonts w:ascii="Times New Roman" w:eastAsia="Times New Roman" w:hAnsi="Times New Roman"/>
                <w:sz w:val="28"/>
                <w:szCs w:val="28"/>
                <w:lang w:eastAsia="ru-RU"/>
              </w:rPr>
              <w:t xml:space="preserve"> Оказывать</w:t>
            </w:r>
            <w:r w:rsidR="00A47651">
              <w:rPr>
                <w:rFonts w:ascii="Times New Roman" w:eastAsia="Times New Roman" w:hAnsi="Times New Roman"/>
                <w:sz w:val="28"/>
                <w:szCs w:val="28"/>
                <w:lang w:eastAsia="ru-RU"/>
              </w:rPr>
              <w:t xml:space="preserve"> </w:t>
            </w:r>
            <w:r>
              <w:rPr>
                <w:rFonts w:ascii="Times New Roman" w:hAnsi="Times New Roman"/>
                <w:sz w:val="28"/>
                <w:szCs w:val="28"/>
              </w:rPr>
              <w:t>содействие педагогам в участии</w:t>
            </w:r>
            <w:r w:rsidR="00A47651" w:rsidRPr="00916321">
              <w:rPr>
                <w:rFonts w:ascii="Times New Roman" w:hAnsi="Times New Roman"/>
                <w:sz w:val="28"/>
                <w:szCs w:val="28"/>
              </w:rPr>
              <w:t xml:space="preserve"> в конкурсах профессионального мастерства различного уровня</w:t>
            </w:r>
            <w:r w:rsidR="00BC1695">
              <w:rPr>
                <w:rFonts w:ascii="Times New Roman" w:hAnsi="Times New Roman"/>
                <w:sz w:val="28"/>
                <w:szCs w:val="28"/>
              </w:rPr>
              <w:t>.</w:t>
            </w:r>
            <w:r w:rsidRPr="0046237A">
              <w:rPr>
                <w:sz w:val="24"/>
                <w:szCs w:val="24"/>
              </w:rPr>
              <w:t xml:space="preserve"> </w:t>
            </w:r>
            <w:r w:rsidRPr="006A32F5">
              <w:rPr>
                <w:rFonts w:ascii="Times New Roman" w:hAnsi="Times New Roman" w:cs="Times New Roman"/>
                <w:sz w:val="28"/>
                <w:szCs w:val="28"/>
              </w:rPr>
              <w:t>Проводить консультации, семинары-тренинги по написанию эссе, по комплексному аналитическому обобщению результатов деятельности, по прохождению НКТ</w:t>
            </w:r>
          </w:p>
        </w:tc>
      </w:tr>
    </w:tbl>
    <w:p w:rsidR="002A1D14" w:rsidRDefault="002A1D14" w:rsidP="00913010">
      <w:pPr>
        <w:spacing w:after="0"/>
        <w:rPr>
          <w:color w:val="000000"/>
          <w:sz w:val="20"/>
        </w:rPr>
      </w:pPr>
    </w:p>
    <w:p w:rsidR="004F7B65" w:rsidRDefault="004F7B65" w:rsidP="00097861">
      <w:pPr>
        <w:spacing w:after="0" w:line="240" w:lineRule="auto"/>
        <w:jc w:val="right"/>
        <w:rPr>
          <w:rFonts w:ascii="Times New Roman" w:hAnsi="Times New Roman" w:cs="Times New Roman"/>
          <w:b/>
          <w:sz w:val="28"/>
          <w:szCs w:val="28"/>
          <w:lang w:val="kk-KZ"/>
        </w:rPr>
      </w:pPr>
    </w:p>
    <w:p w:rsidR="00097861" w:rsidRPr="002A1D14" w:rsidRDefault="00097861" w:rsidP="00097861">
      <w:pPr>
        <w:spacing w:after="0" w:line="240" w:lineRule="auto"/>
        <w:jc w:val="right"/>
        <w:rPr>
          <w:rFonts w:ascii="Times New Roman" w:hAnsi="Times New Roman" w:cs="Times New Roman"/>
          <w:b/>
          <w:sz w:val="28"/>
          <w:szCs w:val="28"/>
          <w:lang w:val="kk-KZ"/>
        </w:rPr>
      </w:pPr>
      <w:r w:rsidRPr="002A1D14">
        <w:rPr>
          <w:rFonts w:ascii="Times New Roman" w:hAnsi="Times New Roman" w:cs="Times New Roman"/>
          <w:b/>
          <w:sz w:val="28"/>
          <w:szCs w:val="28"/>
          <w:lang w:val="kk-KZ"/>
        </w:rPr>
        <w:t xml:space="preserve">Приложение 4 </w:t>
      </w:r>
    </w:p>
    <w:p w:rsidR="00097861" w:rsidRPr="002A1D14" w:rsidRDefault="00097861" w:rsidP="00097861">
      <w:pPr>
        <w:pStyle w:val="12"/>
        <w:jc w:val="right"/>
        <w:rPr>
          <w:rFonts w:ascii="Times New Roman" w:hAnsi="Times New Roman"/>
          <w:b/>
          <w:color w:val="000000"/>
          <w:sz w:val="28"/>
          <w:szCs w:val="28"/>
          <w:shd w:val="clear" w:color="auto" w:fill="FFFFFF"/>
        </w:rPr>
      </w:pPr>
      <w:r w:rsidRPr="002A1D14">
        <w:rPr>
          <w:rFonts w:ascii="Times New Roman" w:hAnsi="Times New Roman"/>
          <w:b/>
          <w:color w:val="000000"/>
          <w:sz w:val="28"/>
          <w:szCs w:val="28"/>
          <w:shd w:val="clear" w:color="auto" w:fill="FFFFFF"/>
        </w:rPr>
        <w:t>к Критериям оценки</w:t>
      </w:r>
      <w:r w:rsidRPr="002A1D14">
        <w:rPr>
          <w:rFonts w:ascii="Times New Roman" w:hAnsi="Times New Roman"/>
          <w:b/>
          <w:color w:val="000000"/>
          <w:sz w:val="28"/>
          <w:szCs w:val="28"/>
        </w:rPr>
        <w:br/>
      </w:r>
      <w:r w:rsidRPr="002A1D14">
        <w:rPr>
          <w:rFonts w:ascii="Times New Roman" w:hAnsi="Times New Roman"/>
          <w:b/>
          <w:color w:val="000000"/>
          <w:sz w:val="28"/>
          <w:szCs w:val="28"/>
          <w:shd w:val="clear" w:color="auto" w:fill="FFFFFF"/>
        </w:rPr>
        <w:t>организаций образования</w:t>
      </w:r>
    </w:p>
    <w:p w:rsidR="00097861" w:rsidRPr="002A1D14" w:rsidRDefault="00097861" w:rsidP="00097861">
      <w:pPr>
        <w:shd w:val="clear" w:color="auto" w:fill="FFFFFF"/>
        <w:spacing w:after="0" w:line="240" w:lineRule="auto"/>
        <w:jc w:val="center"/>
        <w:textAlignment w:val="baseline"/>
        <w:outlineLvl w:val="2"/>
        <w:rPr>
          <w:rFonts w:ascii="Times New Roman" w:hAnsi="Times New Roman" w:cs="Times New Roman"/>
          <w:b/>
          <w:color w:val="1E1E1E"/>
          <w:sz w:val="28"/>
          <w:szCs w:val="28"/>
          <w:lang w:eastAsia="ru-RU"/>
        </w:rPr>
      </w:pPr>
      <w:r w:rsidRPr="002A1D14">
        <w:rPr>
          <w:rFonts w:ascii="Times New Roman" w:hAnsi="Times New Roman" w:cs="Times New Roman"/>
          <w:b/>
          <w:color w:val="1E1E1E"/>
          <w:sz w:val="28"/>
          <w:szCs w:val="28"/>
          <w:lang w:eastAsia="ru-RU"/>
        </w:rPr>
        <w:t>Лист оценивания</w:t>
      </w:r>
    </w:p>
    <w:p w:rsidR="00197B95" w:rsidRDefault="00AD66E7" w:rsidP="00197B95">
      <w:pPr>
        <w:pStyle w:val="a9"/>
        <w:jc w:val="center"/>
        <w:rPr>
          <w:b/>
          <w:color w:val="000000"/>
          <w:sz w:val="28"/>
          <w:szCs w:val="28"/>
        </w:rPr>
      </w:pPr>
      <w:r>
        <w:rPr>
          <w:b/>
          <w:sz w:val="28"/>
          <w:szCs w:val="28"/>
        </w:rPr>
        <w:t xml:space="preserve"> КГК</w:t>
      </w:r>
      <w:r w:rsidR="002A4C21" w:rsidRPr="002A1D14">
        <w:rPr>
          <w:b/>
          <w:sz w:val="28"/>
          <w:szCs w:val="28"/>
        </w:rPr>
        <w:t xml:space="preserve">П «Детский </w:t>
      </w:r>
      <w:r>
        <w:rPr>
          <w:b/>
          <w:sz w:val="28"/>
          <w:szCs w:val="28"/>
        </w:rPr>
        <w:t xml:space="preserve">- </w:t>
      </w:r>
      <w:r w:rsidR="002A4C21" w:rsidRPr="002A1D14">
        <w:rPr>
          <w:b/>
          <w:sz w:val="28"/>
          <w:szCs w:val="28"/>
        </w:rPr>
        <w:t>сад «</w:t>
      </w:r>
      <w:r>
        <w:rPr>
          <w:b/>
          <w:sz w:val="28"/>
          <w:szCs w:val="28"/>
          <w:lang w:val="kk-KZ"/>
        </w:rPr>
        <w:t xml:space="preserve">Светлячок </w:t>
      </w:r>
      <w:r w:rsidR="002A4C21" w:rsidRPr="002A1D14">
        <w:rPr>
          <w:b/>
          <w:sz w:val="28"/>
          <w:szCs w:val="28"/>
        </w:rPr>
        <w:t xml:space="preserve">» </w:t>
      </w:r>
      <w:r w:rsidRPr="00950235">
        <w:rPr>
          <w:b/>
          <w:color w:val="000000"/>
          <w:sz w:val="28"/>
          <w:szCs w:val="28"/>
          <w:lang w:val="kk-KZ"/>
        </w:rPr>
        <w:t>отдела образования Железинского ра</w:t>
      </w:r>
      <w:r w:rsidRPr="00950235">
        <w:rPr>
          <w:b/>
          <w:color w:val="000000"/>
          <w:sz w:val="28"/>
          <w:szCs w:val="28"/>
        </w:rPr>
        <w:t xml:space="preserve">йона, </w:t>
      </w:r>
    </w:p>
    <w:p w:rsidR="00097861" w:rsidRPr="00197B95" w:rsidRDefault="00AD66E7" w:rsidP="00197B95">
      <w:pPr>
        <w:pStyle w:val="a9"/>
        <w:jc w:val="center"/>
        <w:rPr>
          <w:color w:val="000000"/>
          <w:sz w:val="27"/>
          <w:szCs w:val="27"/>
          <w:lang w:val="kk-KZ"/>
        </w:rPr>
      </w:pPr>
      <w:r w:rsidRPr="00950235">
        <w:rPr>
          <w:b/>
          <w:color w:val="000000"/>
          <w:sz w:val="28"/>
          <w:szCs w:val="28"/>
        </w:rPr>
        <w:t>управления образования Павлодарской области</w:t>
      </w:r>
      <w:bookmarkStart w:id="0" w:name="_GoBack"/>
      <w:bookmarkEnd w:id="0"/>
      <w:r w:rsidR="00097861" w:rsidRPr="002A1D14">
        <w:rPr>
          <w:b/>
          <w:color w:val="000000"/>
          <w:spacing w:val="2"/>
          <w:sz w:val="28"/>
          <w:szCs w:val="28"/>
        </w:rPr>
        <w:br/>
      </w:r>
    </w:p>
    <w:tbl>
      <w:tblPr>
        <w:tblpPr w:leftFromText="180" w:rightFromText="180" w:vertAnchor="text" w:tblpY="1"/>
        <w:tblOverlap w:val="never"/>
        <w:tblW w:w="142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5187"/>
        <w:gridCol w:w="2806"/>
        <w:gridCol w:w="2020"/>
        <w:gridCol w:w="3767"/>
      </w:tblGrid>
      <w:tr w:rsidR="00097861" w:rsidRPr="002A1D14" w:rsidTr="00197B95">
        <w:trPr>
          <w:trHeight w:val="300"/>
        </w:trPr>
        <w:tc>
          <w:tcPr>
            <w:tcW w:w="498" w:type="dxa"/>
            <w:shd w:val="clear" w:color="auto" w:fill="auto"/>
            <w:hideMark/>
          </w:tcPr>
          <w:p w:rsidR="00097861" w:rsidRPr="002A1D14" w:rsidRDefault="00097861" w:rsidP="00197B95">
            <w:pPr>
              <w:spacing w:after="0" w:line="240" w:lineRule="auto"/>
              <w:jc w:val="center"/>
              <w:rPr>
                <w:rFonts w:ascii="Times New Roman" w:hAnsi="Times New Roman" w:cs="Times New Roman"/>
                <w:b/>
                <w:color w:val="000000"/>
                <w:sz w:val="28"/>
                <w:szCs w:val="28"/>
                <w:lang w:eastAsia="ru-RU"/>
              </w:rPr>
            </w:pPr>
            <w:r w:rsidRPr="002A1D14">
              <w:rPr>
                <w:rFonts w:ascii="Times New Roman" w:hAnsi="Times New Roman" w:cs="Times New Roman"/>
                <w:b/>
                <w:color w:val="000000"/>
                <w:sz w:val="28"/>
                <w:szCs w:val="28"/>
                <w:lang w:eastAsia="ru-RU"/>
              </w:rPr>
              <w:t xml:space="preserve">№ </w:t>
            </w:r>
          </w:p>
        </w:tc>
        <w:tc>
          <w:tcPr>
            <w:tcW w:w="5187" w:type="dxa"/>
            <w:shd w:val="clear" w:color="auto" w:fill="auto"/>
            <w:hideMark/>
          </w:tcPr>
          <w:p w:rsidR="00097861" w:rsidRPr="002A1D14" w:rsidRDefault="00097861" w:rsidP="00197B95">
            <w:pPr>
              <w:spacing w:after="0" w:line="240" w:lineRule="auto"/>
              <w:jc w:val="center"/>
              <w:rPr>
                <w:rFonts w:ascii="Times New Roman" w:hAnsi="Times New Roman" w:cs="Times New Roman"/>
                <w:b/>
                <w:color w:val="000000"/>
                <w:sz w:val="28"/>
                <w:szCs w:val="28"/>
                <w:lang w:eastAsia="ru-RU"/>
              </w:rPr>
            </w:pPr>
            <w:r w:rsidRPr="002A1D14">
              <w:rPr>
                <w:rFonts w:ascii="Times New Roman" w:hAnsi="Times New Roman" w:cs="Times New Roman"/>
                <w:b/>
                <w:color w:val="000000"/>
                <w:sz w:val="28"/>
                <w:szCs w:val="28"/>
                <w:lang w:eastAsia="ru-RU"/>
              </w:rPr>
              <w:t>Критерии оценивания</w:t>
            </w:r>
          </w:p>
        </w:tc>
        <w:tc>
          <w:tcPr>
            <w:tcW w:w="2806" w:type="dxa"/>
          </w:tcPr>
          <w:p w:rsidR="00097861" w:rsidRPr="002A1D14" w:rsidRDefault="00097861" w:rsidP="00197B95">
            <w:pPr>
              <w:spacing w:after="0" w:line="240" w:lineRule="auto"/>
              <w:jc w:val="center"/>
              <w:rPr>
                <w:rFonts w:ascii="Times New Roman" w:hAnsi="Times New Roman" w:cs="Times New Roman"/>
                <w:b/>
                <w:color w:val="000000"/>
                <w:sz w:val="28"/>
                <w:szCs w:val="28"/>
                <w:lang w:eastAsia="ru-RU"/>
              </w:rPr>
            </w:pPr>
            <w:r w:rsidRPr="002A1D14">
              <w:rPr>
                <w:rFonts w:ascii="Times New Roman" w:hAnsi="Times New Roman" w:cs="Times New Roman"/>
                <w:b/>
                <w:color w:val="000000"/>
                <w:sz w:val="28"/>
                <w:szCs w:val="28"/>
                <w:lang w:eastAsia="ru-RU"/>
              </w:rPr>
              <w:t>Содержание оценивания измерителя, соответствующего организации образования</w:t>
            </w:r>
          </w:p>
        </w:tc>
        <w:tc>
          <w:tcPr>
            <w:tcW w:w="2020" w:type="dxa"/>
            <w:shd w:val="clear" w:color="auto" w:fill="auto"/>
            <w:hideMark/>
          </w:tcPr>
          <w:p w:rsidR="00097861" w:rsidRPr="002A1D14" w:rsidRDefault="00097861" w:rsidP="00197B95">
            <w:pPr>
              <w:spacing w:after="0" w:line="240" w:lineRule="auto"/>
              <w:jc w:val="center"/>
              <w:rPr>
                <w:rFonts w:ascii="Times New Roman" w:hAnsi="Times New Roman" w:cs="Times New Roman"/>
                <w:b/>
                <w:color w:val="000000"/>
                <w:sz w:val="28"/>
                <w:szCs w:val="28"/>
                <w:lang w:eastAsia="ru-RU"/>
              </w:rPr>
            </w:pPr>
            <w:r w:rsidRPr="002A1D14">
              <w:rPr>
                <w:rFonts w:ascii="Times New Roman" w:hAnsi="Times New Roman" w:cs="Times New Roman"/>
                <w:b/>
                <w:color w:val="000000"/>
                <w:sz w:val="28"/>
                <w:szCs w:val="28"/>
                <w:lang w:eastAsia="ru-RU"/>
              </w:rPr>
              <w:t>Измерители</w:t>
            </w:r>
          </w:p>
        </w:tc>
        <w:tc>
          <w:tcPr>
            <w:tcW w:w="3767" w:type="dxa"/>
            <w:shd w:val="clear" w:color="auto" w:fill="auto"/>
            <w:hideMark/>
          </w:tcPr>
          <w:p w:rsidR="00097861" w:rsidRPr="002A1D14" w:rsidRDefault="00097861" w:rsidP="00197B95">
            <w:pPr>
              <w:spacing w:after="0" w:line="240" w:lineRule="auto"/>
              <w:jc w:val="center"/>
              <w:rPr>
                <w:rFonts w:ascii="Times New Roman" w:hAnsi="Times New Roman" w:cs="Times New Roman"/>
                <w:b/>
                <w:color w:val="000000"/>
                <w:sz w:val="28"/>
                <w:szCs w:val="28"/>
                <w:lang w:eastAsia="ru-RU"/>
              </w:rPr>
            </w:pPr>
            <w:r w:rsidRPr="002A1D14">
              <w:rPr>
                <w:rFonts w:ascii="Times New Roman" w:hAnsi="Times New Roman" w:cs="Times New Roman"/>
                <w:b/>
                <w:color w:val="000000"/>
                <w:sz w:val="28"/>
                <w:szCs w:val="28"/>
                <w:lang w:eastAsia="ru-RU"/>
              </w:rPr>
              <w:t>Баллы</w:t>
            </w:r>
          </w:p>
        </w:tc>
      </w:tr>
      <w:tr w:rsidR="004114B2" w:rsidRPr="002A1D14" w:rsidTr="00197B95">
        <w:trPr>
          <w:trHeight w:val="1758"/>
        </w:trPr>
        <w:tc>
          <w:tcPr>
            <w:tcW w:w="498" w:type="dxa"/>
            <w:shd w:val="clear" w:color="auto" w:fill="auto"/>
            <w:hideMark/>
          </w:tcPr>
          <w:p w:rsidR="004114B2" w:rsidRPr="002A1D14" w:rsidRDefault="004114B2"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lastRenderedPageBreak/>
              <w:t>1</w:t>
            </w:r>
          </w:p>
        </w:tc>
        <w:tc>
          <w:tcPr>
            <w:tcW w:w="5187" w:type="dxa"/>
            <w:shd w:val="clear" w:color="auto" w:fill="auto"/>
            <w:hideMark/>
          </w:tcPr>
          <w:p w:rsidR="004114B2" w:rsidRPr="002A1D14" w:rsidRDefault="004114B2"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2806" w:type="dxa"/>
          </w:tcPr>
          <w:p w:rsidR="004114B2" w:rsidRPr="002A1D14" w:rsidRDefault="004114B2" w:rsidP="00197B95">
            <w:pPr>
              <w:spacing w:after="0" w:line="240" w:lineRule="auto"/>
              <w:rPr>
                <w:rFonts w:ascii="Times New Roman" w:hAnsi="Times New Roman" w:cs="Times New Roman"/>
                <w:color w:val="000000"/>
                <w:sz w:val="28"/>
                <w:szCs w:val="28"/>
                <w:lang w:eastAsia="ru-RU"/>
              </w:rPr>
            </w:pPr>
            <w:r w:rsidRPr="002A1D14">
              <w:rPr>
                <w:rStyle w:val="rynqvb"/>
                <w:rFonts w:ascii="Times New Roman" w:hAnsi="Times New Roman" w:cs="Times New Roman"/>
                <w:sz w:val="28"/>
                <w:szCs w:val="28"/>
              </w:rPr>
              <w:t>Педагоги с высшим образованием-7 Педагогическая переподготовка-3</w:t>
            </w:r>
          </w:p>
        </w:tc>
        <w:tc>
          <w:tcPr>
            <w:tcW w:w="2020" w:type="dxa"/>
            <w:shd w:val="clear" w:color="auto" w:fill="auto"/>
          </w:tcPr>
          <w:p w:rsidR="004114B2" w:rsidRPr="002A1D14" w:rsidRDefault="00197B95" w:rsidP="00197B95">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69 </w:t>
            </w:r>
            <w:r w:rsidR="004114B2" w:rsidRPr="002A1D14">
              <w:rPr>
                <w:rFonts w:ascii="Times New Roman" w:hAnsi="Times New Roman" w:cs="Times New Roman"/>
                <w:color w:val="000000"/>
                <w:sz w:val="28"/>
                <w:szCs w:val="28"/>
                <w:lang w:eastAsia="ru-RU"/>
              </w:rPr>
              <w:t>%</w:t>
            </w:r>
          </w:p>
        </w:tc>
        <w:tc>
          <w:tcPr>
            <w:tcW w:w="3767" w:type="dxa"/>
            <w:shd w:val="clear" w:color="auto" w:fill="auto"/>
          </w:tcPr>
          <w:p w:rsidR="004114B2" w:rsidRPr="002A1D14" w:rsidRDefault="00197B95" w:rsidP="00197B95">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r>
      <w:tr w:rsidR="003C1707" w:rsidRPr="002A1D14" w:rsidTr="00197B95">
        <w:trPr>
          <w:trHeight w:val="1758"/>
        </w:trPr>
        <w:tc>
          <w:tcPr>
            <w:tcW w:w="498" w:type="dxa"/>
            <w:shd w:val="clear" w:color="auto" w:fill="auto"/>
            <w:hideMark/>
          </w:tcPr>
          <w:p w:rsidR="003C1707" w:rsidRPr="002A1D14" w:rsidRDefault="003C1707"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2</w:t>
            </w:r>
          </w:p>
        </w:tc>
        <w:tc>
          <w:tcPr>
            <w:tcW w:w="5187" w:type="dxa"/>
            <w:shd w:val="clear" w:color="auto" w:fill="auto"/>
            <w:hideMark/>
          </w:tcPr>
          <w:p w:rsidR="003C1707" w:rsidRPr="002A1D14" w:rsidRDefault="003C1707"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2806" w:type="dxa"/>
          </w:tcPr>
          <w:p w:rsidR="003C1707" w:rsidRPr="002A1D14" w:rsidRDefault="00197B95" w:rsidP="00197B95">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педагог-модератор-6</w:t>
            </w:r>
            <w:r w:rsidR="003C1707" w:rsidRPr="002A1D1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1 категория-3</w:t>
            </w:r>
          </w:p>
          <w:p w:rsidR="003C1707" w:rsidRDefault="003C1707"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2 категория-1</w:t>
            </w:r>
          </w:p>
          <w:p w:rsidR="00197B95" w:rsidRDefault="00197B95" w:rsidP="00197B95">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Руководитель третьего уровня - 1</w:t>
            </w:r>
          </w:p>
          <w:p w:rsidR="00197B95" w:rsidRPr="002A1D14" w:rsidRDefault="00197B95" w:rsidP="00197B95">
            <w:pPr>
              <w:spacing w:after="0" w:line="240" w:lineRule="auto"/>
              <w:rPr>
                <w:rFonts w:ascii="Times New Roman" w:hAnsi="Times New Roman" w:cs="Times New Roman"/>
                <w:color w:val="000000"/>
                <w:sz w:val="28"/>
                <w:szCs w:val="28"/>
                <w:lang w:eastAsia="ru-RU"/>
              </w:rPr>
            </w:pPr>
          </w:p>
          <w:p w:rsidR="003C1707" w:rsidRPr="002A1D14" w:rsidRDefault="003C1707" w:rsidP="00197B95">
            <w:pPr>
              <w:spacing w:after="0" w:line="240" w:lineRule="auto"/>
              <w:rPr>
                <w:rFonts w:ascii="Times New Roman" w:hAnsi="Times New Roman" w:cs="Times New Roman"/>
                <w:color w:val="000000"/>
                <w:sz w:val="28"/>
                <w:szCs w:val="28"/>
                <w:lang w:eastAsia="ru-RU"/>
              </w:rPr>
            </w:pPr>
          </w:p>
        </w:tc>
        <w:tc>
          <w:tcPr>
            <w:tcW w:w="2020" w:type="dxa"/>
            <w:shd w:val="clear" w:color="auto" w:fill="auto"/>
          </w:tcPr>
          <w:p w:rsidR="003C1707" w:rsidRPr="002A1D14" w:rsidRDefault="00197B95" w:rsidP="00197B95">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85</w:t>
            </w:r>
            <w:r w:rsidR="003C1707" w:rsidRPr="002A1D14">
              <w:rPr>
                <w:rFonts w:ascii="Times New Roman" w:hAnsi="Times New Roman" w:cs="Times New Roman"/>
                <w:color w:val="000000"/>
                <w:sz w:val="28"/>
                <w:szCs w:val="28"/>
                <w:lang w:eastAsia="ru-RU"/>
              </w:rPr>
              <w:t>%</w:t>
            </w:r>
          </w:p>
        </w:tc>
        <w:tc>
          <w:tcPr>
            <w:tcW w:w="3767" w:type="dxa"/>
            <w:shd w:val="clear" w:color="auto" w:fill="auto"/>
          </w:tcPr>
          <w:p w:rsidR="003C1707" w:rsidRPr="002A1D14" w:rsidRDefault="00197B95" w:rsidP="00197B95">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r>
      <w:tr w:rsidR="003C1707" w:rsidRPr="002A1D14" w:rsidTr="00197B95">
        <w:trPr>
          <w:trHeight w:val="1465"/>
        </w:trPr>
        <w:tc>
          <w:tcPr>
            <w:tcW w:w="498" w:type="dxa"/>
            <w:shd w:val="clear" w:color="auto" w:fill="auto"/>
            <w:hideMark/>
          </w:tcPr>
          <w:p w:rsidR="003C1707" w:rsidRPr="002A1D14" w:rsidRDefault="003C1707"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3</w:t>
            </w:r>
          </w:p>
        </w:tc>
        <w:tc>
          <w:tcPr>
            <w:tcW w:w="5187" w:type="dxa"/>
            <w:shd w:val="clear" w:color="auto" w:fill="auto"/>
            <w:hideMark/>
          </w:tcPr>
          <w:p w:rsidR="003C1707" w:rsidRPr="002A1D14" w:rsidRDefault="003C1707"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2806" w:type="dxa"/>
          </w:tcPr>
          <w:p w:rsidR="003C1707" w:rsidRPr="002A1D14" w:rsidRDefault="003C1707"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Все педагоги регулярно проходят курсы повышения квалификации</w:t>
            </w:r>
          </w:p>
        </w:tc>
        <w:tc>
          <w:tcPr>
            <w:tcW w:w="2020" w:type="dxa"/>
            <w:shd w:val="clear" w:color="auto" w:fill="auto"/>
          </w:tcPr>
          <w:p w:rsidR="003C1707" w:rsidRPr="002A1D14" w:rsidRDefault="003C1707" w:rsidP="00197B95">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100%</w:t>
            </w:r>
          </w:p>
        </w:tc>
        <w:tc>
          <w:tcPr>
            <w:tcW w:w="3767" w:type="dxa"/>
            <w:shd w:val="clear" w:color="auto" w:fill="auto"/>
          </w:tcPr>
          <w:p w:rsidR="003C1707" w:rsidRPr="002A1D14" w:rsidRDefault="003C1707" w:rsidP="00197B95">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5</w:t>
            </w:r>
          </w:p>
        </w:tc>
      </w:tr>
      <w:tr w:rsidR="003C1707" w:rsidRPr="002A1D14" w:rsidTr="00197B95">
        <w:trPr>
          <w:trHeight w:val="2637"/>
        </w:trPr>
        <w:tc>
          <w:tcPr>
            <w:tcW w:w="498" w:type="dxa"/>
            <w:shd w:val="clear" w:color="auto" w:fill="auto"/>
            <w:hideMark/>
          </w:tcPr>
          <w:p w:rsidR="003C1707" w:rsidRPr="002A1D14" w:rsidRDefault="003C1707"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4</w:t>
            </w:r>
          </w:p>
        </w:tc>
        <w:tc>
          <w:tcPr>
            <w:tcW w:w="5187" w:type="dxa"/>
            <w:shd w:val="clear" w:color="auto" w:fill="auto"/>
            <w:hideMark/>
          </w:tcPr>
          <w:p w:rsidR="003C1707" w:rsidRPr="002A1D14" w:rsidRDefault="00DF78DD" w:rsidP="00197B95">
            <w:pPr>
              <w:spacing w:after="0" w:line="240" w:lineRule="auto"/>
              <w:rPr>
                <w:rFonts w:ascii="Times New Roman" w:hAnsi="Times New Roman" w:cs="Times New Roman"/>
                <w:sz w:val="28"/>
                <w:szCs w:val="28"/>
                <w:lang w:eastAsia="ru-RU"/>
              </w:rPr>
            </w:pPr>
            <w:hyperlink r:id="rId17" w:anchor="z1" w:history="1">
              <w:r w:rsidR="003C1707" w:rsidRPr="002A1D14">
                <w:rPr>
                  <w:rFonts w:ascii="Times New Roman" w:hAnsi="Times New Roman" w:cs="Times New Roman"/>
                  <w:sz w:val="28"/>
                  <w:szCs w:val="28"/>
                  <w:lang w:eastAsia="ru-RU"/>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hyperlink>
          </w:p>
        </w:tc>
        <w:tc>
          <w:tcPr>
            <w:tcW w:w="2806" w:type="dxa"/>
          </w:tcPr>
          <w:p w:rsidR="003C1707" w:rsidRPr="002A1D14" w:rsidRDefault="003C1707" w:rsidP="00197B95">
            <w:pPr>
              <w:spacing w:after="0" w:line="240" w:lineRule="auto"/>
              <w:rPr>
                <w:rFonts w:ascii="Times New Roman" w:hAnsi="Times New Roman" w:cs="Times New Roman"/>
                <w:color w:val="000000"/>
                <w:sz w:val="28"/>
                <w:szCs w:val="28"/>
                <w:lang w:eastAsia="ru-RU"/>
              </w:rPr>
            </w:pPr>
            <w:r w:rsidRPr="002A1D14">
              <w:rPr>
                <w:rStyle w:val="rynqvb"/>
                <w:rFonts w:ascii="Times New Roman" w:hAnsi="Times New Roman" w:cs="Times New Roman"/>
                <w:sz w:val="28"/>
                <w:szCs w:val="28"/>
              </w:rPr>
              <w:t>Согласно приказу №70 от 22.01.2016 детский сад укомплектован оборудованием и мебелью</w:t>
            </w:r>
          </w:p>
        </w:tc>
        <w:tc>
          <w:tcPr>
            <w:tcW w:w="2020" w:type="dxa"/>
            <w:shd w:val="clear" w:color="auto" w:fill="auto"/>
          </w:tcPr>
          <w:p w:rsidR="003C1707" w:rsidRPr="002A1D14" w:rsidRDefault="003C1707" w:rsidP="00197B95">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100%</w:t>
            </w:r>
          </w:p>
        </w:tc>
        <w:tc>
          <w:tcPr>
            <w:tcW w:w="3767" w:type="dxa"/>
            <w:shd w:val="clear" w:color="auto" w:fill="auto"/>
          </w:tcPr>
          <w:p w:rsidR="003C1707" w:rsidRPr="002A1D14" w:rsidRDefault="003C1707" w:rsidP="00197B95">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5</w:t>
            </w:r>
          </w:p>
        </w:tc>
      </w:tr>
      <w:tr w:rsidR="003C1707" w:rsidRPr="002A1D14" w:rsidTr="00197B95">
        <w:trPr>
          <w:trHeight w:val="2637"/>
        </w:trPr>
        <w:tc>
          <w:tcPr>
            <w:tcW w:w="498" w:type="dxa"/>
            <w:shd w:val="clear" w:color="auto" w:fill="auto"/>
            <w:hideMark/>
          </w:tcPr>
          <w:p w:rsidR="003C1707" w:rsidRPr="002A1D14" w:rsidRDefault="003C1707"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lastRenderedPageBreak/>
              <w:t>5</w:t>
            </w:r>
          </w:p>
        </w:tc>
        <w:tc>
          <w:tcPr>
            <w:tcW w:w="5187" w:type="dxa"/>
            <w:shd w:val="clear" w:color="auto" w:fill="auto"/>
            <w:hideMark/>
          </w:tcPr>
          <w:p w:rsidR="003C1707" w:rsidRPr="002A1D14" w:rsidRDefault="00DF78DD" w:rsidP="00197B95">
            <w:pPr>
              <w:spacing w:after="0" w:line="240" w:lineRule="auto"/>
              <w:rPr>
                <w:rFonts w:ascii="Times New Roman" w:hAnsi="Times New Roman" w:cs="Times New Roman"/>
                <w:sz w:val="28"/>
                <w:szCs w:val="28"/>
                <w:lang w:eastAsia="ru-RU"/>
              </w:rPr>
            </w:pPr>
            <w:hyperlink r:id="rId18" w:anchor="z0" w:history="1">
              <w:r w:rsidR="003C1707" w:rsidRPr="002A1D14">
                <w:rPr>
                  <w:rFonts w:ascii="Times New Roman" w:hAnsi="Times New Roman" w:cs="Times New Roman"/>
                  <w:sz w:val="28"/>
                  <w:szCs w:val="28"/>
                  <w:lang w:eastAsia="ru-RU"/>
                </w:rPr>
                <w:t>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hyperlink>
          </w:p>
        </w:tc>
        <w:tc>
          <w:tcPr>
            <w:tcW w:w="2806" w:type="dxa"/>
          </w:tcPr>
          <w:p w:rsidR="00197B95" w:rsidRDefault="003C1707" w:rsidP="00197B95">
            <w:pPr>
              <w:spacing w:after="0" w:line="240" w:lineRule="auto"/>
              <w:rPr>
                <w:rStyle w:val="rynqvb"/>
                <w:rFonts w:ascii="Times New Roman" w:hAnsi="Times New Roman" w:cs="Times New Roman"/>
                <w:sz w:val="28"/>
                <w:szCs w:val="28"/>
              </w:rPr>
            </w:pPr>
            <w:r w:rsidRPr="002A1D14">
              <w:rPr>
                <w:rStyle w:val="rynqvb"/>
                <w:rFonts w:ascii="Times New Roman" w:hAnsi="Times New Roman" w:cs="Times New Roman"/>
                <w:sz w:val="28"/>
                <w:szCs w:val="28"/>
              </w:rPr>
              <w:t xml:space="preserve">Детей с особыми образовательными потребностями в детском саду </w:t>
            </w:r>
            <w:r w:rsidR="00197B95">
              <w:rPr>
                <w:rStyle w:val="rynqvb"/>
                <w:rFonts w:ascii="Times New Roman" w:hAnsi="Times New Roman" w:cs="Times New Roman"/>
                <w:sz w:val="28"/>
                <w:szCs w:val="28"/>
              </w:rPr>
              <w:t>–нет</w:t>
            </w:r>
          </w:p>
          <w:p w:rsidR="00197B95" w:rsidRDefault="00197B95" w:rsidP="00197B95">
            <w:pPr>
              <w:spacing w:after="0" w:line="240" w:lineRule="auto"/>
              <w:rPr>
                <w:rStyle w:val="rynqvb"/>
                <w:rFonts w:ascii="Times New Roman" w:hAnsi="Times New Roman" w:cs="Times New Roman"/>
                <w:sz w:val="28"/>
                <w:szCs w:val="28"/>
              </w:rPr>
            </w:pPr>
          </w:p>
          <w:p w:rsidR="003C1707" w:rsidRPr="002A1D14" w:rsidRDefault="003C1707" w:rsidP="00197B95">
            <w:pPr>
              <w:spacing w:after="0" w:line="240" w:lineRule="auto"/>
              <w:rPr>
                <w:rFonts w:ascii="Times New Roman" w:hAnsi="Times New Roman" w:cs="Times New Roman"/>
                <w:color w:val="000000"/>
                <w:sz w:val="28"/>
                <w:szCs w:val="28"/>
                <w:lang w:eastAsia="ru-RU"/>
              </w:rPr>
            </w:pPr>
          </w:p>
        </w:tc>
        <w:tc>
          <w:tcPr>
            <w:tcW w:w="2020" w:type="dxa"/>
            <w:shd w:val="clear" w:color="auto" w:fill="auto"/>
          </w:tcPr>
          <w:p w:rsidR="003C1707" w:rsidRPr="002A1D14" w:rsidRDefault="003C1707" w:rsidP="00197B95">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0%</w:t>
            </w:r>
          </w:p>
        </w:tc>
        <w:tc>
          <w:tcPr>
            <w:tcW w:w="3767" w:type="dxa"/>
            <w:shd w:val="clear" w:color="auto" w:fill="auto"/>
          </w:tcPr>
          <w:p w:rsidR="003C1707" w:rsidRPr="002A1D14" w:rsidRDefault="00197B95" w:rsidP="00197B95">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0</w:t>
            </w:r>
          </w:p>
        </w:tc>
      </w:tr>
      <w:tr w:rsidR="003C1707" w:rsidRPr="002A1D14" w:rsidTr="00197B95">
        <w:trPr>
          <w:trHeight w:val="2930"/>
        </w:trPr>
        <w:tc>
          <w:tcPr>
            <w:tcW w:w="498" w:type="dxa"/>
            <w:shd w:val="clear" w:color="auto" w:fill="auto"/>
            <w:hideMark/>
          </w:tcPr>
          <w:p w:rsidR="003C1707" w:rsidRPr="002A1D14" w:rsidRDefault="003C1707"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6</w:t>
            </w:r>
          </w:p>
        </w:tc>
        <w:tc>
          <w:tcPr>
            <w:tcW w:w="5187" w:type="dxa"/>
            <w:shd w:val="clear" w:color="auto" w:fill="auto"/>
            <w:hideMark/>
          </w:tcPr>
          <w:p w:rsidR="003C1707" w:rsidRPr="002A1D14" w:rsidRDefault="00DF78DD" w:rsidP="00197B95">
            <w:pPr>
              <w:spacing w:after="0" w:line="240" w:lineRule="auto"/>
              <w:rPr>
                <w:rFonts w:ascii="Times New Roman" w:hAnsi="Times New Roman" w:cs="Times New Roman"/>
                <w:sz w:val="28"/>
                <w:szCs w:val="28"/>
                <w:lang w:eastAsia="ru-RU"/>
              </w:rPr>
            </w:pPr>
            <w:hyperlink r:id="rId19" w:anchor="z0" w:history="1">
              <w:r w:rsidR="003C1707" w:rsidRPr="002A1D14">
                <w:rPr>
                  <w:rFonts w:ascii="Times New Roman" w:hAnsi="Times New Roman" w:cs="Times New Roman"/>
                  <w:sz w:val="28"/>
                  <w:szCs w:val="28"/>
                  <w:lang w:eastAsia="ru-RU"/>
                </w:rPr>
                <w:t>Обеспеченность учебно-методическими комплексами для дошкольных организаций в соответствии с приказом Министра образования и науки Республики Казахстан от 22 мая 2020 года № 216 (зарегистрирован в Реестре государственной регистрации нормативных правовых актов под № 20708)</w:t>
              </w:r>
            </w:hyperlink>
          </w:p>
        </w:tc>
        <w:tc>
          <w:tcPr>
            <w:tcW w:w="2806" w:type="dxa"/>
          </w:tcPr>
          <w:p w:rsidR="003C1707" w:rsidRPr="002A1D14" w:rsidRDefault="003C1707"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Согласно приказа №216 от 22.05.2020 детский сад обеспечен учебно-методическими комплексами</w:t>
            </w:r>
            <w:r w:rsidR="00197B95">
              <w:rPr>
                <w:rFonts w:ascii="Times New Roman" w:hAnsi="Times New Roman" w:cs="Times New Roman"/>
                <w:color w:val="000000"/>
                <w:sz w:val="28"/>
                <w:szCs w:val="28"/>
                <w:lang w:eastAsia="ru-RU"/>
              </w:rPr>
              <w:t xml:space="preserve"> не обеспечен</w:t>
            </w:r>
          </w:p>
        </w:tc>
        <w:tc>
          <w:tcPr>
            <w:tcW w:w="2020" w:type="dxa"/>
            <w:shd w:val="clear" w:color="auto" w:fill="auto"/>
          </w:tcPr>
          <w:p w:rsidR="003C1707" w:rsidRPr="002A1D14" w:rsidRDefault="003C1707" w:rsidP="00197B95">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0%</w:t>
            </w:r>
          </w:p>
        </w:tc>
        <w:tc>
          <w:tcPr>
            <w:tcW w:w="3767" w:type="dxa"/>
            <w:shd w:val="clear" w:color="auto" w:fill="auto"/>
          </w:tcPr>
          <w:p w:rsidR="003C1707" w:rsidRPr="002A1D14" w:rsidRDefault="00197B95" w:rsidP="00197B95">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0</w:t>
            </w:r>
          </w:p>
        </w:tc>
      </w:tr>
      <w:tr w:rsidR="00197B95" w:rsidRPr="002A1D14" w:rsidTr="00197B95">
        <w:trPr>
          <w:trHeight w:val="1288"/>
        </w:trPr>
        <w:tc>
          <w:tcPr>
            <w:tcW w:w="498" w:type="dxa"/>
            <w:shd w:val="clear" w:color="auto" w:fill="auto"/>
            <w:hideMark/>
          </w:tcPr>
          <w:p w:rsidR="00197B95" w:rsidRPr="002A1D14" w:rsidRDefault="00197B95"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7</w:t>
            </w:r>
          </w:p>
        </w:tc>
        <w:tc>
          <w:tcPr>
            <w:tcW w:w="5187" w:type="dxa"/>
            <w:shd w:val="clear" w:color="auto" w:fill="auto"/>
            <w:hideMark/>
          </w:tcPr>
          <w:p w:rsidR="00197B95" w:rsidRPr="002A1D14" w:rsidRDefault="00197B95" w:rsidP="00197B95">
            <w:pPr>
              <w:spacing w:after="0" w:line="240" w:lineRule="auto"/>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Соответствие наполняемости возрастных групп (в разрезе групп)</w:t>
            </w:r>
          </w:p>
        </w:tc>
        <w:tc>
          <w:tcPr>
            <w:tcW w:w="2806" w:type="dxa"/>
          </w:tcPr>
          <w:p w:rsidR="00197B95" w:rsidRPr="002A1D14" w:rsidRDefault="00197B95" w:rsidP="00197B95">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Наполняемость 100 детей укомплектованы в 4</w:t>
            </w:r>
            <w:r w:rsidRPr="002A1D14">
              <w:rPr>
                <w:rFonts w:ascii="Times New Roman" w:hAnsi="Times New Roman" w:cs="Times New Roman"/>
                <w:color w:val="000000"/>
                <w:sz w:val="28"/>
                <w:szCs w:val="28"/>
                <w:lang w:eastAsia="ru-RU"/>
              </w:rPr>
              <w:t xml:space="preserve"> группах</w:t>
            </w:r>
          </w:p>
        </w:tc>
        <w:tc>
          <w:tcPr>
            <w:tcW w:w="2020" w:type="dxa"/>
            <w:shd w:val="clear" w:color="auto" w:fill="auto"/>
          </w:tcPr>
          <w:p w:rsidR="00197B95" w:rsidRPr="002A1D14" w:rsidRDefault="00197B95" w:rsidP="00197B95">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100%</w:t>
            </w:r>
          </w:p>
        </w:tc>
        <w:tc>
          <w:tcPr>
            <w:tcW w:w="3767" w:type="dxa"/>
            <w:shd w:val="clear" w:color="auto" w:fill="auto"/>
          </w:tcPr>
          <w:p w:rsidR="00197B95" w:rsidRPr="002A1D14" w:rsidRDefault="00197B95" w:rsidP="00197B95">
            <w:pPr>
              <w:spacing w:after="0" w:line="240" w:lineRule="auto"/>
              <w:jc w:val="center"/>
              <w:rPr>
                <w:rFonts w:ascii="Times New Roman" w:hAnsi="Times New Roman" w:cs="Times New Roman"/>
                <w:color w:val="000000"/>
                <w:sz w:val="28"/>
                <w:szCs w:val="28"/>
                <w:lang w:eastAsia="ru-RU"/>
              </w:rPr>
            </w:pPr>
            <w:r w:rsidRPr="002A1D14">
              <w:rPr>
                <w:rFonts w:ascii="Times New Roman" w:hAnsi="Times New Roman" w:cs="Times New Roman"/>
                <w:color w:val="000000"/>
                <w:sz w:val="28"/>
                <w:szCs w:val="28"/>
                <w:lang w:eastAsia="ru-RU"/>
              </w:rPr>
              <w:t>5</w:t>
            </w:r>
          </w:p>
        </w:tc>
      </w:tr>
      <w:tr w:rsidR="00197B95" w:rsidRPr="002A1D14" w:rsidTr="00197B95">
        <w:trPr>
          <w:trHeight w:val="1288"/>
        </w:trPr>
        <w:tc>
          <w:tcPr>
            <w:tcW w:w="498" w:type="dxa"/>
            <w:shd w:val="clear" w:color="auto" w:fill="auto"/>
            <w:hideMark/>
          </w:tcPr>
          <w:p w:rsidR="00197B95" w:rsidRPr="002A1D14" w:rsidRDefault="00CA7455" w:rsidP="00197B95">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p>
        </w:tc>
        <w:tc>
          <w:tcPr>
            <w:tcW w:w="5187" w:type="dxa"/>
            <w:shd w:val="clear" w:color="auto" w:fill="auto"/>
            <w:hideMark/>
          </w:tcPr>
          <w:p w:rsidR="00197B95" w:rsidRPr="002A1D14" w:rsidRDefault="00197B95" w:rsidP="00197B95">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Анализ результатов опроса родителей</w:t>
            </w:r>
          </w:p>
        </w:tc>
        <w:tc>
          <w:tcPr>
            <w:tcW w:w="2806" w:type="dxa"/>
          </w:tcPr>
          <w:p w:rsidR="00197B95" w:rsidRDefault="00CA7455" w:rsidP="00197B95">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Приняли участие 30 родителей</w:t>
            </w:r>
          </w:p>
        </w:tc>
        <w:tc>
          <w:tcPr>
            <w:tcW w:w="2020" w:type="dxa"/>
            <w:shd w:val="clear" w:color="auto" w:fill="auto"/>
          </w:tcPr>
          <w:p w:rsidR="00197B95" w:rsidRPr="002A1D14" w:rsidRDefault="00CA7455" w:rsidP="00197B95">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32 %</w:t>
            </w:r>
          </w:p>
        </w:tc>
        <w:tc>
          <w:tcPr>
            <w:tcW w:w="3767" w:type="dxa"/>
            <w:shd w:val="clear" w:color="auto" w:fill="auto"/>
          </w:tcPr>
          <w:p w:rsidR="00197B95" w:rsidRPr="002A1D14" w:rsidRDefault="00CA7455" w:rsidP="00197B95">
            <w:pPr>
              <w:spacing w:after="0" w:line="24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bl>
    <w:p w:rsidR="003F18CC" w:rsidRDefault="004D2143" w:rsidP="00645354">
      <w:pPr>
        <w:spacing w:after="0" w:line="240" w:lineRule="auto"/>
        <w:jc w:val="center"/>
        <w:rPr>
          <w:rFonts w:ascii="Times New Roman" w:hAnsi="Times New Roman" w:cs="Times New Roman"/>
          <w:noProof/>
          <w:sz w:val="28"/>
          <w:szCs w:val="28"/>
          <w:lang w:val="kk-KZ"/>
        </w:rPr>
      </w:pPr>
      <w:r>
        <w:rPr>
          <w:rFonts w:ascii="Times New Roman" w:hAnsi="Times New Roman" w:cs="Times New Roman"/>
          <w:color w:val="000000"/>
          <w:sz w:val="28"/>
          <w:szCs w:val="28"/>
          <w:lang w:eastAsia="ru-RU"/>
        </w:rPr>
        <w:t xml:space="preserve"> </w:t>
      </w: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4D2143" w:rsidP="00645354">
      <w:pPr>
        <w:spacing w:after="0" w:line="240" w:lineRule="auto"/>
        <w:jc w:val="center"/>
        <w:rPr>
          <w:rFonts w:ascii="Times New Roman" w:hAnsi="Times New Roman" w:cs="Times New Roman"/>
          <w:noProof/>
          <w:sz w:val="28"/>
          <w:szCs w:val="28"/>
          <w:lang w:val="kk-KZ"/>
        </w:rPr>
      </w:pPr>
      <w:r>
        <w:rPr>
          <w:rFonts w:ascii="Times New Roman" w:hAnsi="Times New Roman" w:cs="Times New Roman"/>
          <w:noProof/>
          <w:sz w:val="28"/>
          <w:szCs w:val="28"/>
          <w:lang w:eastAsia="ru-RU"/>
        </w:rPr>
        <w:lastRenderedPageBreak/>
        <w:drawing>
          <wp:inline distT="0" distB="0" distL="0" distR="0">
            <wp:extent cx="9867900" cy="56197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l="19561" t="18834" r="22753" b="15539"/>
                    <a:stretch>
                      <a:fillRect/>
                    </a:stretch>
                  </pic:blipFill>
                  <pic:spPr bwMode="auto">
                    <a:xfrm>
                      <a:off x="0" y="0"/>
                      <a:ext cx="9867900" cy="5619750"/>
                    </a:xfrm>
                    <a:prstGeom prst="rect">
                      <a:avLst/>
                    </a:prstGeom>
                    <a:noFill/>
                    <a:ln w="9525">
                      <a:noFill/>
                      <a:miter lim="800000"/>
                      <a:headEnd/>
                      <a:tailEnd/>
                    </a:ln>
                  </pic:spPr>
                </pic:pic>
              </a:graphicData>
            </a:graphic>
          </wp:inline>
        </w:drawing>
      </w: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3F18CC" w:rsidRDefault="003F18CC" w:rsidP="00645354">
      <w:pPr>
        <w:spacing w:after="0" w:line="240" w:lineRule="auto"/>
        <w:jc w:val="center"/>
        <w:rPr>
          <w:rFonts w:ascii="Times New Roman" w:hAnsi="Times New Roman" w:cs="Times New Roman"/>
          <w:noProof/>
          <w:sz w:val="28"/>
          <w:szCs w:val="28"/>
          <w:lang w:val="kk-KZ"/>
        </w:rPr>
      </w:pPr>
    </w:p>
    <w:p w:rsidR="000200CA" w:rsidRPr="002A1D14" w:rsidRDefault="000200CA" w:rsidP="00645354">
      <w:pPr>
        <w:spacing w:after="0" w:line="240" w:lineRule="auto"/>
        <w:jc w:val="center"/>
        <w:rPr>
          <w:rFonts w:ascii="Times New Roman" w:hAnsi="Times New Roman" w:cs="Times New Roman"/>
          <w:noProof/>
          <w:sz w:val="28"/>
          <w:szCs w:val="28"/>
          <w:lang w:val="kk-KZ"/>
        </w:rPr>
      </w:pPr>
    </w:p>
    <w:sectPr w:rsidR="000200CA" w:rsidRPr="002A1D14" w:rsidSect="004D2143">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453" w:rsidRDefault="005F0453" w:rsidP="00D56C55">
      <w:pPr>
        <w:spacing w:after="0" w:line="240" w:lineRule="auto"/>
      </w:pPr>
      <w:r>
        <w:separator/>
      </w:r>
    </w:p>
  </w:endnote>
  <w:endnote w:type="continuationSeparator" w:id="1">
    <w:p w:rsidR="005F0453" w:rsidRDefault="005F0453" w:rsidP="00D56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453" w:rsidRDefault="005F0453" w:rsidP="00D56C55">
      <w:pPr>
        <w:spacing w:after="0" w:line="240" w:lineRule="auto"/>
      </w:pPr>
      <w:r>
        <w:separator/>
      </w:r>
    </w:p>
  </w:footnote>
  <w:footnote w:type="continuationSeparator" w:id="1">
    <w:p w:rsidR="005F0453" w:rsidRDefault="005F0453" w:rsidP="00D56C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82D"/>
    <w:multiLevelType w:val="hybridMultilevel"/>
    <w:tmpl w:val="F2C8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B0075"/>
    <w:multiLevelType w:val="hybridMultilevel"/>
    <w:tmpl w:val="93301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DB68D5"/>
    <w:multiLevelType w:val="hybridMultilevel"/>
    <w:tmpl w:val="2814F2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6F1CD8"/>
    <w:multiLevelType w:val="hybridMultilevel"/>
    <w:tmpl w:val="5DC47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54C58"/>
    <w:multiLevelType w:val="hybridMultilevel"/>
    <w:tmpl w:val="1A78E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DF1D85"/>
    <w:multiLevelType w:val="hybridMultilevel"/>
    <w:tmpl w:val="D7766836"/>
    <w:lvl w:ilvl="0" w:tplc="2C58960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81C87"/>
    <w:multiLevelType w:val="hybridMultilevel"/>
    <w:tmpl w:val="A8122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783082"/>
    <w:multiLevelType w:val="hybridMultilevel"/>
    <w:tmpl w:val="66901C18"/>
    <w:lvl w:ilvl="0" w:tplc="EC60B56C">
      <w:start w:val="2"/>
      <w:numFmt w:val="bullet"/>
      <w:lvlText w:val="-"/>
      <w:lvlJc w:val="left"/>
      <w:pPr>
        <w:tabs>
          <w:tab w:val="num" w:pos="880"/>
        </w:tabs>
        <w:ind w:left="880" w:hanging="360"/>
      </w:pPr>
      <w:rPr>
        <w:rFonts w:ascii="Times New Roman" w:eastAsia="Times New Roman" w:hAnsi="Times New Roman" w:cs="Times New Roman" w:hint="default"/>
      </w:rPr>
    </w:lvl>
    <w:lvl w:ilvl="1" w:tplc="0419000B">
      <w:start w:val="1"/>
      <w:numFmt w:val="bullet"/>
      <w:lvlText w:val=""/>
      <w:lvlJc w:val="left"/>
      <w:pPr>
        <w:tabs>
          <w:tab w:val="num" w:pos="1600"/>
        </w:tabs>
        <w:ind w:left="1600" w:hanging="360"/>
      </w:pPr>
      <w:rPr>
        <w:rFonts w:ascii="Wingdings" w:hAnsi="Wingdings" w:hint="default"/>
      </w:rPr>
    </w:lvl>
    <w:lvl w:ilvl="2" w:tplc="EC60B56C">
      <w:start w:val="2"/>
      <w:numFmt w:val="bullet"/>
      <w:lvlText w:val="-"/>
      <w:lvlJc w:val="left"/>
      <w:pPr>
        <w:tabs>
          <w:tab w:val="num" w:pos="2320"/>
        </w:tabs>
        <w:ind w:left="2320" w:hanging="360"/>
      </w:pPr>
      <w:rPr>
        <w:rFonts w:ascii="Times New Roman" w:eastAsia="Times New Roman" w:hAnsi="Times New Roman" w:cs="Times New Roman" w:hint="default"/>
      </w:rPr>
    </w:lvl>
    <w:lvl w:ilvl="3" w:tplc="0419000B">
      <w:start w:val="1"/>
      <w:numFmt w:val="bullet"/>
      <w:lvlText w:val=""/>
      <w:lvlJc w:val="left"/>
      <w:pPr>
        <w:tabs>
          <w:tab w:val="num" w:pos="3040"/>
        </w:tabs>
        <w:ind w:left="3040" w:hanging="360"/>
      </w:pPr>
      <w:rPr>
        <w:rFonts w:ascii="Wingdings" w:hAnsi="Wingdings" w:hint="default"/>
      </w:rPr>
    </w:lvl>
    <w:lvl w:ilvl="4" w:tplc="EC60B56C">
      <w:start w:val="2"/>
      <w:numFmt w:val="bullet"/>
      <w:lvlText w:val="-"/>
      <w:lvlJc w:val="left"/>
      <w:pPr>
        <w:tabs>
          <w:tab w:val="num" w:pos="3760"/>
        </w:tabs>
        <w:ind w:left="3760" w:hanging="360"/>
      </w:pPr>
      <w:rPr>
        <w:rFonts w:ascii="Times New Roman" w:eastAsia="Times New Roman" w:hAnsi="Times New Roman" w:cs="Times New Roman" w:hint="default"/>
      </w:rPr>
    </w:lvl>
    <w:lvl w:ilvl="5" w:tplc="0419000B">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8">
    <w:nsid w:val="4D1558B4"/>
    <w:multiLevelType w:val="hybridMultilevel"/>
    <w:tmpl w:val="61DA7B7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4E1DAB"/>
    <w:multiLevelType w:val="hybridMultilevel"/>
    <w:tmpl w:val="5DC47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FB2910"/>
    <w:multiLevelType w:val="hybridMultilevel"/>
    <w:tmpl w:val="5DC47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1"/>
  </w:num>
  <w:num w:numId="6">
    <w:abstractNumId w:val="7"/>
  </w:num>
  <w:num w:numId="7">
    <w:abstractNumId w:val="2"/>
  </w:num>
  <w:num w:numId="8">
    <w:abstractNumId w:val="10"/>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defaultTabStop w:val="708"/>
  <w:characterSpacingControl w:val="doNotCompress"/>
  <w:footnotePr>
    <w:footnote w:id="0"/>
    <w:footnote w:id="1"/>
  </w:footnotePr>
  <w:endnotePr>
    <w:endnote w:id="0"/>
    <w:endnote w:id="1"/>
  </w:endnotePr>
  <w:compat/>
  <w:rsids>
    <w:rsidRoot w:val="00F8697A"/>
    <w:rsid w:val="00000EF2"/>
    <w:rsid w:val="000200CA"/>
    <w:rsid w:val="000206D7"/>
    <w:rsid w:val="00021C3B"/>
    <w:rsid w:val="00031D7C"/>
    <w:rsid w:val="000509FA"/>
    <w:rsid w:val="00067CFC"/>
    <w:rsid w:val="00074D63"/>
    <w:rsid w:val="000866C0"/>
    <w:rsid w:val="00090A10"/>
    <w:rsid w:val="00091092"/>
    <w:rsid w:val="00091395"/>
    <w:rsid w:val="00097861"/>
    <w:rsid w:val="000B7853"/>
    <w:rsid w:val="000E4E52"/>
    <w:rsid w:val="000E677C"/>
    <w:rsid w:val="000F0CDE"/>
    <w:rsid w:val="000F1607"/>
    <w:rsid w:val="000F1B87"/>
    <w:rsid w:val="000F427E"/>
    <w:rsid w:val="0010305D"/>
    <w:rsid w:val="0010368D"/>
    <w:rsid w:val="00105B11"/>
    <w:rsid w:val="00107497"/>
    <w:rsid w:val="00110483"/>
    <w:rsid w:val="00111DE9"/>
    <w:rsid w:val="001129C5"/>
    <w:rsid w:val="001240BB"/>
    <w:rsid w:val="001244FF"/>
    <w:rsid w:val="00130F90"/>
    <w:rsid w:val="00153C33"/>
    <w:rsid w:val="00154CC0"/>
    <w:rsid w:val="00163397"/>
    <w:rsid w:val="00177D72"/>
    <w:rsid w:val="001943D1"/>
    <w:rsid w:val="001959C2"/>
    <w:rsid w:val="001963A2"/>
    <w:rsid w:val="00197B95"/>
    <w:rsid w:val="001B00C8"/>
    <w:rsid w:val="001B0E9F"/>
    <w:rsid w:val="001C0934"/>
    <w:rsid w:val="001C6015"/>
    <w:rsid w:val="001E37FD"/>
    <w:rsid w:val="002153E3"/>
    <w:rsid w:val="00217C14"/>
    <w:rsid w:val="0023539E"/>
    <w:rsid w:val="0024714E"/>
    <w:rsid w:val="00255359"/>
    <w:rsid w:val="00263EBE"/>
    <w:rsid w:val="002705F1"/>
    <w:rsid w:val="00271776"/>
    <w:rsid w:val="0028273E"/>
    <w:rsid w:val="00286E35"/>
    <w:rsid w:val="0029676B"/>
    <w:rsid w:val="002A1062"/>
    <w:rsid w:val="002A1D14"/>
    <w:rsid w:val="002A4C21"/>
    <w:rsid w:val="002C0DCE"/>
    <w:rsid w:val="002C6AC8"/>
    <w:rsid w:val="002D46CB"/>
    <w:rsid w:val="002E4A05"/>
    <w:rsid w:val="002F4E23"/>
    <w:rsid w:val="00311158"/>
    <w:rsid w:val="00317FCF"/>
    <w:rsid w:val="00332697"/>
    <w:rsid w:val="003420F8"/>
    <w:rsid w:val="003832B1"/>
    <w:rsid w:val="003C1707"/>
    <w:rsid w:val="003D472B"/>
    <w:rsid w:val="003E3578"/>
    <w:rsid w:val="003E4557"/>
    <w:rsid w:val="003F18CC"/>
    <w:rsid w:val="003F7DCF"/>
    <w:rsid w:val="00401371"/>
    <w:rsid w:val="004114B2"/>
    <w:rsid w:val="00415E27"/>
    <w:rsid w:val="00424868"/>
    <w:rsid w:val="0043056C"/>
    <w:rsid w:val="00442183"/>
    <w:rsid w:val="00454CB8"/>
    <w:rsid w:val="00460FE0"/>
    <w:rsid w:val="00467A31"/>
    <w:rsid w:val="004743E6"/>
    <w:rsid w:val="004821B8"/>
    <w:rsid w:val="004A1EA4"/>
    <w:rsid w:val="004A468F"/>
    <w:rsid w:val="004B1139"/>
    <w:rsid w:val="004D2143"/>
    <w:rsid w:val="004E3F21"/>
    <w:rsid w:val="004F7B65"/>
    <w:rsid w:val="00502E30"/>
    <w:rsid w:val="005141FF"/>
    <w:rsid w:val="0052610F"/>
    <w:rsid w:val="005262BD"/>
    <w:rsid w:val="00530C1B"/>
    <w:rsid w:val="00531424"/>
    <w:rsid w:val="00531A4D"/>
    <w:rsid w:val="00543E91"/>
    <w:rsid w:val="00553F29"/>
    <w:rsid w:val="00595B22"/>
    <w:rsid w:val="005B0B7D"/>
    <w:rsid w:val="005B3923"/>
    <w:rsid w:val="005B7387"/>
    <w:rsid w:val="005C493A"/>
    <w:rsid w:val="005E12D1"/>
    <w:rsid w:val="005F0453"/>
    <w:rsid w:val="005F1B22"/>
    <w:rsid w:val="005F49C5"/>
    <w:rsid w:val="00601C52"/>
    <w:rsid w:val="00604EC8"/>
    <w:rsid w:val="00613510"/>
    <w:rsid w:val="00643C5A"/>
    <w:rsid w:val="00645354"/>
    <w:rsid w:val="006557B4"/>
    <w:rsid w:val="00661793"/>
    <w:rsid w:val="00667C59"/>
    <w:rsid w:val="00687334"/>
    <w:rsid w:val="00696B24"/>
    <w:rsid w:val="006A32F5"/>
    <w:rsid w:val="006B1B82"/>
    <w:rsid w:val="006C4799"/>
    <w:rsid w:val="006C7947"/>
    <w:rsid w:val="006D622A"/>
    <w:rsid w:val="006E1A4C"/>
    <w:rsid w:val="006E44E2"/>
    <w:rsid w:val="006E524C"/>
    <w:rsid w:val="006F113A"/>
    <w:rsid w:val="007150CA"/>
    <w:rsid w:val="0072105A"/>
    <w:rsid w:val="0075306B"/>
    <w:rsid w:val="007538AE"/>
    <w:rsid w:val="007570B8"/>
    <w:rsid w:val="0076323F"/>
    <w:rsid w:val="007707D7"/>
    <w:rsid w:val="00771996"/>
    <w:rsid w:val="00775CC5"/>
    <w:rsid w:val="00781825"/>
    <w:rsid w:val="00782C5C"/>
    <w:rsid w:val="00787FF7"/>
    <w:rsid w:val="00794620"/>
    <w:rsid w:val="007A6187"/>
    <w:rsid w:val="007B12E6"/>
    <w:rsid w:val="007C0DED"/>
    <w:rsid w:val="007D03C5"/>
    <w:rsid w:val="007E488A"/>
    <w:rsid w:val="007E4BB1"/>
    <w:rsid w:val="008201A0"/>
    <w:rsid w:val="00822378"/>
    <w:rsid w:val="008225DC"/>
    <w:rsid w:val="00824298"/>
    <w:rsid w:val="00841963"/>
    <w:rsid w:val="008527C6"/>
    <w:rsid w:val="00852EFB"/>
    <w:rsid w:val="00865BB5"/>
    <w:rsid w:val="00865D75"/>
    <w:rsid w:val="008817C7"/>
    <w:rsid w:val="00884C19"/>
    <w:rsid w:val="00887A06"/>
    <w:rsid w:val="008A5395"/>
    <w:rsid w:val="008C0731"/>
    <w:rsid w:val="008C4935"/>
    <w:rsid w:val="008D0588"/>
    <w:rsid w:val="008F4228"/>
    <w:rsid w:val="008F5A23"/>
    <w:rsid w:val="0090554D"/>
    <w:rsid w:val="00913010"/>
    <w:rsid w:val="0093017D"/>
    <w:rsid w:val="009333F4"/>
    <w:rsid w:val="00950235"/>
    <w:rsid w:val="009573D8"/>
    <w:rsid w:val="00962363"/>
    <w:rsid w:val="009751BF"/>
    <w:rsid w:val="00975CFB"/>
    <w:rsid w:val="00980A76"/>
    <w:rsid w:val="009961B7"/>
    <w:rsid w:val="009A1711"/>
    <w:rsid w:val="009A3C25"/>
    <w:rsid w:val="009A457D"/>
    <w:rsid w:val="009B0241"/>
    <w:rsid w:val="009B5961"/>
    <w:rsid w:val="009D5B94"/>
    <w:rsid w:val="009F2B03"/>
    <w:rsid w:val="00A06327"/>
    <w:rsid w:val="00A11BBC"/>
    <w:rsid w:val="00A3002A"/>
    <w:rsid w:val="00A418D3"/>
    <w:rsid w:val="00A44D91"/>
    <w:rsid w:val="00A47651"/>
    <w:rsid w:val="00A67604"/>
    <w:rsid w:val="00A6794A"/>
    <w:rsid w:val="00A81057"/>
    <w:rsid w:val="00A868FC"/>
    <w:rsid w:val="00A90E54"/>
    <w:rsid w:val="00A91609"/>
    <w:rsid w:val="00A92D7B"/>
    <w:rsid w:val="00AA1B51"/>
    <w:rsid w:val="00AB301B"/>
    <w:rsid w:val="00AB600D"/>
    <w:rsid w:val="00AD0220"/>
    <w:rsid w:val="00AD1037"/>
    <w:rsid w:val="00AD66E7"/>
    <w:rsid w:val="00AD74B0"/>
    <w:rsid w:val="00AD76D0"/>
    <w:rsid w:val="00AE2722"/>
    <w:rsid w:val="00B01FA3"/>
    <w:rsid w:val="00B2207B"/>
    <w:rsid w:val="00B40847"/>
    <w:rsid w:val="00B42802"/>
    <w:rsid w:val="00B5049F"/>
    <w:rsid w:val="00B618D6"/>
    <w:rsid w:val="00B822B3"/>
    <w:rsid w:val="00BA3DB2"/>
    <w:rsid w:val="00BB692D"/>
    <w:rsid w:val="00BC1695"/>
    <w:rsid w:val="00BC5814"/>
    <w:rsid w:val="00BE4A97"/>
    <w:rsid w:val="00C100B8"/>
    <w:rsid w:val="00C1775B"/>
    <w:rsid w:val="00C275A6"/>
    <w:rsid w:val="00C30298"/>
    <w:rsid w:val="00C345B4"/>
    <w:rsid w:val="00C61863"/>
    <w:rsid w:val="00C6371D"/>
    <w:rsid w:val="00C6545D"/>
    <w:rsid w:val="00C71BFB"/>
    <w:rsid w:val="00C823E9"/>
    <w:rsid w:val="00C936D8"/>
    <w:rsid w:val="00CA2ED1"/>
    <w:rsid w:val="00CA7455"/>
    <w:rsid w:val="00CC26C6"/>
    <w:rsid w:val="00CC655A"/>
    <w:rsid w:val="00CE1E1D"/>
    <w:rsid w:val="00D0577E"/>
    <w:rsid w:val="00D06E74"/>
    <w:rsid w:val="00D32132"/>
    <w:rsid w:val="00D53F07"/>
    <w:rsid w:val="00D56C55"/>
    <w:rsid w:val="00D757D4"/>
    <w:rsid w:val="00D84978"/>
    <w:rsid w:val="00D85E72"/>
    <w:rsid w:val="00DD516F"/>
    <w:rsid w:val="00DF41FB"/>
    <w:rsid w:val="00DF4A57"/>
    <w:rsid w:val="00DF78DD"/>
    <w:rsid w:val="00DF7BFB"/>
    <w:rsid w:val="00E03D73"/>
    <w:rsid w:val="00E0434F"/>
    <w:rsid w:val="00E04D29"/>
    <w:rsid w:val="00E06E25"/>
    <w:rsid w:val="00E1252C"/>
    <w:rsid w:val="00E16C2C"/>
    <w:rsid w:val="00E21135"/>
    <w:rsid w:val="00E2448F"/>
    <w:rsid w:val="00E352ED"/>
    <w:rsid w:val="00E373BF"/>
    <w:rsid w:val="00E628A7"/>
    <w:rsid w:val="00E715A1"/>
    <w:rsid w:val="00E82FAD"/>
    <w:rsid w:val="00EA0A2C"/>
    <w:rsid w:val="00EA30C3"/>
    <w:rsid w:val="00EA4DCD"/>
    <w:rsid w:val="00EA7B11"/>
    <w:rsid w:val="00EB1359"/>
    <w:rsid w:val="00EB19E9"/>
    <w:rsid w:val="00EB42D6"/>
    <w:rsid w:val="00EC1C33"/>
    <w:rsid w:val="00EF56A5"/>
    <w:rsid w:val="00F15621"/>
    <w:rsid w:val="00F2053E"/>
    <w:rsid w:val="00F22BBD"/>
    <w:rsid w:val="00F32F5C"/>
    <w:rsid w:val="00F40063"/>
    <w:rsid w:val="00F614B2"/>
    <w:rsid w:val="00F67C9E"/>
    <w:rsid w:val="00F77BFF"/>
    <w:rsid w:val="00F8697A"/>
    <w:rsid w:val="00FB3330"/>
    <w:rsid w:val="00FB5EB0"/>
    <w:rsid w:val="00FE0307"/>
    <w:rsid w:val="00FE7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34"/>
  </w:style>
  <w:style w:type="paragraph" w:styleId="1">
    <w:name w:val="heading 1"/>
    <w:basedOn w:val="a"/>
    <w:link w:val="10"/>
    <w:uiPriority w:val="9"/>
    <w:qFormat/>
    <w:rsid w:val="006557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F1B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0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645354"/>
    <w:rPr>
      <w:color w:val="0000FF"/>
      <w:u w:val="single"/>
    </w:rPr>
  </w:style>
  <w:style w:type="character" w:customStyle="1" w:styleId="20">
    <w:name w:val="Заголовок 2 Знак"/>
    <w:basedOn w:val="a0"/>
    <w:link w:val="2"/>
    <w:uiPriority w:val="9"/>
    <w:rsid w:val="000F1B87"/>
    <w:rPr>
      <w:rFonts w:asciiTheme="majorHAnsi" w:eastAsiaTheme="majorEastAsia" w:hAnsiTheme="majorHAnsi" w:cstheme="majorBidi"/>
      <w:b/>
      <w:bCs/>
      <w:color w:val="4F81BD" w:themeColor="accent1"/>
      <w:sz w:val="26"/>
      <w:szCs w:val="26"/>
    </w:rPr>
  </w:style>
  <w:style w:type="paragraph" w:styleId="a5">
    <w:name w:val="Subtitle"/>
    <w:basedOn w:val="a"/>
    <w:link w:val="a6"/>
    <w:qFormat/>
    <w:rsid w:val="000F1B87"/>
    <w:pPr>
      <w:spacing w:after="60" w:line="240" w:lineRule="auto"/>
      <w:jc w:val="center"/>
      <w:outlineLvl w:val="1"/>
    </w:pPr>
    <w:rPr>
      <w:rFonts w:ascii="Arial" w:eastAsia="Calibri" w:hAnsi="Arial" w:cs="Arial"/>
      <w:sz w:val="24"/>
      <w:szCs w:val="24"/>
      <w:lang w:eastAsia="ru-RU"/>
    </w:rPr>
  </w:style>
  <w:style w:type="character" w:customStyle="1" w:styleId="a6">
    <w:name w:val="Подзаголовок Знак"/>
    <w:basedOn w:val="a0"/>
    <w:link w:val="a5"/>
    <w:rsid w:val="000F1B87"/>
    <w:rPr>
      <w:rFonts w:ascii="Arial" w:eastAsia="Calibri" w:hAnsi="Arial" w:cs="Arial"/>
      <w:sz w:val="24"/>
      <w:szCs w:val="24"/>
      <w:lang w:eastAsia="ru-RU"/>
    </w:rPr>
  </w:style>
  <w:style w:type="table" w:customStyle="1" w:styleId="11">
    <w:name w:val="Сетка таблицы1"/>
    <w:basedOn w:val="a1"/>
    <w:next w:val="a3"/>
    <w:uiPriority w:val="59"/>
    <w:rsid w:val="000F1B8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8"/>
    <w:uiPriority w:val="1"/>
    <w:qFormat/>
    <w:rsid w:val="004A1EA4"/>
    <w:pPr>
      <w:spacing w:after="0" w:line="240" w:lineRule="auto"/>
    </w:pPr>
  </w:style>
  <w:style w:type="character" w:customStyle="1" w:styleId="10">
    <w:name w:val="Заголовок 1 Знак"/>
    <w:basedOn w:val="a0"/>
    <w:link w:val="1"/>
    <w:uiPriority w:val="9"/>
    <w:rsid w:val="006557B4"/>
    <w:rPr>
      <w:rFonts w:ascii="Times New Roman" w:eastAsia="Times New Roman" w:hAnsi="Times New Roman" w:cs="Times New Roman"/>
      <w:b/>
      <w:bCs/>
      <w:kern w:val="36"/>
      <w:sz w:val="48"/>
      <w:szCs w:val="48"/>
      <w:lang w:eastAsia="ru-RU"/>
    </w:rPr>
  </w:style>
  <w:style w:type="paragraph" w:styleId="a9">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unhideWhenUsed/>
    <w:qFormat/>
    <w:rsid w:val="00655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3017D"/>
    <w:rPr>
      <w:rFonts w:asciiTheme="majorHAnsi" w:eastAsiaTheme="majorEastAsia" w:hAnsiTheme="majorHAnsi" w:cstheme="majorBidi"/>
      <w:b/>
      <w:bCs/>
      <w:color w:val="4F81BD" w:themeColor="accent1"/>
    </w:rPr>
  </w:style>
  <w:style w:type="paragraph" w:styleId="aa">
    <w:name w:val="List Paragraph"/>
    <w:basedOn w:val="a"/>
    <w:link w:val="ab"/>
    <w:qFormat/>
    <w:rsid w:val="00E03D73"/>
    <w:pPr>
      <w:ind w:left="720"/>
      <w:contextualSpacing/>
    </w:pPr>
  </w:style>
  <w:style w:type="character" w:styleId="ac">
    <w:name w:val="Strong"/>
    <w:basedOn w:val="a0"/>
    <w:uiPriority w:val="22"/>
    <w:qFormat/>
    <w:rsid w:val="00852EFB"/>
    <w:rPr>
      <w:b/>
      <w:bCs/>
    </w:rPr>
  </w:style>
  <w:style w:type="character" w:customStyle="1" w:styleId="ab">
    <w:name w:val="Абзац списка Знак"/>
    <w:link w:val="aa"/>
    <w:rsid w:val="008C0731"/>
  </w:style>
  <w:style w:type="character" w:customStyle="1" w:styleId="a8">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7"/>
    <w:uiPriority w:val="1"/>
    <w:rsid w:val="009573D8"/>
  </w:style>
  <w:style w:type="character" w:customStyle="1" w:styleId="21">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9"/>
    <w:uiPriority w:val="99"/>
    <w:locked/>
    <w:rsid w:val="000B7853"/>
    <w:rPr>
      <w:rFonts w:ascii="Times New Roman" w:eastAsia="Times New Roman" w:hAnsi="Times New Roman" w:cs="Times New Roman"/>
      <w:sz w:val="24"/>
      <w:szCs w:val="24"/>
      <w:lang w:eastAsia="ru-RU"/>
    </w:rPr>
  </w:style>
  <w:style w:type="paragraph" w:customStyle="1" w:styleId="12">
    <w:name w:val="Без интервала1"/>
    <w:aliases w:val="No Spacing11"/>
    <w:link w:val="NoSpacingChar"/>
    <w:qFormat/>
    <w:rsid w:val="00317FCF"/>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317FCF"/>
    <w:rPr>
      <w:rFonts w:ascii="Calibri" w:eastAsia="Times New Roman" w:hAnsi="Calibri" w:cs="Times New Roman"/>
      <w:lang w:eastAsia="ru-RU"/>
    </w:rPr>
  </w:style>
  <w:style w:type="paragraph" w:customStyle="1" w:styleId="c1">
    <w:name w:val="c1"/>
    <w:basedOn w:val="a"/>
    <w:rsid w:val="000F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427E"/>
  </w:style>
  <w:style w:type="character" w:customStyle="1" w:styleId="rynqvb">
    <w:name w:val="rynqvb"/>
    <w:basedOn w:val="a0"/>
    <w:rsid w:val="004B1139"/>
  </w:style>
  <w:style w:type="character" w:customStyle="1" w:styleId="hwtze">
    <w:name w:val="hwtze"/>
    <w:basedOn w:val="a0"/>
    <w:rsid w:val="004114B2"/>
  </w:style>
  <w:style w:type="paragraph" w:styleId="ad">
    <w:name w:val="Balloon Text"/>
    <w:basedOn w:val="a"/>
    <w:link w:val="ae"/>
    <w:uiPriority w:val="99"/>
    <w:semiHidden/>
    <w:unhideWhenUsed/>
    <w:rsid w:val="000200C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00CA"/>
    <w:rPr>
      <w:rFonts w:ascii="Tahoma" w:hAnsi="Tahoma" w:cs="Tahoma"/>
      <w:sz w:val="16"/>
      <w:szCs w:val="16"/>
    </w:rPr>
  </w:style>
  <w:style w:type="paragraph" w:styleId="af">
    <w:name w:val="endnote text"/>
    <w:basedOn w:val="a"/>
    <w:link w:val="af0"/>
    <w:uiPriority w:val="99"/>
    <w:semiHidden/>
    <w:unhideWhenUsed/>
    <w:rsid w:val="00D56C55"/>
    <w:pPr>
      <w:spacing w:after="0" w:line="240" w:lineRule="auto"/>
    </w:pPr>
    <w:rPr>
      <w:sz w:val="20"/>
      <w:szCs w:val="20"/>
    </w:rPr>
  </w:style>
  <w:style w:type="character" w:customStyle="1" w:styleId="af0">
    <w:name w:val="Текст концевой сноски Знак"/>
    <w:basedOn w:val="a0"/>
    <w:link w:val="af"/>
    <w:uiPriority w:val="99"/>
    <w:semiHidden/>
    <w:rsid w:val="00D56C55"/>
    <w:rPr>
      <w:sz w:val="20"/>
      <w:szCs w:val="20"/>
    </w:rPr>
  </w:style>
  <w:style w:type="character" w:styleId="af1">
    <w:name w:val="endnote reference"/>
    <w:basedOn w:val="a0"/>
    <w:uiPriority w:val="99"/>
    <w:semiHidden/>
    <w:unhideWhenUsed/>
    <w:rsid w:val="00D56C55"/>
    <w:rPr>
      <w:vertAlign w:val="superscript"/>
    </w:rPr>
  </w:style>
  <w:style w:type="character" w:styleId="af2">
    <w:name w:val="FollowedHyperlink"/>
    <w:basedOn w:val="a0"/>
    <w:uiPriority w:val="99"/>
    <w:semiHidden/>
    <w:unhideWhenUsed/>
    <w:rsid w:val="00C345B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50346">
      <w:bodyDiv w:val="1"/>
      <w:marLeft w:val="0"/>
      <w:marRight w:val="0"/>
      <w:marTop w:val="0"/>
      <w:marBottom w:val="0"/>
      <w:divBdr>
        <w:top w:val="none" w:sz="0" w:space="0" w:color="auto"/>
        <w:left w:val="none" w:sz="0" w:space="0" w:color="auto"/>
        <w:bottom w:val="none" w:sz="0" w:space="0" w:color="auto"/>
        <w:right w:val="none" w:sz="0" w:space="0" w:color="auto"/>
      </w:divBdr>
    </w:div>
    <w:div w:id="135418446">
      <w:bodyDiv w:val="1"/>
      <w:marLeft w:val="0"/>
      <w:marRight w:val="0"/>
      <w:marTop w:val="0"/>
      <w:marBottom w:val="0"/>
      <w:divBdr>
        <w:top w:val="none" w:sz="0" w:space="0" w:color="auto"/>
        <w:left w:val="none" w:sz="0" w:space="0" w:color="auto"/>
        <w:bottom w:val="none" w:sz="0" w:space="0" w:color="auto"/>
        <w:right w:val="none" w:sz="0" w:space="0" w:color="auto"/>
      </w:divBdr>
    </w:div>
    <w:div w:id="202789752">
      <w:bodyDiv w:val="1"/>
      <w:marLeft w:val="0"/>
      <w:marRight w:val="0"/>
      <w:marTop w:val="0"/>
      <w:marBottom w:val="0"/>
      <w:divBdr>
        <w:top w:val="none" w:sz="0" w:space="0" w:color="auto"/>
        <w:left w:val="none" w:sz="0" w:space="0" w:color="auto"/>
        <w:bottom w:val="none" w:sz="0" w:space="0" w:color="auto"/>
        <w:right w:val="none" w:sz="0" w:space="0" w:color="auto"/>
      </w:divBdr>
    </w:div>
    <w:div w:id="268784426">
      <w:bodyDiv w:val="1"/>
      <w:marLeft w:val="0"/>
      <w:marRight w:val="0"/>
      <w:marTop w:val="0"/>
      <w:marBottom w:val="0"/>
      <w:divBdr>
        <w:top w:val="none" w:sz="0" w:space="0" w:color="auto"/>
        <w:left w:val="none" w:sz="0" w:space="0" w:color="auto"/>
        <w:bottom w:val="none" w:sz="0" w:space="0" w:color="auto"/>
        <w:right w:val="none" w:sz="0" w:space="0" w:color="auto"/>
      </w:divBdr>
    </w:div>
    <w:div w:id="383723281">
      <w:bodyDiv w:val="1"/>
      <w:marLeft w:val="0"/>
      <w:marRight w:val="0"/>
      <w:marTop w:val="0"/>
      <w:marBottom w:val="0"/>
      <w:divBdr>
        <w:top w:val="none" w:sz="0" w:space="0" w:color="auto"/>
        <w:left w:val="none" w:sz="0" w:space="0" w:color="auto"/>
        <w:bottom w:val="none" w:sz="0" w:space="0" w:color="auto"/>
        <w:right w:val="none" w:sz="0" w:space="0" w:color="auto"/>
      </w:divBdr>
    </w:div>
    <w:div w:id="396631198">
      <w:bodyDiv w:val="1"/>
      <w:marLeft w:val="0"/>
      <w:marRight w:val="0"/>
      <w:marTop w:val="0"/>
      <w:marBottom w:val="0"/>
      <w:divBdr>
        <w:top w:val="none" w:sz="0" w:space="0" w:color="auto"/>
        <w:left w:val="none" w:sz="0" w:space="0" w:color="auto"/>
        <w:bottom w:val="none" w:sz="0" w:space="0" w:color="auto"/>
        <w:right w:val="none" w:sz="0" w:space="0" w:color="auto"/>
      </w:divBdr>
    </w:div>
    <w:div w:id="665788906">
      <w:bodyDiv w:val="1"/>
      <w:marLeft w:val="0"/>
      <w:marRight w:val="0"/>
      <w:marTop w:val="0"/>
      <w:marBottom w:val="0"/>
      <w:divBdr>
        <w:top w:val="none" w:sz="0" w:space="0" w:color="auto"/>
        <w:left w:val="none" w:sz="0" w:space="0" w:color="auto"/>
        <w:bottom w:val="none" w:sz="0" w:space="0" w:color="auto"/>
        <w:right w:val="none" w:sz="0" w:space="0" w:color="auto"/>
      </w:divBdr>
    </w:div>
    <w:div w:id="896205720">
      <w:bodyDiv w:val="1"/>
      <w:marLeft w:val="0"/>
      <w:marRight w:val="0"/>
      <w:marTop w:val="0"/>
      <w:marBottom w:val="0"/>
      <w:divBdr>
        <w:top w:val="none" w:sz="0" w:space="0" w:color="auto"/>
        <w:left w:val="none" w:sz="0" w:space="0" w:color="auto"/>
        <w:bottom w:val="none" w:sz="0" w:space="0" w:color="auto"/>
        <w:right w:val="none" w:sz="0" w:space="0" w:color="auto"/>
      </w:divBdr>
    </w:div>
    <w:div w:id="15580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443" TargetMode="External"/><Relationship Id="rId13" Type="http://schemas.openxmlformats.org/officeDocument/2006/relationships/hyperlink" Target="https://drive.google.com/drive/folders/10Pa0cAtpAfOrjzKRKhw786mMocGb6ool?usp=drive_link" TargetMode="External"/><Relationship Id="rId18" Type="http://schemas.openxmlformats.org/officeDocument/2006/relationships/hyperlink" Target="file:///C:\rus\docs\V22000265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drive/folders/10Pa0cAtpAfOrjzKRKhw786mMocGb6ool?usp=drive_link" TargetMode="External"/><Relationship Id="rId17" Type="http://schemas.openxmlformats.org/officeDocument/2006/relationships/hyperlink" Target="file:///C:\rus\docs\V1600013272" TargetMode="External"/><Relationship Id="rId2" Type="http://schemas.openxmlformats.org/officeDocument/2006/relationships/numbering" Target="numbering.xml"/><Relationship Id="rId16" Type="http://schemas.openxmlformats.org/officeDocument/2006/relationships/hyperlink" Target="https://t.me/+-gR9vOyqnfc3ZWM6"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0Pa0cAtpAfOrjzKRKhw786mMocGb6ool?usp=drive_link" TargetMode="External"/><Relationship Id="rId5" Type="http://schemas.openxmlformats.org/officeDocument/2006/relationships/webSettings" Target="webSettings.xml"/><Relationship Id="rId15" Type="http://schemas.openxmlformats.org/officeDocument/2006/relationships/hyperlink" Target="https://drive.google.com/drive/folders/10Pa0cAtpAfOrjzKRKhw786mMocGb6ool?usp=drive_link" TargetMode="External"/><Relationship Id="rId10" Type="http://schemas.openxmlformats.org/officeDocument/2006/relationships/hyperlink" Target="https://drive.google.com/drive/folders/10Pa0cAtpAfOrjzKRKhw786mMocGb6ool?usp=drive_link" TargetMode="External"/><Relationship Id="rId19" Type="http://schemas.openxmlformats.org/officeDocument/2006/relationships/hyperlink" Target="file:///C:\rus\docs\V2200026513" TargetMode="External"/><Relationship Id="rId4" Type="http://schemas.openxmlformats.org/officeDocument/2006/relationships/settings" Target="settings.xml"/><Relationship Id="rId9" Type="http://schemas.openxmlformats.org/officeDocument/2006/relationships/hyperlink" Target="https://drive.google.com/drive/folders/10Pa0cAtpAfOrjzKRKhw786mMocGb6ool?usp=drive_link" TargetMode="External"/><Relationship Id="rId14" Type="http://schemas.openxmlformats.org/officeDocument/2006/relationships/hyperlink" Target="https://drive.google.com/drive/folders/10Pa0cAtpAfOrjzKRKhw786mMocGb6ool?usp=drive_lin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A8D9-5D65-4234-A6A7-D71FE2F6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29</Pages>
  <Words>6742</Words>
  <Characters>38435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45087</CharactersWithSpaces>
  <SharedDoc>false</SharedDoc>
  <HLinks>
    <vt:vector size="72" baseType="variant">
      <vt:variant>
        <vt:i4>2949217</vt:i4>
      </vt:variant>
      <vt:variant>
        <vt:i4>33</vt:i4>
      </vt:variant>
      <vt:variant>
        <vt:i4>0</vt:i4>
      </vt:variant>
      <vt:variant>
        <vt:i4>5</vt:i4>
      </vt:variant>
      <vt:variant>
        <vt:lpwstr>../../../rus/docs/V2200026513</vt:lpwstr>
      </vt:variant>
      <vt:variant>
        <vt:lpwstr>z0</vt:lpwstr>
      </vt:variant>
      <vt:variant>
        <vt:i4>2949217</vt:i4>
      </vt:variant>
      <vt:variant>
        <vt:i4>30</vt:i4>
      </vt:variant>
      <vt:variant>
        <vt:i4>0</vt:i4>
      </vt:variant>
      <vt:variant>
        <vt:i4>5</vt:i4>
      </vt:variant>
      <vt:variant>
        <vt:lpwstr>../../../rus/docs/V2200026513</vt:lpwstr>
      </vt:variant>
      <vt:variant>
        <vt:lpwstr>z0</vt:lpwstr>
      </vt:variant>
      <vt:variant>
        <vt:i4>2883681</vt:i4>
      </vt:variant>
      <vt:variant>
        <vt:i4>27</vt:i4>
      </vt:variant>
      <vt:variant>
        <vt:i4>0</vt:i4>
      </vt:variant>
      <vt:variant>
        <vt:i4>5</vt:i4>
      </vt:variant>
      <vt:variant>
        <vt:lpwstr>../../../rus/docs/V1600013272</vt:lpwstr>
      </vt:variant>
      <vt:variant>
        <vt:lpwstr>z1</vt:lpwstr>
      </vt:variant>
      <vt:variant>
        <vt:i4>2424892</vt:i4>
      </vt:variant>
      <vt:variant>
        <vt:i4>24</vt:i4>
      </vt:variant>
      <vt:variant>
        <vt:i4>0</vt:i4>
      </vt:variant>
      <vt:variant>
        <vt:i4>5</vt:i4>
      </vt:variant>
      <vt:variant>
        <vt:lpwstr>https://t.me/+-gR9vOyqnfc3ZWM6</vt:lpwstr>
      </vt:variant>
      <vt:variant>
        <vt:lpwstr/>
      </vt:variant>
      <vt:variant>
        <vt:i4>3735629</vt:i4>
      </vt:variant>
      <vt:variant>
        <vt:i4>21</vt:i4>
      </vt:variant>
      <vt:variant>
        <vt:i4>0</vt:i4>
      </vt:variant>
      <vt:variant>
        <vt:i4>5</vt:i4>
      </vt:variant>
      <vt:variant>
        <vt:lpwstr>https://drive.google.com/drive/folders/10Pa0cAtpAfOrjzKRKhw786mMocGb6ool?usp=drive_link</vt:lpwstr>
      </vt:variant>
      <vt:variant>
        <vt:lpwstr/>
      </vt:variant>
      <vt:variant>
        <vt:i4>3735629</vt:i4>
      </vt:variant>
      <vt:variant>
        <vt:i4>18</vt:i4>
      </vt:variant>
      <vt:variant>
        <vt:i4>0</vt:i4>
      </vt:variant>
      <vt:variant>
        <vt:i4>5</vt:i4>
      </vt:variant>
      <vt:variant>
        <vt:lpwstr>https://drive.google.com/drive/folders/10Pa0cAtpAfOrjzKRKhw786mMocGb6ool?usp=drive_link</vt:lpwstr>
      </vt:variant>
      <vt:variant>
        <vt:lpwstr/>
      </vt:variant>
      <vt:variant>
        <vt:i4>3735629</vt:i4>
      </vt:variant>
      <vt:variant>
        <vt:i4>15</vt:i4>
      </vt:variant>
      <vt:variant>
        <vt:i4>0</vt:i4>
      </vt:variant>
      <vt:variant>
        <vt:i4>5</vt:i4>
      </vt:variant>
      <vt:variant>
        <vt:lpwstr>https://drive.google.com/drive/folders/10Pa0cAtpAfOrjzKRKhw786mMocGb6ool?usp=drive_link</vt:lpwstr>
      </vt:variant>
      <vt:variant>
        <vt:lpwstr/>
      </vt:variant>
      <vt:variant>
        <vt:i4>3735629</vt:i4>
      </vt:variant>
      <vt:variant>
        <vt:i4>12</vt:i4>
      </vt:variant>
      <vt:variant>
        <vt:i4>0</vt:i4>
      </vt:variant>
      <vt:variant>
        <vt:i4>5</vt:i4>
      </vt:variant>
      <vt:variant>
        <vt:lpwstr>https://drive.google.com/drive/folders/10Pa0cAtpAfOrjzKRKhw786mMocGb6ool?usp=drive_link</vt:lpwstr>
      </vt:variant>
      <vt:variant>
        <vt:lpwstr/>
      </vt:variant>
      <vt:variant>
        <vt:i4>3735629</vt:i4>
      </vt:variant>
      <vt:variant>
        <vt:i4>9</vt:i4>
      </vt:variant>
      <vt:variant>
        <vt:i4>0</vt:i4>
      </vt:variant>
      <vt:variant>
        <vt:i4>5</vt:i4>
      </vt:variant>
      <vt:variant>
        <vt:lpwstr>https://drive.google.com/drive/folders/10Pa0cAtpAfOrjzKRKhw786mMocGb6ool?usp=drive_link</vt:lpwstr>
      </vt:variant>
      <vt:variant>
        <vt:lpwstr/>
      </vt:variant>
      <vt:variant>
        <vt:i4>3735629</vt:i4>
      </vt:variant>
      <vt:variant>
        <vt:i4>6</vt:i4>
      </vt:variant>
      <vt:variant>
        <vt:i4>0</vt:i4>
      </vt:variant>
      <vt:variant>
        <vt:i4>5</vt:i4>
      </vt:variant>
      <vt:variant>
        <vt:lpwstr>https://drive.google.com/drive/folders/10Pa0cAtpAfOrjzKRKhw786mMocGb6ool?usp=drive_link</vt:lpwstr>
      </vt:variant>
      <vt:variant>
        <vt:lpwstr/>
      </vt:variant>
      <vt:variant>
        <vt:i4>3735629</vt:i4>
      </vt:variant>
      <vt:variant>
        <vt:i4>3</vt:i4>
      </vt:variant>
      <vt:variant>
        <vt:i4>0</vt:i4>
      </vt:variant>
      <vt:variant>
        <vt:i4>5</vt:i4>
      </vt:variant>
      <vt:variant>
        <vt:lpwstr>https://drive.google.com/drive/folders/10Pa0cAtpAfOrjzKRKhw786mMocGb6ool?usp=drive_link</vt:lpwstr>
      </vt:variant>
      <vt:variant>
        <vt:lpwstr/>
      </vt:variant>
      <vt:variant>
        <vt:i4>852050</vt:i4>
      </vt:variant>
      <vt:variant>
        <vt:i4>0</vt:i4>
      </vt:variant>
      <vt:variant>
        <vt:i4>0</vt:i4>
      </vt:variant>
      <vt:variant>
        <vt:i4>5</vt:i4>
      </vt:variant>
      <vt:variant>
        <vt:lpwstr>https://adilet.zan.kz/rus/docs/V2000021443</vt:lpwstr>
      </vt:variant>
      <vt:variant>
        <vt:lpwstr>z5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Детсад</cp:lastModifiedBy>
  <cp:revision>1</cp:revision>
  <cp:lastPrinted>2023-07-05T10:59:00Z</cp:lastPrinted>
  <dcterms:created xsi:type="dcterms:W3CDTF">2023-04-02T16:10:00Z</dcterms:created>
  <dcterms:modified xsi:type="dcterms:W3CDTF">2023-07-05T11:35:00Z</dcterms:modified>
</cp:coreProperties>
</file>