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3"/>
        <w:tblW w:w="0" w:type="auto"/>
        <w:tblInd w:w="5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</w:tblGrid>
      <w:tr w:rsidR="00BC1EFF" w:rsidRPr="00C14A85" w:rsidTr="00632DBA">
        <w:tc>
          <w:tcPr>
            <w:tcW w:w="3821" w:type="dxa"/>
          </w:tcPr>
          <w:p w:rsidR="00BC1EFF" w:rsidRPr="0035463D" w:rsidRDefault="0035463D" w:rsidP="0035463D">
            <w:pPr>
              <w:autoSpaceDE/>
              <w:autoSpaceDN/>
              <w:jc w:val="right"/>
              <w:rPr>
                <w:bCs/>
                <w:i/>
                <w:sz w:val="24"/>
                <w:szCs w:val="28"/>
                <w:lang w:val="kk-KZ"/>
              </w:rPr>
            </w:pPr>
            <w:r w:rsidRPr="0035463D">
              <w:rPr>
                <w:bCs/>
                <w:i/>
                <w:sz w:val="24"/>
                <w:szCs w:val="24"/>
                <w:lang w:val="kk-KZ"/>
              </w:rPr>
              <w:t>1-қосымша</w:t>
            </w:r>
          </w:p>
        </w:tc>
      </w:tr>
    </w:tbl>
    <w:p w:rsidR="006443E6" w:rsidRDefault="006443E6" w:rsidP="0035463D">
      <w:pPr>
        <w:rPr>
          <w:b/>
          <w:sz w:val="28"/>
          <w:szCs w:val="28"/>
          <w:lang w:val="kk-KZ"/>
        </w:rPr>
      </w:pPr>
    </w:p>
    <w:p w:rsidR="009E1854" w:rsidRPr="00581F1E" w:rsidRDefault="000A4468" w:rsidP="00581F1E">
      <w:pPr>
        <w:jc w:val="center"/>
        <w:rPr>
          <w:b/>
          <w:sz w:val="28"/>
          <w:szCs w:val="28"/>
          <w:lang w:val="kk-KZ"/>
        </w:rPr>
      </w:pPr>
      <w:r w:rsidRPr="007B320B">
        <w:rPr>
          <w:b/>
          <w:sz w:val="28"/>
          <w:szCs w:val="28"/>
          <w:lang w:val="kk-KZ"/>
        </w:rPr>
        <w:t xml:space="preserve"> </w:t>
      </w:r>
      <w:r w:rsidR="00DE2806" w:rsidRPr="007B320B">
        <w:rPr>
          <w:b/>
          <w:sz w:val="28"/>
          <w:szCs w:val="28"/>
          <w:lang w:val="kk-KZ"/>
        </w:rPr>
        <w:t xml:space="preserve">«Үздік авторлық </w:t>
      </w:r>
      <w:r w:rsidR="009E1854" w:rsidRPr="007B320B">
        <w:rPr>
          <w:b/>
          <w:sz w:val="28"/>
          <w:szCs w:val="28"/>
          <w:lang w:val="kk-KZ"/>
        </w:rPr>
        <w:t xml:space="preserve"> бағдарлама</w:t>
      </w:r>
      <w:r w:rsidR="00DE2806" w:rsidRPr="007B320B">
        <w:rPr>
          <w:b/>
          <w:sz w:val="28"/>
          <w:szCs w:val="28"/>
          <w:lang w:val="kk-KZ"/>
        </w:rPr>
        <w:t>»</w:t>
      </w:r>
      <w:r w:rsidR="00E87CB8" w:rsidRPr="00EA6C8F">
        <w:rPr>
          <w:b/>
          <w:sz w:val="28"/>
          <w:szCs w:val="28"/>
          <w:lang w:val="kk-KZ"/>
        </w:rPr>
        <w:t xml:space="preserve"> </w:t>
      </w:r>
      <w:r w:rsidR="00581F1E">
        <w:rPr>
          <w:b/>
          <w:sz w:val="28"/>
          <w:szCs w:val="28"/>
          <w:lang w:val="kk-KZ"/>
        </w:rPr>
        <w:t xml:space="preserve">республикалық конкурсының </w:t>
      </w:r>
      <w:r w:rsidR="00E87CB8" w:rsidRPr="00EA6C8F">
        <w:rPr>
          <w:b/>
          <w:sz w:val="28"/>
          <w:szCs w:val="28"/>
          <w:lang w:val="kk-KZ"/>
        </w:rPr>
        <w:t>о</w:t>
      </w:r>
      <w:r w:rsidR="00E87CB8" w:rsidRPr="007B320B">
        <w:rPr>
          <w:b/>
          <w:sz w:val="28"/>
          <w:szCs w:val="28"/>
          <w:lang w:val="kk-KZ"/>
        </w:rPr>
        <w:t>блыстық</w:t>
      </w:r>
      <w:r w:rsidR="00581F1E">
        <w:rPr>
          <w:b/>
          <w:sz w:val="28"/>
          <w:szCs w:val="28"/>
          <w:lang w:val="kk-KZ"/>
        </w:rPr>
        <w:t xml:space="preserve">    кезеңін </w:t>
      </w:r>
      <w:r w:rsidR="00DE2806" w:rsidRPr="004F0035">
        <w:rPr>
          <w:b/>
          <w:szCs w:val="28"/>
          <w:lang w:val="kk-KZ"/>
        </w:rPr>
        <w:t xml:space="preserve"> </w:t>
      </w:r>
      <w:r w:rsidRPr="00581F1E">
        <w:rPr>
          <w:b/>
          <w:sz w:val="28"/>
          <w:szCs w:val="28"/>
          <w:lang w:val="kk-KZ"/>
        </w:rPr>
        <w:t xml:space="preserve">өткізу </w:t>
      </w:r>
      <w:r w:rsidR="00DA6EDB" w:rsidRPr="00581F1E">
        <w:rPr>
          <w:b/>
          <w:sz w:val="28"/>
          <w:szCs w:val="28"/>
          <w:lang w:val="kk-KZ"/>
        </w:rPr>
        <w:t>е</w:t>
      </w:r>
      <w:r w:rsidR="009E1854" w:rsidRPr="00581F1E">
        <w:rPr>
          <w:b/>
          <w:sz w:val="28"/>
          <w:szCs w:val="28"/>
          <w:lang w:val="kk-KZ"/>
        </w:rPr>
        <w:t>режесі</w:t>
      </w:r>
    </w:p>
    <w:p w:rsidR="005B50F2" w:rsidRPr="004F0035" w:rsidRDefault="005B50F2" w:rsidP="005B50F2">
      <w:pPr>
        <w:pStyle w:val="11"/>
        <w:autoSpaceDE w:val="0"/>
        <w:autoSpaceDN w:val="0"/>
        <w:ind w:firstLine="900"/>
        <w:jc w:val="center"/>
        <w:rPr>
          <w:b/>
          <w:szCs w:val="28"/>
          <w:lang w:val="kk-KZ"/>
        </w:rPr>
      </w:pPr>
    </w:p>
    <w:p w:rsidR="009E1854" w:rsidRPr="00F30DFA" w:rsidRDefault="009E1854" w:rsidP="004F0035">
      <w:pPr>
        <w:pStyle w:val="a8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F30DFA">
        <w:rPr>
          <w:b/>
          <w:sz w:val="28"/>
          <w:szCs w:val="28"/>
          <w:lang w:val="kk-KZ"/>
        </w:rPr>
        <w:t>Жалпы ережелер</w:t>
      </w:r>
    </w:p>
    <w:p w:rsidR="005E629E" w:rsidRPr="004F0035" w:rsidRDefault="005E629E" w:rsidP="004F0035">
      <w:pPr>
        <w:pStyle w:val="a8"/>
        <w:shd w:val="clear" w:color="auto" w:fill="FFFFFF"/>
        <w:ind w:left="927"/>
        <w:rPr>
          <w:sz w:val="28"/>
          <w:szCs w:val="28"/>
          <w:lang w:val="en-US"/>
        </w:rPr>
      </w:pPr>
    </w:p>
    <w:p w:rsidR="009E1854" w:rsidRPr="004F0035" w:rsidRDefault="009E1854" w:rsidP="004F0035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4F0035">
        <w:rPr>
          <w:sz w:val="28"/>
          <w:szCs w:val="28"/>
          <w:lang w:val="kk-KZ"/>
        </w:rPr>
        <w:t>1</w:t>
      </w:r>
      <w:r w:rsidR="009422AB" w:rsidRPr="004F0035">
        <w:rPr>
          <w:sz w:val="28"/>
          <w:szCs w:val="28"/>
          <w:lang w:val="kk-KZ"/>
        </w:rPr>
        <w:t xml:space="preserve">. </w:t>
      </w:r>
      <w:r w:rsidR="005B50F2">
        <w:rPr>
          <w:sz w:val="28"/>
          <w:szCs w:val="28"/>
          <w:lang w:val="kk-KZ"/>
        </w:rPr>
        <w:t xml:space="preserve">«Үздік </w:t>
      </w:r>
      <w:r w:rsidR="000A4468" w:rsidRPr="004F0035">
        <w:rPr>
          <w:sz w:val="28"/>
          <w:szCs w:val="28"/>
          <w:lang w:val="kk-KZ"/>
        </w:rPr>
        <w:t>а</w:t>
      </w:r>
      <w:r w:rsidR="00DA6EDB" w:rsidRPr="004F0035">
        <w:rPr>
          <w:sz w:val="28"/>
          <w:szCs w:val="28"/>
          <w:lang w:val="kk-KZ"/>
        </w:rPr>
        <w:t>вторлық бағдарлама</w:t>
      </w:r>
      <w:r w:rsidR="005B50F2">
        <w:rPr>
          <w:sz w:val="28"/>
          <w:szCs w:val="28"/>
          <w:lang w:val="kk-KZ"/>
        </w:rPr>
        <w:t>»</w:t>
      </w:r>
      <w:r w:rsidRPr="004F0035">
        <w:rPr>
          <w:sz w:val="28"/>
          <w:szCs w:val="28"/>
          <w:lang w:val="kk-KZ"/>
        </w:rPr>
        <w:t xml:space="preserve"> </w:t>
      </w:r>
      <w:r w:rsidR="005B50F2">
        <w:rPr>
          <w:sz w:val="28"/>
          <w:szCs w:val="28"/>
          <w:lang w:val="kk-KZ"/>
        </w:rPr>
        <w:t>о</w:t>
      </w:r>
      <w:r w:rsidR="005B50F2" w:rsidRPr="004F0035">
        <w:rPr>
          <w:sz w:val="28"/>
          <w:szCs w:val="28"/>
          <w:lang w:val="kk-KZ"/>
        </w:rPr>
        <w:t xml:space="preserve">блыстық </w:t>
      </w:r>
      <w:r w:rsidRPr="004F0035">
        <w:rPr>
          <w:sz w:val="28"/>
          <w:szCs w:val="28"/>
          <w:lang w:val="kk-KZ"/>
        </w:rPr>
        <w:t>конкурсын</w:t>
      </w:r>
      <w:r w:rsidRPr="004F0035">
        <w:rPr>
          <w:b/>
          <w:sz w:val="28"/>
          <w:szCs w:val="28"/>
          <w:lang w:val="kk-KZ"/>
        </w:rPr>
        <w:t xml:space="preserve"> </w:t>
      </w:r>
      <w:r w:rsidR="00581F1E">
        <w:rPr>
          <w:rFonts w:eastAsia="Arial Unicode MS"/>
          <w:sz w:val="28"/>
          <w:szCs w:val="28"/>
          <w:lang w:val="kk-KZ"/>
        </w:rPr>
        <w:t>(бұдан әрі - К</w:t>
      </w:r>
      <w:r w:rsidRPr="004F0035">
        <w:rPr>
          <w:rFonts w:eastAsia="Arial Unicode MS"/>
          <w:sz w:val="28"/>
          <w:szCs w:val="28"/>
          <w:lang w:val="kk-KZ"/>
        </w:rPr>
        <w:t xml:space="preserve">онкурс) </w:t>
      </w:r>
      <w:r w:rsidR="00DE2806" w:rsidRPr="004F0035">
        <w:rPr>
          <w:rFonts w:eastAsia="Arial Unicode MS"/>
          <w:sz w:val="28"/>
          <w:szCs w:val="28"/>
          <w:lang w:val="kk-KZ"/>
        </w:rPr>
        <w:t>Павлодар облысының білім беру басқармасының Білім беруді дамытудың инновациялық орталығы</w:t>
      </w:r>
      <w:r w:rsidR="009422AB" w:rsidRPr="004F0035">
        <w:rPr>
          <w:rFonts w:eastAsia="Arial Unicode MS"/>
          <w:sz w:val="28"/>
          <w:szCs w:val="28"/>
          <w:lang w:val="kk-KZ"/>
        </w:rPr>
        <w:t xml:space="preserve"> (бұдан әрі – </w:t>
      </w:r>
      <w:r w:rsidR="00DE2806" w:rsidRPr="004F0035">
        <w:rPr>
          <w:rFonts w:eastAsia="Arial Unicode MS"/>
          <w:sz w:val="28"/>
          <w:szCs w:val="28"/>
          <w:lang w:val="kk-KZ"/>
        </w:rPr>
        <w:t>ББДИО</w:t>
      </w:r>
      <w:r w:rsidR="00DA6EDB" w:rsidRPr="004F0035">
        <w:rPr>
          <w:rFonts w:eastAsia="Arial Unicode MS"/>
          <w:sz w:val="28"/>
          <w:szCs w:val="28"/>
          <w:lang w:val="kk-KZ"/>
        </w:rPr>
        <w:t>)</w:t>
      </w:r>
      <w:r w:rsidRPr="004F0035">
        <w:rPr>
          <w:rFonts w:eastAsia="Arial Unicode MS"/>
          <w:sz w:val="28"/>
          <w:szCs w:val="28"/>
          <w:lang w:val="kk-KZ"/>
        </w:rPr>
        <w:t xml:space="preserve"> өткізеді.</w:t>
      </w:r>
    </w:p>
    <w:p w:rsidR="009E1854" w:rsidRPr="004F0035" w:rsidRDefault="00281B9B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 xml:space="preserve">2. </w:t>
      </w:r>
      <w:r w:rsidR="005B50F2">
        <w:rPr>
          <w:rFonts w:eastAsia="Arial Unicode MS"/>
          <w:sz w:val="28"/>
          <w:szCs w:val="28"/>
          <w:lang w:val="kk-KZ"/>
        </w:rPr>
        <w:t>К</w:t>
      </w:r>
      <w:r w:rsidR="00DE2806" w:rsidRPr="004F0035">
        <w:rPr>
          <w:rFonts w:eastAsia="Arial Unicode MS"/>
          <w:sz w:val="28"/>
          <w:szCs w:val="28"/>
          <w:lang w:val="kk-KZ"/>
        </w:rPr>
        <w:t>онкурс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 xml:space="preserve"> білім беру мазмұнын</w:t>
      </w:r>
      <w:r w:rsidRPr="004F0035">
        <w:rPr>
          <w:rFonts w:eastAsia="Arial Unicode MS"/>
          <w:snapToGrid w:val="0"/>
          <w:sz w:val="28"/>
          <w:szCs w:val="28"/>
          <w:lang w:val="kk-KZ"/>
        </w:rPr>
        <w:t xml:space="preserve">  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жетілдіру</w:t>
      </w:r>
      <w:r w:rsidR="00C23FCA" w:rsidRPr="004F0035">
        <w:rPr>
          <w:rFonts w:eastAsia="Arial Unicode MS"/>
          <w:snapToGrid w:val="0"/>
          <w:sz w:val="28"/>
          <w:szCs w:val="28"/>
          <w:lang w:val="kk-KZ"/>
        </w:rPr>
        <w:t>ді</w:t>
      </w:r>
      <w:r w:rsidR="009E47E7" w:rsidRPr="004F0035">
        <w:rPr>
          <w:rFonts w:eastAsia="Arial Unicode MS"/>
          <w:snapToGrid w:val="0"/>
          <w:sz w:val="28"/>
          <w:szCs w:val="28"/>
          <w:lang w:val="kk-KZ"/>
        </w:rPr>
        <w:t xml:space="preserve"> насихаттауға 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арналған.</w:t>
      </w:r>
    </w:p>
    <w:p w:rsidR="009E1854" w:rsidRPr="004F0035" w:rsidRDefault="009E1854" w:rsidP="004F0035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</w:p>
    <w:p w:rsidR="009E1854" w:rsidRPr="004F0035" w:rsidRDefault="00911EB0" w:rsidP="004F0035">
      <w:pPr>
        <w:shd w:val="clear" w:color="auto" w:fill="FFFFFF"/>
        <w:ind w:firstLine="567"/>
        <w:jc w:val="center"/>
        <w:rPr>
          <w:rFonts w:eastAsia="Arial Unicode MS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 xml:space="preserve">2. </w:t>
      </w:r>
      <w:r w:rsidR="009E1854" w:rsidRPr="00F30DFA">
        <w:rPr>
          <w:rFonts w:eastAsia="Arial Unicode MS"/>
          <w:b/>
          <w:sz w:val="28"/>
          <w:szCs w:val="28"/>
          <w:lang w:val="kk-KZ"/>
        </w:rPr>
        <w:t>Конкурстың мақсаты мен міндеттері</w:t>
      </w:r>
    </w:p>
    <w:p w:rsidR="00CD388D" w:rsidRPr="004F0035" w:rsidRDefault="00CD388D" w:rsidP="004F0035">
      <w:pPr>
        <w:shd w:val="clear" w:color="auto" w:fill="FFFFFF"/>
        <w:ind w:firstLine="567"/>
        <w:jc w:val="center"/>
        <w:rPr>
          <w:rFonts w:eastAsia="Arial Unicode MS"/>
          <w:sz w:val="28"/>
          <w:szCs w:val="28"/>
          <w:lang w:val="kk-KZ"/>
        </w:rPr>
      </w:pPr>
    </w:p>
    <w:p w:rsidR="009E47E7" w:rsidRPr="004F0035" w:rsidRDefault="009E1854" w:rsidP="004F0035">
      <w:pPr>
        <w:shd w:val="clear" w:color="auto" w:fill="FFFFFF"/>
        <w:ind w:firstLine="567"/>
        <w:jc w:val="both"/>
        <w:rPr>
          <w:rFonts w:eastAsia="Arial Unicode MS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>3.</w:t>
      </w:r>
      <w:r w:rsidR="009E47E7" w:rsidRPr="004F0035">
        <w:rPr>
          <w:rFonts w:eastAsia="Arial Unicode MS"/>
          <w:sz w:val="28"/>
          <w:szCs w:val="28"/>
          <w:lang w:val="kk-KZ"/>
        </w:rPr>
        <w:t xml:space="preserve"> Конкурстың мақсаты </w:t>
      </w:r>
      <w:r w:rsidR="009C7778" w:rsidRPr="004F0035">
        <w:rPr>
          <w:rFonts w:eastAsia="Arial Unicode MS"/>
          <w:sz w:val="28"/>
          <w:szCs w:val="28"/>
          <w:lang w:val="kk-KZ"/>
        </w:rPr>
        <w:t xml:space="preserve">- </w:t>
      </w:r>
      <w:r w:rsidR="009E47E7" w:rsidRPr="004F0035">
        <w:rPr>
          <w:rFonts w:eastAsia="Arial Unicode MS"/>
          <w:sz w:val="28"/>
          <w:szCs w:val="28"/>
          <w:lang w:val="kk-KZ"/>
        </w:rPr>
        <w:t xml:space="preserve">пәндер бойынша таңдау курстарын, арнайы курстар, элективті курстар, оқу пәндерінің авторлық бағдарламаларын </w:t>
      </w:r>
      <w:r w:rsidR="005B50F2">
        <w:rPr>
          <w:rFonts w:eastAsia="Arial Unicode MS"/>
          <w:sz w:val="28"/>
          <w:szCs w:val="28"/>
          <w:lang w:val="kk-KZ"/>
        </w:rPr>
        <w:t>әзірлейтін</w:t>
      </w:r>
      <w:r w:rsidR="009E47E7" w:rsidRPr="004F0035">
        <w:rPr>
          <w:rFonts w:eastAsia="Arial Unicode MS"/>
          <w:sz w:val="28"/>
          <w:szCs w:val="28"/>
          <w:lang w:val="kk-KZ"/>
        </w:rPr>
        <w:t xml:space="preserve"> үздік </w:t>
      </w:r>
      <w:r w:rsidR="005B50F2">
        <w:rPr>
          <w:rFonts w:eastAsia="Arial Unicode MS"/>
          <w:sz w:val="28"/>
          <w:szCs w:val="28"/>
          <w:lang w:val="kk-KZ"/>
        </w:rPr>
        <w:t>педагогтердің</w:t>
      </w:r>
      <w:r w:rsidR="009E47E7" w:rsidRPr="004F0035">
        <w:rPr>
          <w:rFonts w:eastAsia="Arial Unicode MS"/>
          <w:sz w:val="28"/>
          <w:szCs w:val="28"/>
          <w:lang w:val="kk-KZ"/>
        </w:rPr>
        <w:t xml:space="preserve"> </w:t>
      </w:r>
      <w:r w:rsidR="005B50F2">
        <w:rPr>
          <w:rFonts w:eastAsia="Arial Unicode MS"/>
          <w:sz w:val="28"/>
          <w:szCs w:val="28"/>
          <w:lang w:val="kk-KZ"/>
        </w:rPr>
        <w:t xml:space="preserve">озық </w:t>
      </w:r>
      <w:r w:rsidR="009E47E7" w:rsidRPr="004F0035">
        <w:rPr>
          <w:rFonts w:eastAsia="Arial Unicode MS"/>
          <w:sz w:val="28"/>
          <w:szCs w:val="28"/>
          <w:lang w:val="kk-KZ"/>
        </w:rPr>
        <w:t>автор</w:t>
      </w:r>
      <w:r w:rsidR="00581F1E">
        <w:rPr>
          <w:rFonts w:eastAsia="Arial Unicode MS"/>
          <w:sz w:val="28"/>
          <w:szCs w:val="28"/>
          <w:lang w:val="kk-KZ"/>
        </w:rPr>
        <w:t>л</w:t>
      </w:r>
      <w:r w:rsidR="009E47E7" w:rsidRPr="004F0035">
        <w:rPr>
          <w:rFonts w:eastAsia="Arial Unicode MS"/>
          <w:sz w:val="28"/>
          <w:szCs w:val="28"/>
          <w:lang w:val="kk-KZ"/>
        </w:rPr>
        <w:t>ық тәжірибе</w:t>
      </w:r>
      <w:r w:rsidR="005B50F2">
        <w:rPr>
          <w:rFonts w:eastAsia="Arial Unicode MS"/>
          <w:sz w:val="28"/>
          <w:szCs w:val="28"/>
          <w:lang w:val="kk-KZ"/>
        </w:rPr>
        <w:t>сі</w:t>
      </w:r>
      <w:r w:rsidR="009E47E7" w:rsidRPr="004F0035">
        <w:rPr>
          <w:rFonts w:eastAsia="Arial Unicode MS"/>
          <w:sz w:val="28"/>
          <w:szCs w:val="28"/>
          <w:lang w:val="kk-KZ"/>
        </w:rPr>
        <w:t>н анықтау және тарату</w:t>
      </w:r>
      <w:r w:rsidR="005B50F2">
        <w:rPr>
          <w:rFonts w:eastAsia="Arial Unicode MS"/>
          <w:sz w:val="28"/>
          <w:szCs w:val="28"/>
          <w:lang w:val="kk-KZ"/>
        </w:rPr>
        <w:t xml:space="preserve"> болып табылады</w:t>
      </w:r>
      <w:r w:rsidR="009E47E7" w:rsidRPr="004F0035">
        <w:rPr>
          <w:rFonts w:eastAsia="Arial Unicode MS"/>
          <w:sz w:val="28"/>
          <w:szCs w:val="28"/>
          <w:lang w:val="kk-KZ"/>
        </w:rPr>
        <w:t>.</w:t>
      </w:r>
    </w:p>
    <w:p w:rsidR="009E47E7" w:rsidRPr="004F0035" w:rsidRDefault="009E47E7" w:rsidP="004F0035">
      <w:pPr>
        <w:shd w:val="clear" w:color="auto" w:fill="FFFFFF"/>
        <w:ind w:firstLine="567"/>
        <w:jc w:val="both"/>
        <w:rPr>
          <w:rFonts w:eastAsia="Arial Unicode MS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 xml:space="preserve">4. Конкурстың </w:t>
      </w:r>
      <w:r w:rsidR="009C7778" w:rsidRPr="004F0035">
        <w:rPr>
          <w:rFonts w:eastAsia="Arial Unicode MS"/>
          <w:sz w:val="28"/>
          <w:szCs w:val="28"/>
          <w:lang w:val="kk-KZ"/>
        </w:rPr>
        <w:t xml:space="preserve">негізгі </w:t>
      </w:r>
      <w:r w:rsidRPr="004F0035">
        <w:rPr>
          <w:rFonts w:eastAsia="Arial Unicode MS"/>
          <w:sz w:val="28"/>
          <w:szCs w:val="28"/>
          <w:lang w:val="kk-KZ"/>
        </w:rPr>
        <w:t>міндеттері:</w:t>
      </w:r>
    </w:p>
    <w:p w:rsidR="009E1854" w:rsidRPr="004F0035" w:rsidRDefault="009E47E7" w:rsidP="004F0035">
      <w:pPr>
        <w:shd w:val="clear" w:color="auto" w:fill="FFFFFF"/>
        <w:ind w:firstLine="567"/>
        <w:jc w:val="both"/>
        <w:rPr>
          <w:rFonts w:eastAsia="Arial Unicode MS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 xml:space="preserve">- </w:t>
      </w:r>
      <w:r w:rsidR="00581F1E">
        <w:rPr>
          <w:rFonts w:eastAsia="Arial Unicode MS"/>
          <w:sz w:val="28"/>
          <w:szCs w:val="28"/>
          <w:lang w:val="kk-KZ"/>
        </w:rPr>
        <w:t>педагогтың</w:t>
      </w:r>
      <w:r w:rsidR="00A525D2">
        <w:rPr>
          <w:rFonts w:eastAsia="Arial Unicode MS"/>
          <w:sz w:val="28"/>
          <w:szCs w:val="28"/>
          <w:lang w:val="kk-KZ"/>
        </w:rPr>
        <w:t xml:space="preserve"> </w:t>
      </w:r>
      <w:r w:rsidRPr="004F0035">
        <w:rPr>
          <w:rFonts w:eastAsia="Arial Unicode MS"/>
          <w:sz w:val="28"/>
          <w:szCs w:val="28"/>
          <w:lang w:val="kk-KZ"/>
        </w:rPr>
        <w:t xml:space="preserve"> шығармашылық әлеуетін анықтау және қолдау</w:t>
      </w:r>
      <w:r w:rsidR="009C7778" w:rsidRPr="004F0035">
        <w:rPr>
          <w:rFonts w:eastAsia="Arial Unicode MS"/>
          <w:sz w:val="28"/>
          <w:szCs w:val="28"/>
          <w:lang w:val="kk-KZ"/>
        </w:rPr>
        <w:t>;</w:t>
      </w:r>
      <w:r w:rsidRPr="004F0035">
        <w:rPr>
          <w:rFonts w:eastAsia="Arial Unicode MS"/>
          <w:sz w:val="28"/>
          <w:szCs w:val="28"/>
          <w:lang w:val="kk-KZ"/>
        </w:rPr>
        <w:t xml:space="preserve"> </w:t>
      </w:r>
    </w:p>
    <w:p w:rsidR="009E1854" w:rsidRPr="004F0035" w:rsidRDefault="009E1854" w:rsidP="004F0035">
      <w:pPr>
        <w:shd w:val="clear" w:color="auto" w:fill="FFFFFF"/>
        <w:ind w:firstLine="567"/>
        <w:jc w:val="both"/>
        <w:rPr>
          <w:rFonts w:eastAsia="Arial Unicode MS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 xml:space="preserve">- </w:t>
      </w:r>
      <w:r w:rsidR="00A525D2">
        <w:rPr>
          <w:rFonts w:eastAsia="Arial Unicode MS"/>
          <w:sz w:val="28"/>
          <w:szCs w:val="28"/>
          <w:lang w:val="kk-KZ"/>
        </w:rPr>
        <w:t xml:space="preserve">білім беру практикасында </w:t>
      </w:r>
      <w:r w:rsidR="00945F4E" w:rsidRPr="004F0035">
        <w:rPr>
          <w:rFonts w:eastAsia="Arial Unicode MS"/>
          <w:sz w:val="28"/>
          <w:szCs w:val="28"/>
          <w:lang w:val="kk-KZ"/>
        </w:rPr>
        <w:t>өзінің жеке әзірлемелерін қолдану</w:t>
      </w:r>
      <w:r w:rsidR="00A525D2">
        <w:rPr>
          <w:rFonts w:eastAsia="Arial Unicode MS"/>
          <w:sz w:val="28"/>
          <w:szCs w:val="28"/>
          <w:lang w:val="kk-KZ"/>
        </w:rPr>
        <w:t xml:space="preserve"> және пайдалану</w:t>
      </w:r>
      <w:r w:rsidR="00945F4E" w:rsidRPr="004F0035">
        <w:rPr>
          <w:rFonts w:eastAsia="Arial Unicode MS"/>
          <w:sz w:val="28"/>
          <w:szCs w:val="28"/>
          <w:lang w:val="kk-KZ"/>
        </w:rPr>
        <w:t xml:space="preserve"> мүмкінді</w:t>
      </w:r>
      <w:r w:rsidR="00A525D2">
        <w:rPr>
          <w:rFonts w:eastAsia="Arial Unicode MS"/>
          <w:sz w:val="28"/>
          <w:szCs w:val="28"/>
          <w:lang w:val="kk-KZ"/>
        </w:rPr>
        <w:t>гін ұсыну</w:t>
      </w:r>
      <w:r w:rsidR="00945F4E" w:rsidRPr="004F0035">
        <w:rPr>
          <w:rFonts w:eastAsia="Arial Unicode MS"/>
          <w:sz w:val="28"/>
          <w:szCs w:val="28"/>
          <w:lang w:val="kk-KZ"/>
        </w:rPr>
        <w:t>;</w:t>
      </w:r>
      <w:r w:rsidR="00A366B7" w:rsidRPr="004F0035">
        <w:rPr>
          <w:rFonts w:eastAsia="Arial Unicode MS"/>
          <w:sz w:val="28"/>
          <w:szCs w:val="28"/>
          <w:lang w:val="kk-KZ"/>
        </w:rPr>
        <w:t xml:space="preserve"> </w:t>
      </w:r>
    </w:p>
    <w:p w:rsidR="009E1854" w:rsidRPr="004F0035" w:rsidRDefault="009E1854" w:rsidP="004F0035">
      <w:pPr>
        <w:shd w:val="clear" w:color="auto" w:fill="FFFFFF"/>
        <w:ind w:firstLine="567"/>
        <w:jc w:val="both"/>
        <w:rPr>
          <w:rFonts w:eastAsia="Arial Unicode MS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 xml:space="preserve">- </w:t>
      </w:r>
      <w:r w:rsidR="00A525D2">
        <w:rPr>
          <w:rFonts w:eastAsia="Arial Unicode MS"/>
          <w:sz w:val="28"/>
          <w:szCs w:val="28"/>
          <w:lang w:val="kk-KZ"/>
        </w:rPr>
        <w:t xml:space="preserve">озық </w:t>
      </w:r>
      <w:r w:rsidR="00945F4E" w:rsidRPr="004F0035">
        <w:rPr>
          <w:rFonts w:eastAsia="Arial Unicode MS"/>
          <w:sz w:val="28"/>
          <w:szCs w:val="28"/>
          <w:lang w:val="kk-KZ"/>
        </w:rPr>
        <w:t>педагогикалық тәжірибені тарату</w:t>
      </w:r>
      <w:r w:rsidR="00A366B7" w:rsidRPr="004F0035">
        <w:rPr>
          <w:rFonts w:eastAsia="Arial Unicode MS"/>
          <w:sz w:val="28"/>
          <w:szCs w:val="28"/>
          <w:lang w:val="kk-KZ"/>
        </w:rPr>
        <w:t>;</w:t>
      </w:r>
    </w:p>
    <w:p w:rsidR="00BF1BFA" w:rsidRPr="004F0035" w:rsidRDefault="009E1854" w:rsidP="004F0035">
      <w:pPr>
        <w:shd w:val="clear" w:color="auto" w:fill="FFFFFF"/>
        <w:ind w:firstLine="567"/>
        <w:jc w:val="both"/>
        <w:rPr>
          <w:rFonts w:eastAsia="Arial Unicode MS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 xml:space="preserve">- </w:t>
      </w:r>
      <w:r w:rsidR="00945F4E" w:rsidRPr="004F0035">
        <w:rPr>
          <w:rFonts w:eastAsia="Arial Unicode MS"/>
          <w:sz w:val="28"/>
          <w:szCs w:val="28"/>
          <w:lang w:val="kk-KZ"/>
        </w:rPr>
        <w:t>шығармашылық қызмет нәтиж</w:t>
      </w:r>
      <w:r w:rsidR="00A525D2">
        <w:rPr>
          <w:rFonts w:eastAsia="Arial Unicode MS"/>
          <w:sz w:val="28"/>
          <w:szCs w:val="28"/>
          <w:lang w:val="kk-KZ"/>
        </w:rPr>
        <w:t>елерімен, педагогикалық идеялар</w:t>
      </w:r>
      <w:r w:rsidR="00945F4E" w:rsidRPr="004F0035">
        <w:rPr>
          <w:rFonts w:eastAsia="Arial Unicode MS"/>
          <w:sz w:val="28"/>
          <w:szCs w:val="28"/>
          <w:lang w:val="kk-KZ"/>
        </w:rPr>
        <w:t xml:space="preserve">мен және жобалармен </w:t>
      </w:r>
      <w:r w:rsidR="00A525D2">
        <w:rPr>
          <w:rFonts w:eastAsia="Arial Unicode MS"/>
          <w:sz w:val="28"/>
          <w:szCs w:val="28"/>
          <w:lang w:val="kk-KZ"/>
        </w:rPr>
        <w:t>алмасу</w:t>
      </w:r>
      <w:r w:rsidR="00945F4E" w:rsidRPr="004F0035">
        <w:rPr>
          <w:rFonts w:eastAsia="Arial Unicode MS"/>
          <w:sz w:val="28"/>
          <w:szCs w:val="28"/>
          <w:lang w:val="kk-KZ"/>
        </w:rPr>
        <w:t>.</w:t>
      </w:r>
    </w:p>
    <w:p w:rsidR="00945F4E" w:rsidRPr="004F0035" w:rsidRDefault="00945F4E" w:rsidP="004F0035">
      <w:pPr>
        <w:shd w:val="clear" w:color="auto" w:fill="FFFFFF"/>
        <w:ind w:firstLine="567"/>
        <w:jc w:val="center"/>
        <w:rPr>
          <w:rFonts w:eastAsia="Arial Unicode MS"/>
          <w:b/>
          <w:sz w:val="28"/>
          <w:szCs w:val="28"/>
          <w:lang w:val="kk-KZ"/>
        </w:rPr>
      </w:pPr>
    </w:p>
    <w:p w:rsidR="009E1854" w:rsidRPr="004F0035" w:rsidRDefault="00911EB0" w:rsidP="004F0035">
      <w:pPr>
        <w:shd w:val="clear" w:color="auto" w:fill="FFFFFF"/>
        <w:ind w:firstLine="567"/>
        <w:jc w:val="center"/>
        <w:rPr>
          <w:rFonts w:eastAsia="Arial Unicode MS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 xml:space="preserve">3. </w:t>
      </w:r>
      <w:r w:rsidR="009E1854" w:rsidRPr="00F30DFA">
        <w:rPr>
          <w:rFonts w:eastAsia="Arial Unicode MS"/>
          <w:b/>
          <w:sz w:val="28"/>
          <w:szCs w:val="28"/>
          <w:lang w:val="kk-KZ"/>
        </w:rPr>
        <w:t>Конкурсқа қатысушылар</w:t>
      </w:r>
    </w:p>
    <w:p w:rsidR="00CD388D" w:rsidRPr="004F0035" w:rsidRDefault="00CD388D" w:rsidP="004F0035">
      <w:pPr>
        <w:shd w:val="clear" w:color="auto" w:fill="FFFFFF"/>
        <w:ind w:firstLine="567"/>
        <w:jc w:val="center"/>
        <w:rPr>
          <w:rFonts w:eastAsia="Arial Unicode MS"/>
          <w:sz w:val="28"/>
          <w:szCs w:val="28"/>
          <w:lang w:val="kk-KZ"/>
        </w:rPr>
      </w:pPr>
    </w:p>
    <w:p w:rsidR="00A74E88" w:rsidRPr="004F0035" w:rsidRDefault="00945F4E" w:rsidP="004F0035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Arial Unicode MS"/>
          <w:sz w:val="28"/>
          <w:szCs w:val="28"/>
          <w:lang w:val="kk-KZ"/>
        </w:rPr>
      </w:pPr>
      <w:r w:rsidRPr="004F0035">
        <w:rPr>
          <w:rFonts w:eastAsia="Arial Unicode MS"/>
          <w:sz w:val="28"/>
          <w:szCs w:val="28"/>
          <w:lang w:val="kk-KZ"/>
        </w:rPr>
        <w:t>5</w:t>
      </w:r>
      <w:r w:rsidR="009E1854" w:rsidRPr="004F0035">
        <w:rPr>
          <w:rFonts w:eastAsia="Arial Unicode MS"/>
          <w:sz w:val="28"/>
          <w:szCs w:val="28"/>
          <w:lang w:val="kk-KZ"/>
        </w:rPr>
        <w:t>.</w:t>
      </w:r>
      <w:r w:rsidR="007D599C" w:rsidRPr="004F0035">
        <w:rPr>
          <w:rFonts w:eastAsia="Arial Unicode MS"/>
          <w:sz w:val="28"/>
          <w:szCs w:val="28"/>
          <w:lang w:val="kk-KZ"/>
        </w:rPr>
        <w:t xml:space="preserve"> </w:t>
      </w:r>
      <w:r w:rsidR="006A3FCA" w:rsidRPr="004F0035">
        <w:rPr>
          <w:rFonts w:eastAsia="Arial Unicode MS"/>
          <w:sz w:val="28"/>
          <w:szCs w:val="28"/>
          <w:lang w:val="kk-KZ"/>
        </w:rPr>
        <w:t>Конкурсқа педагогикалық өтілі 5 жылдан кем емес</w:t>
      </w:r>
      <w:r w:rsidR="00A525D2">
        <w:rPr>
          <w:rFonts w:eastAsia="Arial Unicode MS"/>
          <w:sz w:val="28"/>
          <w:szCs w:val="28"/>
          <w:lang w:val="kk-KZ"/>
        </w:rPr>
        <w:t>, аталмыш конкурсқа соңғы үш жыл ішінде қатыспаған</w:t>
      </w:r>
      <w:r w:rsidR="00C14F45">
        <w:rPr>
          <w:rFonts w:eastAsia="Arial Unicode MS"/>
          <w:sz w:val="28"/>
          <w:szCs w:val="28"/>
          <w:lang w:val="kk-KZ"/>
        </w:rPr>
        <w:t>,</w:t>
      </w:r>
      <w:r w:rsidR="006A3FCA" w:rsidRPr="004F0035">
        <w:rPr>
          <w:rFonts w:eastAsia="Arial Unicode MS"/>
          <w:sz w:val="28"/>
          <w:szCs w:val="28"/>
          <w:lang w:val="kk-KZ"/>
        </w:rPr>
        <w:t xml:space="preserve">  </w:t>
      </w:r>
      <w:r w:rsidR="00EF1F71" w:rsidRPr="00EF1F71">
        <w:rPr>
          <w:sz w:val="28"/>
          <w:szCs w:val="28"/>
          <w:lang w:val="kk-KZ"/>
        </w:rPr>
        <w:t>мектепке дейінгі, жалпы білім беретін, мамандандырылған және арнайы білім беру ұйымдарының, қосымша білім беру,  жетім балалар мен ата-анасының қамқорлығынсыз қалған балаларға арналған білім беру ұйымдарының педагогт</w:t>
      </w:r>
      <w:r w:rsidR="00E43CF4">
        <w:rPr>
          <w:sz w:val="28"/>
          <w:szCs w:val="28"/>
          <w:lang w:val="kk-KZ"/>
        </w:rPr>
        <w:t>е</w:t>
      </w:r>
      <w:r w:rsidR="00EF1F71" w:rsidRPr="00EF1F71">
        <w:rPr>
          <w:sz w:val="28"/>
          <w:szCs w:val="28"/>
          <w:lang w:val="kk-KZ"/>
        </w:rPr>
        <w:t>р</w:t>
      </w:r>
      <w:r w:rsidR="00E43CF4">
        <w:rPr>
          <w:sz w:val="28"/>
          <w:szCs w:val="28"/>
          <w:lang w:val="kk-KZ"/>
        </w:rPr>
        <w:t>і</w:t>
      </w:r>
      <w:r w:rsidR="00EF1F71" w:rsidRPr="00EF1F71">
        <w:rPr>
          <w:sz w:val="28"/>
          <w:szCs w:val="28"/>
          <w:lang w:val="kk-KZ"/>
        </w:rPr>
        <w:t>,</w:t>
      </w:r>
      <w:r w:rsidR="00BC1EFF">
        <w:rPr>
          <w:sz w:val="28"/>
          <w:szCs w:val="28"/>
          <w:lang w:val="kk-KZ"/>
        </w:rPr>
        <w:t xml:space="preserve"> басшылар, басшылардың орынбасарлары, әдіскерлер,</w:t>
      </w:r>
      <w:r w:rsidRPr="004F0035">
        <w:rPr>
          <w:rFonts w:eastAsia="Arial Unicode MS"/>
          <w:sz w:val="28"/>
          <w:szCs w:val="28"/>
          <w:lang w:val="kk-KZ"/>
        </w:rPr>
        <w:t xml:space="preserve"> оқу-әдістемелік орталықтарының, қосымша білім беру орталықтарының </w:t>
      </w:r>
      <w:r w:rsidR="006A3FCA" w:rsidRPr="004F0035">
        <w:rPr>
          <w:rFonts w:eastAsia="Arial Unicode MS"/>
          <w:sz w:val="28"/>
          <w:szCs w:val="28"/>
          <w:lang w:val="kk-KZ"/>
        </w:rPr>
        <w:t xml:space="preserve"> </w:t>
      </w:r>
      <w:r w:rsidRPr="004F0035">
        <w:rPr>
          <w:rFonts w:eastAsia="Arial Unicode MS"/>
          <w:sz w:val="28"/>
          <w:szCs w:val="28"/>
          <w:lang w:val="kk-KZ"/>
        </w:rPr>
        <w:t xml:space="preserve">әдіскерлері </w:t>
      </w:r>
      <w:r w:rsidR="006A3FCA" w:rsidRPr="004F0035">
        <w:rPr>
          <w:rFonts w:eastAsia="Arial Unicode MS"/>
          <w:sz w:val="28"/>
          <w:szCs w:val="28"/>
          <w:lang w:val="kk-KZ"/>
        </w:rPr>
        <w:t>қатыса алады.</w:t>
      </w:r>
      <w:r w:rsidR="00042751" w:rsidRPr="004F0035">
        <w:rPr>
          <w:rFonts w:eastAsia="Arial Unicode MS"/>
          <w:sz w:val="28"/>
          <w:szCs w:val="28"/>
          <w:lang w:val="kk-KZ"/>
        </w:rPr>
        <w:t xml:space="preserve"> </w:t>
      </w:r>
    </w:p>
    <w:p w:rsidR="006A3FCA" w:rsidRPr="00B951DD" w:rsidRDefault="00042751" w:rsidP="004F0035">
      <w:pPr>
        <w:shd w:val="clear" w:color="auto" w:fill="FFFFFF"/>
        <w:tabs>
          <w:tab w:val="left" w:pos="567"/>
          <w:tab w:val="left" w:pos="709"/>
          <w:tab w:val="left" w:pos="851"/>
        </w:tabs>
        <w:ind w:firstLine="567"/>
        <w:jc w:val="both"/>
        <w:rPr>
          <w:rFonts w:eastAsia="Arial Unicode MS"/>
          <w:b/>
          <w:sz w:val="28"/>
          <w:szCs w:val="28"/>
          <w:lang w:val="kk-KZ"/>
        </w:rPr>
      </w:pPr>
      <w:r w:rsidRPr="004F0035">
        <w:rPr>
          <w:rFonts w:eastAsia="Arial Unicode MS"/>
          <w:b/>
          <w:bCs/>
          <w:sz w:val="28"/>
          <w:szCs w:val="28"/>
          <w:lang w:val="kk-KZ"/>
        </w:rPr>
        <w:t>Командалық</w:t>
      </w:r>
      <w:r w:rsidR="00C14F45">
        <w:rPr>
          <w:rFonts w:eastAsia="Arial Unicode MS"/>
          <w:b/>
          <w:bCs/>
          <w:sz w:val="28"/>
          <w:szCs w:val="28"/>
          <w:lang w:val="kk-KZ"/>
        </w:rPr>
        <w:t xml:space="preserve"> жүмыстар</w:t>
      </w:r>
      <w:r w:rsidRPr="004F0035">
        <w:rPr>
          <w:rFonts w:eastAsia="Arial Unicode MS"/>
          <w:b/>
          <w:bCs/>
          <w:sz w:val="28"/>
          <w:szCs w:val="28"/>
          <w:lang w:val="kk-KZ"/>
        </w:rPr>
        <w:t xml:space="preserve"> </w:t>
      </w:r>
      <w:r w:rsidR="00945F4E" w:rsidRPr="004F0035">
        <w:rPr>
          <w:rFonts w:eastAsia="Arial Unicode MS"/>
          <w:b/>
          <w:bCs/>
          <w:sz w:val="28"/>
          <w:szCs w:val="28"/>
          <w:lang w:val="kk-KZ"/>
        </w:rPr>
        <w:t>қарастырылмайды.</w:t>
      </w:r>
      <w:r w:rsidR="00945F4E" w:rsidRPr="004F0035">
        <w:rPr>
          <w:rFonts w:eastAsia="Arial Unicode MS"/>
          <w:sz w:val="28"/>
          <w:szCs w:val="28"/>
          <w:lang w:val="kk-KZ"/>
        </w:rPr>
        <w:t xml:space="preserve"> </w:t>
      </w:r>
      <w:r w:rsidR="00A525D2" w:rsidRPr="00B951DD">
        <w:rPr>
          <w:rFonts w:eastAsia="Arial Unicode MS"/>
          <w:b/>
          <w:sz w:val="28"/>
          <w:szCs w:val="28"/>
          <w:lang w:val="kk-KZ"/>
        </w:rPr>
        <w:t xml:space="preserve">Конкурсқа бұдан бұрын қорғалған авторлық жұмыстар </w:t>
      </w:r>
      <w:r w:rsidR="009C7778" w:rsidRPr="00B951DD">
        <w:rPr>
          <w:rFonts w:eastAsia="Arial Unicode MS"/>
          <w:b/>
          <w:sz w:val="28"/>
          <w:szCs w:val="28"/>
          <w:lang w:val="kk-KZ"/>
        </w:rPr>
        <w:t>қатыстырылмайды</w:t>
      </w:r>
      <w:r w:rsidR="00945F4E" w:rsidRPr="00B951DD">
        <w:rPr>
          <w:rFonts w:eastAsia="Arial Unicode MS"/>
          <w:b/>
          <w:sz w:val="28"/>
          <w:szCs w:val="28"/>
          <w:lang w:val="kk-KZ"/>
        </w:rPr>
        <w:t>.</w:t>
      </w:r>
    </w:p>
    <w:p w:rsidR="0048383F" w:rsidRPr="004F0035" w:rsidRDefault="0048383F" w:rsidP="00D2747B">
      <w:pPr>
        <w:shd w:val="clear" w:color="auto" w:fill="FFFFFF"/>
        <w:jc w:val="both"/>
        <w:rPr>
          <w:rFonts w:eastAsia="Arial Unicode MS"/>
          <w:sz w:val="28"/>
          <w:szCs w:val="28"/>
          <w:lang w:val="kk-KZ"/>
        </w:rPr>
      </w:pPr>
    </w:p>
    <w:p w:rsidR="00BC1EFF" w:rsidRDefault="00BC1EFF" w:rsidP="004F0035">
      <w:pPr>
        <w:shd w:val="clear" w:color="auto" w:fill="FFFFFF"/>
        <w:ind w:firstLine="567"/>
        <w:jc w:val="center"/>
        <w:rPr>
          <w:b/>
          <w:sz w:val="28"/>
          <w:szCs w:val="28"/>
          <w:lang w:val="kk-KZ"/>
        </w:rPr>
      </w:pPr>
    </w:p>
    <w:p w:rsidR="009E1854" w:rsidRPr="004F0035" w:rsidRDefault="00911EB0" w:rsidP="004F0035">
      <w:pPr>
        <w:shd w:val="clear" w:color="auto" w:fill="FFFFFF"/>
        <w:ind w:firstLine="567"/>
        <w:jc w:val="center"/>
        <w:rPr>
          <w:sz w:val="28"/>
          <w:szCs w:val="28"/>
          <w:lang w:val="kk-KZ"/>
        </w:rPr>
      </w:pPr>
      <w:r w:rsidRPr="00D2747B">
        <w:rPr>
          <w:b/>
          <w:sz w:val="28"/>
          <w:szCs w:val="28"/>
          <w:lang w:val="kk-KZ"/>
        </w:rPr>
        <w:t>4.</w:t>
      </w:r>
      <w:r w:rsidRPr="004F0035">
        <w:rPr>
          <w:sz w:val="28"/>
          <w:szCs w:val="28"/>
          <w:lang w:val="kk-KZ"/>
        </w:rPr>
        <w:t xml:space="preserve"> </w:t>
      </w:r>
      <w:r w:rsidR="009E1854" w:rsidRPr="00F30DFA">
        <w:rPr>
          <w:b/>
          <w:sz w:val="28"/>
          <w:szCs w:val="28"/>
          <w:lang w:val="kk-KZ"/>
        </w:rPr>
        <w:t>Конкурс</w:t>
      </w:r>
      <w:r w:rsidR="003B55E7">
        <w:rPr>
          <w:b/>
          <w:sz w:val="28"/>
          <w:szCs w:val="28"/>
          <w:lang w:val="kk-KZ"/>
        </w:rPr>
        <w:t>тың</w:t>
      </w:r>
      <w:r w:rsidR="009E1854" w:rsidRPr="00F30DFA">
        <w:rPr>
          <w:b/>
          <w:sz w:val="28"/>
          <w:szCs w:val="28"/>
          <w:lang w:val="kk-KZ"/>
        </w:rPr>
        <w:t xml:space="preserve"> мазмұны мен өткізу нысандары</w:t>
      </w:r>
    </w:p>
    <w:p w:rsidR="005435ED" w:rsidRPr="004F0035" w:rsidRDefault="005435ED" w:rsidP="004F0035">
      <w:pPr>
        <w:shd w:val="clear" w:color="auto" w:fill="FFFFFF"/>
        <w:ind w:firstLine="567"/>
        <w:jc w:val="center"/>
        <w:rPr>
          <w:b/>
          <w:sz w:val="28"/>
          <w:szCs w:val="28"/>
          <w:lang w:val="kk-KZ"/>
        </w:rPr>
      </w:pPr>
    </w:p>
    <w:p w:rsidR="00945F4E" w:rsidRPr="004F0035" w:rsidRDefault="00A74E88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6</w:t>
      </w:r>
      <w:r w:rsidR="009E1854" w:rsidRPr="004F0035">
        <w:rPr>
          <w:snapToGrid w:val="0"/>
          <w:sz w:val="28"/>
          <w:szCs w:val="28"/>
          <w:lang w:val="kk-KZ"/>
        </w:rPr>
        <w:t>. К</w:t>
      </w:r>
      <w:r w:rsidR="00945F4E" w:rsidRPr="004F0035">
        <w:rPr>
          <w:snapToGrid w:val="0"/>
          <w:sz w:val="28"/>
          <w:szCs w:val="28"/>
          <w:lang w:val="kk-KZ"/>
        </w:rPr>
        <w:t xml:space="preserve">онкурсқа </w:t>
      </w:r>
      <w:r w:rsidR="00C20585">
        <w:rPr>
          <w:snapToGrid w:val="0"/>
          <w:sz w:val="28"/>
          <w:szCs w:val="28"/>
          <w:lang w:val="kk-KZ"/>
        </w:rPr>
        <w:t>келесідей</w:t>
      </w:r>
      <w:r w:rsidR="005E629E" w:rsidRPr="004F0035">
        <w:rPr>
          <w:snapToGrid w:val="0"/>
          <w:sz w:val="28"/>
          <w:szCs w:val="28"/>
          <w:lang w:val="kk-KZ"/>
        </w:rPr>
        <w:t xml:space="preserve"> </w:t>
      </w:r>
      <w:r w:rsidR="00945F4E" w:rsidRPr="004F0035">
        <w:rPr>
          <w:snapToGrid w:val="0"/>
          <w:sz w:val="28"/>
          <w:szCs w:val="28"/>
          <w:lang w:val="kk-KZ"/>
        </w:rPr>
        <w:t>авторлық бағдарламалар</w:t>
      </w:r>
      <w:r w:rsidR="00A525D2">
        <w:rPr>
          <w:snapToGrid w:val="0"/>
          <w:sz w:val="28"/>
          <w:szCs w:val="28"/>
          <w:lang w:val="kk-KZ"/>
        </w:rPr>
        <w:t xml:space="preserve"> ұсынылады</w:t>
      </w:r>
      <w:r w:rsidR="00945F4E" w:rsidRPr="004F0035">
        <w:rPr>
          <w:snapToGrid w:val="0"/>
          <w:sz w:val="28"/>
          <w:szCs w:val="28"/>
          <w:lang w:val="kk-KZ"/>
        </w:rPr>
        <w:t>: элективті курстар, қолданбалы курстар, таңдау бойынша курстар, арнайы курстар.</w:t>
      </w:r>
    </w:p>
    <w:p w:rsidR="00945F4E" w:rsidRPr="004F0035" w:rsidRDefault="00A74E88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lastRenderedPageBreak/>
        <w:t>7</w:t>
      </w:r>
      <w:r w:rsidR="00945F4E" w:rsidRPr="004F0035">
        <w:rPr>
          <w:snapToGrid w:val="0"/>
          <w:sz w:val="28"/>
          <w:szCs w:val="28"/>
          <w:lang w:val="kk-KZ"/>
        </w:rPr>
        <w:t>. Авторлық бағдарлама элементтері:</w:t>
      </w:r>
    </w:p>
    <w:p w:rsidR="00945F4E" w:rsidRPr="004F0035" w:rsidRDefault="00945F4E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 xml:space="preserve">- </w:t>
      </w:r>
      <w:r w:rsidR="00C23FCA" w:rsidRPr="004F0035">
        <w:rPr>
          <w:snapToGrid w:val="0"/>
          <w:sz w:val="28"/>
          <w:szCs w:val="28"/>
          <w:lang w:val="kk-KZ"/>
        </w:rPr>
        <w:t>бастапқы</w:t>
      </w:r>
      <w:r w:rsidR="00A525D2">
        <w:rPr>
          <w:snapToGrid w:val="0"/>
          <w:sz w:val="28"/>
          <w:szCs w:val="28"/>
          <w:lang w:val="kk-KZ"/>
        </w:rPr>
        <w:t xml:space="preserve"> (титулдық)</w:t>
      </w:r>
      <w:r w:rsidR="00C23FCA" w:rsidRPr="004F0035">
        <w:rPr>
          <w:snapToGrid w:val="0"/>
          <w:sz w:val="28"/>
          <w:szCs w:val="28"/>
          <w:lang w:val="kk-KZ"/>
        </w:rPr>
        <w:t xml:space="preserve"> бет</w:t>
      </w:r>
      <w:r w:rsidRPr="004F0035">
        <w:rPr>
          <w:snapToGrid w:val="0"/>
          <w:sz w:val="28"/>
          <w:szCs w:val="28"/>
          <w:lang w:val="kk-KZ"/>
        </w:rPr>
        <w:t>;</w:t>
      </w:r>
    </w:p>
    <w:p w:rsidR="00945F4E" w:rsidRPr="004F0035" w:rsidRDefault="00945F4E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 xml:space="preserve">- рецензия (кемінде </w:t>
      </w:r>
      <w:r w:rsidRPr="00C20585">
        <w:rPr>
          <w:b/>
          <w:snapToGrid w:val="0"/>
          <w:sz w:val="28"/>
          <w:szCs w:val="28"/>
          <w:lang w:val="kk-KZ"/>
        </w:rPr>
        <w:t>3 рецензия</w:t>
      </w:r>
      <w:r w:rsidRPr="004F0035">
        <w:rPr>
          <w:snapToGrid w:val="0"/>
          <w:sz w:val="28"/>
          <w:szCs w:val="28"/>
          <w:lang w:val="kk-KZ"/>
        </w:rPr>
        <w:t xml:space="preserve"> (</w:t>
      </w:r>
      <w:r w:rsidR="00A525D2">
        <w:rPr>
          <w:snapToGrid w:val="0"/>
          <w:sz w:val="28"/>
          <w:szCs w:val="28"/>
          <w:lang w:val="kk-KZ"/>
        </w:rPr>
        <w:t xml:space="preserve">олардың бірі </w:t>
      </w:r>
      <w:r w:rsidR="00D2747B">
        <w:rPr>
          <w:snapToGrid w:val="0"/>
          <w:sz w:val="28"/>
          <w:szCs w:val="28"/>
          <w:lang w:val="kk-KZ"/>
        </w:rPr>
        <w:t>ғылыми қызметкердің</w:t>
      </w:r>
      <w:r w:rsidR="00280EED">
        <w:rPr>
          <w:snapToGrid w:val="0"/>
          <w:sz w:val="28"/>
          <w:szCs w:val="28"/>
          <w:lang w:val="kk-KZ"/>
        </w:rPr>
        <w:t xml:space="preserve"> 1</w:t>
      </w:r>
      <w:r w:rsidR="00D2747B">
        <w:rPr>
          <w:snapToGrid w:val="0"/>
          <w:sz w:val="28"/>
          <w:szCs w:val="28"/>
          <w:lang w:val="kk-KZ"/>
        </w:rPr>
        <w:t>, тәжірибелі-мұғалімдердің рецензиялары</w:t>
      </w:r>
      <w:r w:rsidR="00280EED">
        <w:rPr>
          <w:snapToGrid w:val="0"/>
          <w:sz w:val="28"/>
          <w:szCs w:val="28"/>
          <w:lang w:val="kk-KZ"/>
        </w:rPr>
        <w:t xml:space="preserve"> 2</w:t>
      </w:r>
      <w:r w:rsidRPr="004F0035">
        <w:rPr>
          <w:snapToGrid w:val="0"/>
          <w:sz w:val="28"/>
          <w:szCs w:val="28"/>
          <w:lang w:val="kk-KZ"/>
        </w:rPr>
        <w:t>);</w:t>
      </w:r>
    </w:p>
    <w:p w:rsidR="00EF3F14" w:rsidRPr="004F0035" w:rsidRDefault="00945F4E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 xml:space="preserve">- </w:t>
      </w:r>
      <w:r w:rsidR="00EF3F14" w:rsidRPr="004F0035">
        <w:rPr>
          <w:snapToGrid w:val="0"/>
          <w:sz w:val="28"/>
          <w:szCs w:val="28"/>
          <w:lang w:val="kk-KZ"/>
        </w:rPr>
        <w:t>түсіндірме жазба;</w:t>
      </w:r>
    </w:p>
    <w:p w:rsidR="00EF3F14" w:rsidRPr="004F0035" w:rsidRDefault="00EF3F14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- оқу-тақырыптық жоспар;</w:t>
      </w:r>
    </w:p>
    <w:p w:rsidR="00EF3F14" w:rsidRPr="004F0035" w:rsidRDefault="00EF3F14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- авторлық бағдарламаның мазмұны;</w:t>
      </w:r>
    </w:p>
    <w:p w:rsidR="00EF3F14" w:rsidRPr="004F0035" w:rsidRDefault="00EF3F14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- авторлық бағдарлама;</w:t>
      </w:r>
    </w:p>
    <w:p w:rsidR="00945F4E" w:rsidRDefault="00EF3F14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 xml:space="preserve">- әдістемелік </w:t>
      </w:r>
      <w:r w:rsidR="00D01CDC">
        <w:rPr>
          <w:snapToGrid w:val="0"/>
          <w:sz w:val="28"/>
          <w:szCs w:val="28"/>
          <w:lang w:val="kk-KZ"/>
        </w:rPr>
        <w:t>қамтамасыз ету</w:t>
      </w:r>
      <w:r w:rsidRPr="004F0035">
        <w:rPr>
          <w:snapToGrid w:val="0"/>
          <w:sz w:val="28"/>
          <w:szCs w:val="28"/>
          <w:lang w:val="kk-KZ"/>
        </w:rPr>
        <w:t>.</w:t>
      </w:r>
    </w:p>
    <w:p w:rsidR="00C20585" w:rsidRPr="004F0035" w:rsidRDefault="00644D02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 xml:space="preserve">- </w:t>
      </w:r>
      <w:r w:rsidRPr="00644D02">
        <w:rPr>
          <w:snapToGrid w:val="0"/>
          <w:sz w:val="28"/>
          <w:szCs w:val="28"/>
          <w:lang w:val="kk-KZ"/>
        </w:rPr>
        <w:t>педагогтің жазбаша жұмысының түпнұсқалығын тексеруден өткенін растайтын білім беру мекемесі басшысының қолы қойылған құжат (плагиатқа қарсы онлайн сервистердің кемінде 80%). Егер педагогтің жазбаша жұмысының өзіндік ерекшелігі 80%-дан кем болса, e-portfolio электрондық порталында конкурсқа қатысуға өтінім қабылданбайды.</w:t>
      </w:r>
    </w:p>
    <w:p w:rsidR="00EF3F14" w:rsidRPr="004F0035" w:rsidRDefault="00D2747B" w:rsidP="004F0035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>Басты</w:t>
      </w:r>
      <w:r w:rsidR="00C23FCA" w:rsidRPr="004F0035">
        <w:rPr>
          <w:snapToGrid w:val="0"/>
          <w:sz w:val="28"/>
          <w:szCs w:val="28"/>
          <w:lang w:val="kk-KZ"/>
        </w:rPr>
        <w:t xml:space="preserve"> бет</w:t>
      </w:r>
      <w:r w:rsidR="009C7778" w:rsidRPr="004F0035">
        <w:rPr>
          <w:snapToGrid w:val="0"/>
          <w:sz w:val="28"/>
          <w:szCs w:val="28"/>
          <w:lang w:val="kk-KZ"/>
        </w:rPr>
        <w:t>те</w:t>
      </w:r>
      <w:r w:rsidR="00EF3F14" w:rsidRPr="004F0035">
        <w:rPr>
          <w:snapToGrid w:val="0"/>
          <w:sz w:val="28"/>
          <w:szCs w:val="28"/>
          <w:lang w:val="kk-KZ"/>
        </w:rPr>
        <w:t>:</w:t>
      </w:r>
    </w:p>
    <w:p w:rsidR="00EF3F14" w:rsidRPr="004F0035" w:rsidRDefault="00EF3F14" w:rsidP="004F0035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ind w:hanging="218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заңды құжатына сай білім беру ұйымының атауы;</w:t>
      </w:r>
    </w:p>
    <w:p w:rsidR="00EF3F14" w:rsidRPr="004F0035" w:rsidRDefault="00D01CDC" w:rsidP="004F0035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 xml:space="preserve">бағдарлама авторының </w:t>
      </w:r>
      <w:r w:rsidR="00EF3F14" w:rsidRPr="004F0035">
        <w:rPr>
          <w:snapToGrid w:val="0"/>
          <w:sz w:val="28"/>
          <w:szCs w:val="28"/>
          <w:lang w:val="kk-KZ"/>
        </w:rPr>
        <w:t xml:space="preserve">тегі, аты, әкесінің аты (жеке  </w:t>
      </w:r>
      <w:r w:rsidR="00D2747B">
        <w:rPr>
          <w:snapToGrid w:val="0"/>
          <w:sz w:val="28"/>
          <w:szCs w:val="28"/>
          <w:lang w:val="kk-KZ"/>
        </w:rPr>
        <w:t xml:space="preserve">куәлікке </w:t>
      </w:r>
      <w:r w:rsidR="00EF3F14" w:rsidRPr="004F0035">
        <w:rPr>
          <w:snapToGrid w:val="0"/>
          <w:sz w:val="28"/>
          <w:szCs w:val="28"/>
          <w:lang w:val="kk-KZ"/>
        </w:rPr>
        <w:t>сәйкес),</w:t>
      </w:r>
      <w:r>
        <w:rPr>
          <w:snapToGrid w:val="0"/>
          <w:sz w:val="28"/>
          <w:szCs w:val="28"/>
          <w:lang w:val="kk-KZ"/>
        </w:rPr>
        <w:t xml:space="preserve"> лауазымы</w:t>
      </w:r>
      <w:r w:rsidR="00EF3F14" w:rsidRPr="004F0035">
        <w:rPr>
          <w:snapToGrid w:val="0"/>
          <w:sz w:val="28"/>
          <w:szCs w:val="28"/>
          <w:lang w:val="kk-KZ"/>
        </w:rPr>
        <w:t>;</w:t>
      </w:r>
    </w:p>
    <w:p w:rsidR="00EF3F14" w:rsidRPr="004F0035" w:rsidRDefault="00EF3F14" w:rsidP="004F0035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авторлық бағдарламаның атауы;</w:t>
      </w:r>
    </w:p>
    <w:p w:rsidR="00EF3F14" w:rsidRPr="004F0035" w:rsidRDefault="00EF3F14" w:rsidP="004F0035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авторлық бағдарламаны</w:t>
      </w:r>
      <w:r w:rsidR="00D01CDC">
        <w:rPr>
          <w:snapToGrid w:val="0"/>
          <w:sz w:val="28"/>
          <w:szCs w:val="28"/>
          <w:lang w:val="kk-KZ"/>
        </w:rPr>
        <w:t>ң</w:t>
      </w:r>
      <w:r w:rsidRPr="004F0035">
        <w:rPr>
          <w:snapToGrid w:val="0"/>
          <w:sz w:val="28"/>
          <w:szCs w:val="28"/>
          <w:lang w:val="kk-KZ"/>
        </w:rPr>
        <w:t xml:space="preserve"> әзірленген жылы.</w:t>
      </w:r>
    </w:p>
    <w:p w:rsidR="00EF3F14" w:rsidRPr="004F0035" w:rsidRDefault="00EF3F14" w:rsidP="00D01CDC">
      <w:pPr>
        <w:pStyle w:val="a8"/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Бағдарламаның түсіндірме жазбасы:</w:t>
      </w:r>
    </w:p>
    <w:p w:rsidR="00EF3F14" w:rsidRPr="004F0035" w:rsidRDefault="00EF3F14" w:rsidP="00D01CD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бағыт</w:t>
      </w:r>
      <w:r w:rsidR="00D01CDC">
        <w:rPr>
          <w:snapToGrid w:val="0"/>
          <w:sz w:val="28"/>
          <w:szCs w:val="28"/>
          <w:lang w:val="kk-KZ"/>
        </w:rPr>
        <w:t>т</w:t>
      </w:r>
      <w:r w:rsidRPr="004F0035">
        <w:rPr>
          <w:snapToGrid w:val="0"/>
          <w:sz w:val="28"/>
          <w:szCs w:val="28"/>
          <w:lang w:val="kk-KZ"/>
        </w:rPr>
        <w:t>ы</w:t>
      </w:r>
      <w:r w:rsidR="00D01CDC">
        <w:rPr>
          <w:snapToGrid w:val="0"/>
          <w:sz w:val="28"/>
          <w:szCs w:val="28"/>
          <w:lang w:val="kk-KZ"/>
        </w:rPr>
        <w:t>лығы</w:t>
      </w:r>
      <w:r w:rsidRPr="004F0035">
        <w:rPr>
          <w:snapToGrid w:val="0"/>
          <w:sz w:val="28"/>
          <w:szCs w:val="28"/>
          <w:lang w:val="kk-KZ"/>
        </w:rPr>
        <w:t>;</w:t>
      </w:r>
    </w:p>
    <w:p w:rsidR="00EF3F14" w:rsidRPr="004F0035" w:rsidRDefault="00D01CDC" w:rsidP="00D01CD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жаңалығы,</w:t>
      </w:r>
      <w:r>
        <w:rPr>
          <w:snapToGrid w:val="0"/>
          <w:sz w:val="28"/>
          <w:szCs w:val="28"/>
          <w:lang w:val="kk-KZ"/>
        </w:rPr>
        <w:t xml:space="preserve"> </w:t>
      </w:r>
      <w:r w:rsidR="00EF3F14" w:rsidRPr="004F0035">
        <w:rPr>
          <w:snapToGrid w:val="0"/>
          <w:sz w:val="28"/>
          <w:szCs w:val="28"/>
          <w:lang w:val="kk-KZ"/>
        </w:rPr>
        <w:t>өзектілігі, педагогикалық мақсаттылығы;</w:t>
      </w:r>
    </w:p>
    <w:p w:rsidR="00EF3F14" w:rsidRPr="004F0035" w:rsidRDefault="00EF3F14" w:rsidP="00D01CD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мақсаты мен міндеті;</w:t>
      </w:r>
    </w:p>
    <w:p w:rsidR="00EF3F14" w:rsidRPr="004F0035" w:rsidRDefault="00D01CDC" w:rsidP="00D01CD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>ерекшеліктері</w:t>
      </w:r>
      <w:r w:rsidR="00EF3F14" w:rsidRPr="004F0035">
        <w:rPr>
          <w:snapToGrid w:val="0"/>
          <w:sz w:val="28"/>
          <w:szCs w:val="28"/>
          <w:lang w:val="kk-KZ"/>
        </w:rPr>
        <w:t>;</w:t>
      </w:r>
    </w:p>
    <w:p w:rsidR="00EF3F14" w:rsidRPr="004F0035" w:rsidRDefault="00EF3F14" w:rsidP="00D01CD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күтілетін нәтижелері және оларды тексеру әдістері.</w:t>
      </w:r>
    </w:p>
    <w:p w:rsidR="00EF3F14" w:rsidRPr="004F0035" w:rsidRDefault="00EF3F14" w:rsidP="00D01CDC">
      <w:pPr>
        <w:pStyle w:val="a8"/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Авторлық бағдарламаның мазмұны:</w:t>
      </w:r>
    </w:p>
    <w:p w:rsidR="00D01CDC" w:rsidRDefault="00EF3F14" w:rsidP="004F0035">
      <w:pPr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Авторлық бағдарламаның мазмұны</w:t>
      </w:r>
      <w:r w:rsidR="00D01CDC">
        <w:rPr>
          <w:snapToGrid w:val="0"/>
          <w:sz w:val="28"/>
          <w:szCs w:val="28"/>
          <w:lang w:val="kk-KZ"/>
        </w:rPr>
        <w:t xml:space="preserve">на </w:t>
      </w:r>
      <w:r w:rsidR="003631A9">
        <w:rPr>
          <w:snapToGrid w:val="0"/>
          <w:sz w:val="28"/>
          <w:szCs w:val="28"/>
          <w:lang w:val="kk-KZ"/>
        </w:rPr>
        <w:t>қосу</w:t>
      </w:r>
      <w:r w:rsidR="00D01CDC">
        <w:rPr>
          <w:snapToGrid w:val="0"/>
          <w:sz w:val="28"/>
          <w:szCs w:val="28"/>
          <w:lang w:val="kk-KZ"/>
        </w:rPr>
        <w:t xml:space="preserve"> қажет</w:t>
      </w:r>
      <w:r w:rsidRPr="004F0035">
        <w:rPr>
          <w:snapToGrid w:val="0"/>
          <w:sz w:val="28"/>
          <w:szCs w:val="28"/>
          <w:lang w:val="kk-KZ"/>
        </w:rPr>
        <w:t xml:space="preserve">: </w:t>
      </w:r>
    </w:p>
    <w:p w:rsidR="00EF3F14" w:rsidRPr="00D2747B" w:rsidRDefault="00EF3F14" w:rsidP="00F5561F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567" w:firstLine="0"/>
        <w:jc w:val="both"/>
        <w:rPr>
          <w:snapToGrid w:val="0"/>
          <w:sz w:val="28"/>
          <w:szCs w:val="28"/>
          <w:lang w:val="kk-KZ"/>
        </w:rPr>
      </w:pPr>
      <w:r w:rsidRPr="00D2747B">
        <w:rPr>
          <w:snapToGrid w:val="0"/>
          <w:sz w:val="28"/>
          <w:szCs w:val="28"/>
          <w:lang w:val="kk-KZ"/>
        </w:rPr>
        <w:t>оқ</w:t>
      </w:r>
      <w:r w:rsidR="00F5561F">
        <w:rPr>
          <w:snapToGrid w:val="0"/>
          <w:sz w:val="28"/>
          <w:szCs w:val="28"/>
          <w:lang w:val="kk-KZ"/>
        </w:rPr>
        <w:t>у-тақырыптық жоспар, бөлімдер</w:t>
      </w:r>
      <w:r w:rsidR="00D2747B">
        <w:rPr>
          <w:snapToGrid w:val="0"/>
          <w:sz w:val="28"/>
          <w:szCs w:val="28"/>
          <w:lang w:val="kk-KZ"/>
        </w:rPr>
        <w:t xml:space="preserve"> және</w:t>
      </w:r>
      <w:r w:rsidRPr="00D2747B">
        <w:rPr>
          <w:snapToGrid w:val="0"/>
          <w:sz w:val="28"/>
          <w:szCs w:val="28"/>
          <w:lang w:val="kk-KZ"/>
        </w:rPr>
        <w:t xml:space="preserve"> </w:t>
      </w:r>
      <w:r w:rsidR="00F5561F">
        <w:rPr>
          <w:snapToGrid w:val="0"/>
          <w:sz w:val="28"/>
          <w:szCs w:val="28"/>
          <w:lang w:val="kk-KZ"/>
        </w:rPr>
        <w:t>тақырыптар</w:t>
      </w:r>
      <w:r w:rsidR="00D2747B">
        <w:rPr>
          <w:snapToGrid w:val="0"/>
          <w:sz w:val="28"/>
          <w:szCs w:val="28"/>
          <w:lang w:val="kk-KZ"/>
        </w:rPr>
        <w:t xml:space="preserve"> тізі</w:t>
      </w:r>
      <w:r w:rsidR="009C7778" w:rsidRPr="00D2747B">
        <w:rPr>
          <w:snapToGrid w:val="0"/>
          <w:sz w:val="28"/>
          <w:szCs w:val="28"/>
          <w:lang w:val="kk-KZ"/>
        </w:rPr>
        <w:t>мі</w:t>
      </w:r>
      <w:r w:rsidRPr="00D2747B">
        <w:rPr>
          <w:snapToGrid w:val="0"/>
          <w:sz w:val="28"/>
          <w:szCs w:val="28"/>
          <w:lang w:val="kk-KZ"/>
        </w:rPr>
        <w:t xml:space="preserve">; </w:t>
      </w:r>
      <w:r w:rsidR="005A07E9" w:rsidRPr="00D2747B">
        <w:rPr>
          <w:snapToGrid w:val="0"/>
          <w:sz w:val="28"/>
          <w:szCs w:val="28"/>
          <w:lang w:val="kk-KZ"/>
        </w:rPr>
        <w:t>теориялық және тәжірибелік сабақтарға бөлінген әрбір тақырыпқа арналған сағаттар саны.</w:t>
      </w:r>
    </w:p>
    <w:p w:rsidR="005A07E9" w:rsidRPr="004F0035" w:rsidRDefault="005A07E9" w:rsidP="00F5561F">
      <w:pPr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А</w:t>
      </w:r>
      <w:r w:rsidR="00F5561F">
        <w:rPr>
          <w:snapToGrid w:val="0"/>
          <w:sz w:val="28"/>
          <w:szCs w:val="28"/>
          <w:lang w:val="kk-KZ"/>
        </w:rPr>
        <w:t>вторлық бағдарламасының</w:t>
      </w:r>
      <w:r w:rsidRPr="004F0035">
        <w:rPr>
          <w:snapToGrid w:val="0"/>
          <w:sz w:val="28"/>
          <w:szCs w:val="28"/>
          <w:lang w:val="kk-KZ"/>
        </w:rPr>
        <w:t xml:space="preserve"> мазмұны тақырыпты</w:t>
      </w:r>
      <w:r w:rsidR="00D01CDC">
        <w:rPr>
          <w:snapToGrid w:val="0"/>
          <w:sz w:val="28"/>
          <w:szCs w:val="28"/>
          <w:lang w:val="kk-KZ"/>
        </w:rPr>
        <w:t>ң</w:t>
      </w:r>
      <w:r w:rsidRPr="004F0035">
        <w:rPr>
          <w:snapToGrid w:val="0"/>
          <w:sz w:val="28"/>
          <w:szCs w:val="28"/>
          <w:lang w:val="kk-KZ"/>
        </w:rPr>
        <w:t xml:space="preserve"> қысқаша </w:t>
      </w:r>
      <w:r w:rsidR="00D01CDC">
        <w:rPr>
          <w:snapToGrid w:val="0"/>
          <w:sz w:val="28"/>
          <w:szCs w:val="28"/>
          <w:lang w:val="kk-KZ"/>
        </w:rPr>
        <w:t>сипаттамасы</w:t>
      </w:r>
      <w:r w:rsidRPr="004F0035">
        <w:rPr>
          <w:snapToGrid w:val="0"/>
          <w:sz w:val="28"/>
          <w:szCs w:val="28"/>
          <w:lang w:val="kk-KZ"/>
        </w:rPr>
        <w:t xml:space="preserve"> арқылы ашылады (теория және </w:t>
      </w:r>
      <w:r w:rsidR="00F5561F">
        <w:rPr>
          <w:snapToGrid w:val="0"/>
          <w:sz w:val="28"/>
          <w:szCs w:val="28"/>
          <w:lang w:val="kk-KZ"/>
        </w:rPr>
        <w:t>тәжірибе</w:t>
      </w:r>
      <w:r w:rsidRPr="004F0035">
        <w:rPr>
          <w:snapToGrid w:val="0"/>
          <w:sz w:val="28"/>
          <w:szCs w:val="28"/>
          <w:lang w:val="kk-KZ"/>
        </w:rPr>
        <w:t>).</w:t>
      </w:r>
    </w:p>
    <w:p w:rsidR="005A07E9" w:rsidRPr="004F0035" w:rsidRDefault="005A07E9" w:rsidP="00F5561F">
      <w:pPr>
        <w:shd w:val="clear" w:color="auto" w:fill="FFFFFF"/>
        <w:tabs>
          <w:tab w:val="left" w:pos="142"/>
          <w:tab w:val="left" w:pos="567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Авторлық бағдарламаның әдістемелік қамтамасыз етілуі:</w:t>
      </w:r>
    </w:p>
    <w:p w:rsidR="005A07E9" w:rsidRPr="004F0035" w:rsidRDefault="005A07E9" w:rsidP="00D01CD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сипаттамасы;</w:t>
      </w:r>
    </w:p>
    <w:p w:rsidR="005A07E9" w:rsidRPr="004F0035" w:rsidRDefault="005A07E9" w:rsidP="00D01CDC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 xml:space="preserve">тақырып бойынша жоспарланған сабақ түрлері (ойын, саяхат, </w:t>
      </w:r>
      <w:r w:rsidR="00F5561F">
        <w:rPr>
          <w:snapToGrid w:val="0"/>
          <w:sz w:val="28"/>
          <w:szCs w:val="28"/>
          <w:lang w:val="kk-KZ"/>
        </w:rPr>
        <w:t>байқау</w:t>
      </w:r>
      <w:r w:rsidRPr="004F0035">
        <w:rPr>
          <w:snapToGrid w:val="0"/>
          <w:sz w:val="28"/>
          <w:szCs w:val="28"/>
          <w:lang w:val="kk-KZ"/>
        </w:rPr>
        <w:t>, конференция т.б.);</w:t>
      </w:r>
    </w:p>
    <w:p w:rsidR="005A07E9" w:rsidRPr="004F0035" w:rsidRDefault="00F5561F" w:rsidP="004F0035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>оқу-тәрбие ү</w:t>
      </w:r>
      <w:r w:rsidR="005A07E9" w:rsidRPr="004F0035">
        <w:rPr>
          <w:snapToGrid w:val="0"/>
          <w:sz w:val="28"/>
          <w:szCs w:val="28"/>
          <w:lang w:val="kk-KZ"/>
        </w:rPr>
        <w:t>д</w:t>
      </w:r>
      <w:r>
        <w:rPr>
          <w:snapToGrid w:val="0"/>
          <w:sz w:val="28"/>
          <w:szCs w:val="28"/>
          <w:lang w:val="kk-KZ"/>
        </w:rPr>
        <w:t>ер</w:t>
      </w:r>
      <w:r w:rsidR="005A07E9" w:rsidRPr="004F0035">
        <w:rPr>
          <w:snapToGrid w:val="0"/>
          <w:sz w:val="28"/>
          <w:szCs w:val="28"/>
          <w:lang w:val="kk-KZ"/>
        </w:rPr>
        <w:t>ісін ұйымдастыру әдістері мен тәсілдері, дидактикалық материалдар, сабақтың техникалық жабдықталуы;</w:t>
      </w:r>
    </w:p>
    <w:p w:rsidR="005A07E9" w:rsidRPr="004F0035" w:rsidRDefault="005A07E9" w:rsidP="004F0035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ind w:left="0" w:firstLine="709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әр тақырып немесе бөлімнен ке</w:t>
      </w:r>
      <w:r w:rsidR="009C7778" w:rsidRPr="004F0035">
        <w:rPr>
          <w:snapToGrid w:val="0"/>
          <w:sz w:val="28"/>
          <w:szCs w:val="28"/>
          <w:lang w:val="kk-KZ"/>
        </w:rPr>
        <w:t>йін қорытындысын шығару түрлері.</w:t>
      </w:r>
    </w:p>
    <w:p w:rsidR="005A07E9" w:rsidRPr="004F0035" w:rsidRDefault="00A74E88" w:rsidP="00C20585">
      <w:pPr>
        <w:shd w:val="clear" w:color="auto" w:fill="FFFFFF"/>
        <w:ind w:firstLine="851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8</w:t>
      </w:r>
      <w:r w:rsidR="009E1854" w:rsidRPr="004F0035">
        <w:rPr>
          <w:snapToGrid w:val="0"/>
          <w:sz w:val="28"/>
          <w:szCs w:val="28"/>
          <w:lang w:val="kk-KZ"/>
        </w:rPr>
        <w:t xml:space="preserve">. </w:t>
      </w:r>
      <w:r w:rsidR="00D01CDC">
        <w:rPr>
          <w:snapToGrid w:val="0"/>
          <w:sz w:val="28"/>
          <w:szCs w:val="28"/>
          <w:lang w:val="kk-KZ"/>
        </w:rPr>
        <w:t>Рәсімдеуге қойылатын талаптар</w:t>
      </w:r>
      <w:r w:rsidR="005A07E9" w:rsidRPr="004F0035">
        <w:rPr>
          <w:snapToGrid w:val="0"/>
          <w:sz w:val="28"/>
          <w:szCs w:val="28"/>
          <w:lang w:val="kk-KZ"/>
        </w:rPr>
        <w:t>:</w:t>
      </w:r>
    </w:p>
    <w:p w:rsidR="005A07E9" w:rsidRPr="004F0035" w:rsidRDefault="00994606" w:rsidP="004F0035">
      <w:pPr>
        <w:pStyle w:val="a8"/>
        <w:numPr>
          <w:ilvl w:val="0"/>
          <w:numId w:val="4"/>
        </w:numPr>
        <w:shd w:val="clear" w:color="auto" w:fill="FFFFFF"/>
        <w:ind w:left="0" w:firstLine="851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 xml:space="preserve">форматы – А4, </w:t>
      </w:r>
      <w:r w:rsidR="00D01CDC">
        <w:rPr>
          <w:snapToGrid w:val="0"/>
          <w:sz w:val="28"/>
          <w:szCs w:val="28"/>
          <w:lang w:val="kk-KZ"/>
        </w:rPr>
        <w:t>мәтіндік</w:t>
      </w:r>
      <w:r w:rsidRPr="004F0035">
        <w:rPr>
          <w:snapToGrid w:val="0"/>
          <w:sz w:val="28"/>
          <w:szCs w:val="28"/>
          <w:lang w:val="kk-KZ"/>
        </w:rPr>
        <w:t xml:space="preserve"> редакторы - MS Word; шрифті - Times New Roman, шрифт</w:t>
      </w:r>
      <w:r w:rsidR="00D01CDC">
        <w:rPr>
          <w:snapToGrid w:val="0"/>
          <w:sz w:val="28"/>
          <w:szCs w:val="28"/>
          <w:lang w:val="kk-KZ"/>
        </w:rPr>
        <w:t>т</w:t>
      </w:r>
      <w:r w:rsidRPr="004F0035">
        <w:rPr>
          <w:snapToGrid w:val="0"/>
          <w:sz w:val="28"/>
          <w:szCs w:val="28"/>
          <w:lang w:val="kk-KZ"/>
        </w:rPr>
        <w:t xml:space="preserve">ің </w:t>
      </w:r>
      <w:r w:rsidR="00284FF2" w:rsidRPr="004F0035">
        <w:rPr>
          <w:snapToGrid w:val="0"/>
          <w:sz w:val="28"/>
          <w:szCs w:val="28"/>
          <w:lang w:val="kk-KZ"/>
        </w:rPr>
        <w:t>ө</w:t>
      </w:r>
      <w:r w:rsidRPr="004F0035">
        <w:rPr>
          <w:snapToGrid w:val="0"/>
          <w:sz w:val="28"/>
          <w:szCs w:val="28"/>
          <w:lang w:val="kk-KZ"/>
        </w:rPr>
        <w:t xml:space="preserve">лшемі -14,  </w:t>
      </w:r>
      <w:r w:rsidR="00B263D2">
        <w:rPr>
          <w:snapToGrid w:val="0"/>
          <w:sz w:val="28"/>
          <w:szCs w:val="28"/>
          <w:lang w:val="kk-KZ"/>
        </w:rPr>
        <w:t xml:space="preserve">жиегі </w:t>
      </w:r>
      <w:r w:rsidR="00D54476" w:rsidRPr="004F0035">
        <w:rPr>
          <w:snapToGrid w:val="0"/>
          <w:sz w:val="28"/>
          <w:szCs w:val="28"/>
          <w:lang w:val="kk-KZ"/>
        </w:rPr>
        <w:t xml:space="preserve">– </w:t>
      </w:r>
      <w:r w:rsidR="00B263D2" w:rsidRPr="004F0035">
        <w:rPr>
          <w:snapToGrid w:val="0"/>
          <w:sz w:val="28"/>
          <w:szCs w:val="28"/>
          <w:lang w:val="kk-KZ"/>
        </w:rPr>
        <w:t xml:space="preserve">барлық жағынан </w:t>
      </w:r>
      <w:r w:rsidR="00D54476" w:rsidRPr="004F0035">
        <w:rPr>
          <w:snapToGrid w:val="0"/>
          <w:sz w:val="28"/>
          <w:szCs w:val="28"/>
          <w:lang w:val="kk-KZ"/>
        </w:rPr>
        <w:t>2 см.</w:t>
      </w:r>
      <w:r w:rsidRPr="004F0035">
        <w:rPr>
          <w:snapToGrid w:val="0"/>
          <w:sz w:val="28"/>
          <w:szCs w:val="28"/>
          <w:lang w:val="kk-KZ"/>
        </w:rPr>
        <w:t>, жол аралық интервал – 1-1,5, бағыты кітапша, тасымалсыз.</w:t>
      </w:r>
    </w:p>
    <w:p w:rsidR="009E1854" w:rsidRPr="004F0035" w:rsidRDefault="00A74E88" w:rsidP="004F0035">
      <w:pPr>
        <w:shd w:val="clear" w:color="auto" w:fill="FFFFFF"/>
        <w:tabs>
          <w:tab w:val="left" w:pos="1260"/>
        </w:tabs>
        <w:ind w:firstLine="851"/>
        <w:jc w:val="both"/>
        <w:rPr>
          <w:snapToGrid w:val="0"/>
          <w:sz w:val="28"/>
          <w:szCs w:val="28"/>
          <w:lang w:val="kk-KZ"/>
        </w:rPr>
      </w:pPr>
      <w:r w:rsidRPr="004F0035">
        <w:rPr>
          <w:sz w:val="28"/>
          <w:szCs w:val="28"/>
          <w:lang w:val="kk-KZ"/>
        </w:rPr>
        <w:lastRenderedPageBreak/>
        <w:t>9</w:t>
      </w:r>
      <w:r w:rsidR="009E1854" w:rsidRPr="004F0035">
        <w:rPr>
          <w:sz w:val="28"/>
          <w:szCs w:val="28"/>
          <w:lang w:val="kk-KZ"/>
        </w:rPr>
        <w:t xml:space="preserve">. Конкурсты өткізудің </w:t>
      </w:r>
      <w:r w:rsidR="00B263D2">
        <w:rPr>
          <w:sz w:val="28"/>
          <w:szCs w:val="28"/>
          <w:lang w:val="kk-KZ"/>
        </w:rPr>
        <w:t xml:space="preserve">төмендегідей </w:t>
      </w:r>
      <w:r w:rsidR="009E1854" w:rsidRPr="004F0035">
        <w:rPr>
          <w:sz w:val="28"/>
          <w:szCs w:val="28"/>
          <w:lang w:val="kk-KZ"/>
        </w:rPr>
        <w:t>ке</w:t>
      </w:r>
      <w:r w:rsidR="00994606" w:rsidRPr="004F0035">
        <w:rPr>
          <w:sz w:val="28"/>
          <w:szCs w:val="28"/>
          <w:lang w:val="kk-KZ"/>
        </w:rPr>
        <w:t>зеңдері мен мерзімдері белгілен</w:t>
      </w:r>
      <w:r w:rsidR="009E1854" w:rsidRPr="004F0035">
        <w:rPr>
          <w:sz w:val="28"/>
          <w:szCs w:val="28"/>
          <w:lang w:val="kk-KZ"/>
        </w:rPr>
        <w:t>ді:</w:t>
      </w:r>
    </w:p>
    <w:p w:rsidR="009E1854" w:rsidRPr="00854CB6" w:rsidRDefault="009422AB" w:rsidP="004F0035">
      <w:pPr>
        <w:shd w:val="clear" w:color="auto" w:fill="FFFFFF"/>
        <w:ind w:firstLine="851"/>
        <w:jc w:val="both"/>
        <w:rPr>
          <w:b/>
          <w:sz w:val="28"/>
          <w:szCs w:val="28"/>
          <w:lang w:val="kk-KZ"/>
        </w:rPr>
      </w:pPr>
      <w:r w:rsidRPr="004F0035">
        <w:rPr>
          <w:sz w:val="28"/>
          <w:szCs w:val="28"/>
          <w:lang w:val="kk-KZ"/>
        </w:rPr>
        <w:t xml:space="preserve">I кезең </w:t>
      </w:r>
      <w:r w:rsidR="00215A03">
        <w:rPr>
          <w:sz w:val="28"/>
          <w:szCs w:val="28"/>
          <w:lang w:val="kk-KZ"/>
        </w:rPr>
        <w:t>–</w:t>
      </w:r>
      <w:r w:rsidR="009E1854" w:rsidRPr="004F0035">
        <w:rPr>
          <w:sz w:val="28"/>
          <w:szCs w:val="28"/>
          <w:lang w:val="kk-KZ"/>
        </w:rPr>
        <w:t xml:space="preserve"> </w:t>
      </w:r>
      <w:r w:rsidR="00215A03">
        <w:rPr>
          <w:sz w:val="28"/>
          <w:szCs w:val="28"/>
          <w:lang w:val="kk-KZ"/>
        </w:rPr>
        <w:t xml:space="preserve">аудан/қала </w:t>
      </w:r>
      <w:r w:rsidR="00994606" w:rsidRPr="004F0035">
        <w:rPr>
          <w:sz w:val="28"/>
          <w:szCs w:val="28"/>
          <w:lang w:val="kk-KZ"/>
        </w:rPr>
        <w:t xml:space="preserve"> (</w:t>
      </w:r>
      <w:r w:rsidR="00215A03">
        <w:rPr>
          <w:b/>
          <w:sz w:val="28"/>
          <w:szCs w:val="28"/>
          <w:lang w:val="kk-KZ"/>
        </w:rPr>
        <w:t>2023 ж, сәуір</w:t>
      </w:r>
      <w:r w:rsidR="00994606" w:rsidRPr="00854CB6">
        <w:rPr>
          <w:b/>
          <w:sz w:val="28"/>
          <w:szCs w:val="28"/>
          <w:lang w:val="kk-KZ"/>
        </w:rPr>
        <w:t>)</w:t>
      </w:r>
      <w:r w:rsidR="009E1854" w:rsidRPr="00854CB6">
        <w:rPr>
          <w:b/>
          <w:sz w:val="28"/>
          <w:szCs w:val="28"/>
          <w:lang w:val="kk-KZ"/>
        </w:rPr>
        <w:t xml:space="preserve">;  </w:t>
      </w:r>
    </w:p>
    <w:p w:rsidR="00A74E88" w:rsidRDefault="009E1854" w:rsidP="004F0035">
      <w:pPr>
        <w:shd w:val="clear" w:color="auto" w:fill="FFFFFF"/>
        <w:ind w:firstLine="851"/>
        <w:jc w:val="both"/>
        <w:rPr>
          <w:b/>
          <w:sz w:val="28"/>
          <w:szCs w:val="28"/>
          <w:lang w:val="kk-KZ"/>
        </w:rPr>
      </w:pPr>
      <w:r w:rsidRPr="004F0035">
        <w:rPr>
          <w:sz w:val="28"/>
          <w:szCs w:val="28"/>
          <w:lang w:val="kk-KZ"/>
        </w:rPr>
        <w:t xml:space="preserve">II кезең - облыстық </w:t>
      </w:r>
      <w:r w:rsidR="00644D02" w:rsidRPr="00644D02">
        <w:rPr>
          <w:b/>
          <w:sz w:val="28"/>
          <w:szCs w:val="28"/>
          <w:lang w:val="kk-KZ"/>
        </w:rPr>
        <w:t xml:space="preserve">(2023 ж, </w:t>
      </w:r>
      <w:r w:rsidR="00215A03">
        <w:rPr>
          <w:b/>
          <w:sz w:val="28"/>
          <w:szCs w:val="28"/>
          <w:lang w:val="kk-KZ"/>
        </w:rPr>
        <w:t>мамыр</w:t>
      </w:r>
      <w:r w:rsidR="00994606" w:rsidRPr="00854CB6">
        <w:rPr>
          <w:b/>
          <w:sz w:val="28"/>
          <w:szCs w:val="28"/>
          <w:lang w:val="kk-KZ"/>
        </w:rPr>
        <w:t>)</w:t>
      </w:r>
      <w:r w:rsidR="00A74E88" w:rsidRPr="00854CB6">
        <w:rPr>
          <w:b/>
          <w:sz w:val="28"/>
          <w:szCs w:val="28"/>
          <w:lang w:val="kk-KZ"/>
        </w:rPr>
        <w:t>.</w:t>
      </w:r>
    </w:p>
    <w:p w:rsidR="00D57EC9" w:rsidRDefault="00644D02" w:rsidP="004F0035">
      <w:pPr>
        <w:shd w:val="clear" w:color="auto" w:fill="FFFFFF"/>
        <w:ind w:firstLine="851"/>
        <w:jc w:val="both"/>
        <w:rPr>
          <w:sz w:val="28"/>
          <w:szCs w:val="28"/>
          <w:lang w:val="kk-KZ"/>
        </w:rPr>
      </w:pPr>
      <w:r w:rsidRPr="00644D02">
        <w:rPr>
          <w:sz w:val="28"/>
          <w:szCs w:val="28"/>
          <w:lang w:val="kk-KZ"/>
        </w:rPr>
        <w:t>ІІ</w:t>
      </w:r>
      <w:r w:rsidR="00215A03" w:rsidRPr="00215A03">
        <w:rPr>
          <w:sz w:val="28"/>
          <w:szCs w:val="28"/>
          <w:lang w:val="kk-KZ"/>
        </w:rPr>
        <w:t>I</w:t>
      </w:r>
      <w:r w:rsidR="00280EED">
        <w:rPr>
          <w:sz w:val="28"/>
          <w:szCs w:val="28"/>
          <w:lang w:val="kk-KZ"/>
        </w:rPr>
        <w:t xml:space="preserve"> кезе</w:t>
      </w:r>
      <w:r>
        <w:rPr>
          <w:sz w:val="28"/>
          <w:szCs w:val="28"/>
          <w:lang w:val="kk-KZ"/>
        </w:rPr>
        <w:t xml:space="preserve">ң – </w:t>
      </w:r>
      <w:r w:rsidR="00D57EC9">
        <w:rPr>
          <w:sz w:val="28"/>
          <w:szCs w:val="28"/>
          <w:lang w:val="kk-KZ"/>
        </w:rPr>
        <w:t xml:space="preserve">қорғау кезені </w:t>
      </w:r>
      <w:r w:rsidR="00D075A0">
        <w:rPr>
          <w:b/>
          <w:sz w:val="28"/>
          <w:szCs w:val="28"/>
          <w:lang w:val="kk-KZ"/>
        </w:rPr>
        <w:t>2023 жылғы 24</w:t>
      </w:r>
      <w:r w:rsidR="00D57EC9" w:rsidRPr="00D57EC9">
        <w:rPr>
          <w:b/>
          <w:sz w:val="28"/>
          <w:szCs w:val="28"/>
          <w:lang w:val="kk-KZ"/>
        </w:rPr>
        <w:t xml:space="preserve"> мамыр</w:t>
      </w:r>
      <w:r w:rsidR="00215A03" w:rsidRPr="00D57EC9">
        <w:rPr>
          <w:b/>
          <w:sz w:val="28"/>
          <w:szCs w:val="28"/>
          <w:lang w:val="kk-KZ"/>
        </w:rPr>
        <w:t>да</w:t>
      </w:r>
      <w:r w:rsidR="00215A03" w:rsidRPr="00215A03">
        <w:rPr>
          <w:sz w:val="28"/>
          <w:szCs w:val="28"/>
          <w:lang w:val="kk-KZ"/>
        </w:rPr>
        <w:t xml:space="preserve"> </w:t>
      </w:r>
      <w:r w:rsidR="00D57EC9">
        <w:rPr>
          <w:sz w:val="28"/>
          <w:szCs w:val="28"/>
          <w:lang w:val="kk-KZ"/>
        </w:rPr>
        <w:t xml:space="preserve">оффлайн форматта өткізіледі. </w:t>
      </w:r>
    </w:p>
    <w:p w:rsidR="00644D02" w:rsidRDefault="00994606" w:rsidP="004F0035">
      <w:pPr>
        <w:shd w:val="clear" w:color="auto" w:fill="FFFFFF"/>
        <w:ind w:firstLine="851"/>
        <w:jc w:val="both"/>
        <w:rPr>
          <w:sz w:val="28"/>
          <w:szCs w:val="28"/>
          <w:lang w:val="kk-KZ"/>
        </w:rPr>
      </w:pPr>
      <w:r w:rsidRPr="004F0035">
        <w:rPr>
          <w:sz w:val="28"/>
          <w:szCs w:val="28"/>
          <w:lang w:val="kk-KZ"/>
        </w:rPr>
        <w:t>1</w:t>
      </w:r>
      <w:r w:rsidR="00A74E88" w:rsidRPr="004F0035">
        <w:rPr>
          <w:sz w:val="28"/>
          <w:szCs w:val="28"/>
          <w:lang w:val="kk-KZ"/>
        </w:rPr>
        <w:t>0</w:t>
      </w:r>
      <w:r w:rsidR="009E1854" w:rsidRPr="004F0035">
        <w:rPr>
          <w:sz w:val="28"/>
          <w:szCs w:val="28"/>
          <w:lang w:val="kk-KZ"/>
        </w:rPr>
        <w:t xml:space="preserve">. </w:t>
      </w:r>
      <w:r w:rsidR="00644D02" w:rsidRPr="004F0035">
        <w:rPr>
          <w:sz w:val="28"/>
          <w:szCs w:val="28"/>
          <w:lang w:val="kk-KZ"/>
        </w:rPr>
        <w:t>Конкурстың I және II кезеңдері жергілікті жерде белгіленген  тәртіпке сәйкес өткізіледі.</w:t>
      </w:r>
    </w:p>
    <w:p w:rsidR="00644D02" w:rsidRDefault="00644D02" w:rsidP="004F0035">
      <w:pPr>
        <w:shd w:val="clear" w:color="auto" w:fill="FFFFFF"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</w:t>
      </w:r>
      <w:r w:rsidRPr="004F0035">
        <w:rPr>
          <w:sz w:val="28"/>
          <w:szCs w:val="28"/>
          <w:lang w:val="kk-KZ"/>
        </w:rPr>
        <w:t>Конкурсқа әрбір ауданнан әр түрлі пәндер</w:t>
      </w:r>
      <w:r>
        <w:rPr>
          <w:sz w:val="28"/>
          <w:szCs w:val="28"/>
          <w:lang w:val="kk-KZ"/>
        </w:rPr>
        <w:t xml:space="preserve"> бойынша</w:t>
      </w:r>
      <w:r w:rsidRPr="004F0035">
        <w:rPr>
          <w:sz w:val="28"/>
          <w:szCs w:val="28"/>
          <w:lang w:val="kk-KZ"/>
        </w:rPr>
        <w:t xml:space="preserve"> аудандық конкурстың жеңімпаздары мен жүлдегерлерінің авторлық бағдарламалары</w:t>
      </w:r>
      <w:r w:rsidRPr="004F0035">
        <w:rPr>
          <w:b/>
          <w:sz w:val="28"/>
          <w:szCs w:val="28"/>
          <w:lang w:val="kk-KZ"/>
        </w:rPr>
        <w:t xml:space="preserve"> </w:t>
      </w:r>
      <w:r w:rsidRPr="004F0035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олданады</w:t>
      </w:r>
      <w:r w:rsidRPr="004F0035">
        <w:rPr>
          <w:sz w:val="28"/>
          <w:szCs w:val="28"/>
          <w:lang w:val="kk-KZ"/>
        </w:rPr>
        <w:t>.</w:t>
      </w:r>
    </w:p>
    <w:p w:rsidR="009E1854" w:rsidRPr="004F0035" w:rsidRDefault="00B75960" w:rsidP="004F0035">
      <w:pPr>
        <w:ind w:firstLine="851"/>
        <w:jc w:val="both"/>
        <w:rPr>
          <w:sz w:val="28"/>
          <w:szCs w:val="28"/>
          <w:lang w:val="kk-KZ"/>
        </w:rPr>
      </w:pPr>
      <w:r w:rsidRPr="004F0035">
        <w:rPr>
          <w:sz w:val="28"/>
          <w:szCs w:val="28"/>
          <w:lang w:val="kk-KZ"/>
        </w:rPr>
        <w:t>1</w:t>
      </w:r>
      <w:r w:rsidR="00A74E88" w:rsidRPr="004F0035">
        <w:rPr>
          <w:sz w:val="28"/>
          <w:szCs w:val="28"/>
          <w:lang w:val="kk-KZ"/>
        </w:rPr>
        <w:t>2</w:t>
      </w:r>
      <w:r w:rsidR="002C188E" w:rsidRPr="004F0035">
        <w:rPr>
          <w:sz w:val="28"/>
          <w:szCs w:val="28"/>
          <w:lang w:val="kk-KZ"/>
        </w:rPr>
        <w:t xml:space="preserve">. </w:t>
      </w:r>
      <w:r w:rsidR="00644D02" w:rsidRPr="00644D02">
        <w:rPr>
          <w:sz w:val="28"/>
          <w:szCs w:val="28"/>
          <w:lang w:val="kk-KZ"/>
        </w:rPr>
        <w:t xml:space="preserve">Қалалық және аудандық кезеңдердің жүлдегерлері </w:t>
      </w:r>
      <w:r w:rsidR="00F5561F">
        <w:rPr>
          <w:b/>
          <w:sz w:val="28"/>
          <w:szCs w:val="28"/>
          <w:lang w:val="kk-KZ"/>
        </w:rPr>
        <w:t>Е</w:t>
      </w:r>
      <w:r w:rsidR="00644D02" w:rsidRPr="00644D02">
        <w:rPr>
          <w:b/>
          <w:sz w:val="28"/>
          <w:szCs w:val="28"/>
          <w:lang w:val="kk-KZ"/>
        </w:rPr>
        <w:t>-портфолио</w:t>
      </w:r>
      <w:r w:rsidR="00644D02" w:rsidRPr="00644D02">
        <w:rPr>
          <w:sz w:val="28"/>
          <w:szCs w:val="28"/>
          <w:lang w:val="kk-KZ"/>
        </w:rPr>
        <w:t xml:space="preserve"> арқылы өтінім, хаттама облыстық кезеңге жүктейді.</w:t>
      </w:r>
    </w:p>
    <w:p w:rsidR="00644D02" w:rsidRPr="00644D02" w:rsidRDefault="00B75960" w:rsidP="00644D02">
      <w:pPr>
        <w:ind w:firstLine="851"/>
        <w:jc w:val="both"/>
        <w:rPr>
          <w:sz w:val="28"/>
          <w:szCs w:val="28"/>
          <w:lang w:val="kk-KZ"/>
        </w:rPr>
      </w:pPr>
      <w:r w:rsidRPr="004F0035">
        <w:rPr>
          <w:sz w:val="28"/>
          <w:szCs w:val="28"/>
          <w:lang w:val="kk-KZ"/>
        </w:rPr>
        <w:t>1</w:t>
      </w:r>
      <w:r w:rsidR="00A74E88" w:rsidRPr="004F0035">
        <w:rPr>
          <w:sz w:val="28"/>
          <w:szCs w:val="28"/>
          <w:lang w:val="kk-KZ"/>
        </w:rPr>
        <w:t>3</w:t>
      </w:r>
      <w:r w:rsidR="009E1854" w:rsidRPr="004F0035">
        <w:rPr>
          <w:sz w:val="28"/>
          <w:szCs w:val="28"/>
          <w:lang w:val="kk-KZ"/>
        </w:rPr>
        <w:t xml:space="preserve">. </w:t>
      </w:r>
      <w:r w:rsidR="00644D02" w:rsidRPr="00644D02">
        <w:rPr>
          <w:sz w:val="28"/>
          <w:szCs w:val="28"/>
          <w:lang w:val="kk-KZ"/>
        </w:rPr>
        <w:t>Конкурсқа қатысушыларды іс</w:t>
      </w:r>
      <w:r w:rsidR="00F5561F">
        <w:rPr>
          <w:sz w:val="28"/>
          <w:szCs w:val="28"/>
          <w:lang w:val="kk-KZ"/>
        </w:rPr>
        <w:t xml:space="preserve"> </w:t>
      </w:r>
      <w:r w:rsidR="00644D02" w:rsidRPr="00644D02">
        <w:rPr>
          <w:sz w:val="28"/>
          <w:szCs w:val="28"/>
          <w:lang w:val="kk-KZ"/>
        </w:rPr>
        <w:t>сапарға жіберу жөніндегі шығыстар білім бөлімдерінің, білім беру ұйымдарының, демеушілердің тиісті органдарына жүктеледі.</w:t>
      </w:r>
    </w:p>
    <w:p w:rsidR="009E1854" w:rsidRPr="004F0035" w:rsidRDefault="00644D02" w:rsidP="00644D02">
      <w:pPr>
        <w:ind w:firstLine="851"/>
        <w:jc w:val="both"/>
        <w:rPr>
          <w:sz w:val="28"/>
          <w:szCs w:val="28"/>
          <w:lang w:val="kk-KZ"/>
        </w:rPr>
      </w:pPr>
      <w:r w:rsidRPr="00644D02">
        <w:rPr>
          <w:sz w:val="28"/>
          <w:szCs w:val="28"/>
          <w:lang w:val="kk-KZ"/>
        </w:rPr>
        <w:t>14. Конкурстардың ұйымдастырушылары әкімдіктер, білім беруді басқару ұйымда</w:t>
      </w:r>
      <w:r>
        <w:rPr>
          <w:sz w:val="28"/>
          <w:szCs w:val="28"/>
          <w:lang w:val="kk-KZ"/>
        </w:rPr>
        <w:t>р</w:t>
      </w:r>
      <w:r w:rsidRPr="00644D02">
        <w:rPr>
          <w:sz w:val="28"/>
          <w:szCs w:val="28"/>
          <w:lang w:val="kk-KZ"/>
        </w:rPr>
        <w:t>, демеушілер бола алады.</w:t>
      </w:r>
    </w:p>
    <w:p w:rsidR="009E1854" w:rsidRPr="004F0035" w:rsidRDefault="009E1854" w:rsidP="004F0035">
      <w:pPr>
        <w:shd w:val="clear" w:color="auto" w:fill="FFFFFF"/>
        <w:ind w:firstLine="567"/>
        <w:jc w:val="both"/>
        <w:rPr>
          <w:b/>
          <w:snapToGrid w:val="0"/>
          <w:sz w:val="28"/>
          <w:szCs w:val="28"/>
          <w:lang w:val="kk-KZ"/>
        </w:rPr>
      </w:pPr>
    </w:p>
    <w:p w:rsidR="009E1854" w:rsidRPr="004F0035" w:rsidRDefault="00911EB0" w:rsidP="004F0035">
      <w:pPr>
        <w:ind w:firstLine="567"/>
        <w:jc w:val="center"/>
        <w:rPr>
          <w:rFonts w:eastAsia="Arial Unicode MS"/>
          <w:snapToGrid w:val="0"/>
          <w:sz w:val="28"/>
          <w:szCs w:val="28"/>
          <w:lang w:val="kk-KZ"/>
        </w:rPr>
      </w:pPr>
      <w:r w:rsidRPr="004F0035">
        <w:rPr>
          <w:rFonts w:eastAsia="Arial Unicode MS"/>
          <w:snapToGrid w:val="0"/>
          <w:sz w:val="28"/>
          <w:szCs w:val="28"/>
          <w:lang w:val="kk-KZ"/>
        </w:rPr>
        <w:t xml:space="preserve">5. </w:t>
      </w:r>
      <w:r w:rsidR="00B263D2" w:rsidRPr="00F30DFA">
        <w:rPr>
          <w:rFonts w:eastAsia="Arial Unicode MS"/>
          <w:b/>
          <w:snapToGrid w:val="0"/>
          <w:sz w:val="28"/>
          <w:szCs w:val="28"/>
          <w:lang w:val="kk-KZ"/>
        </w:rPr>
        <w:t>Конкурстың ұ</w:t>
      </w:r>
      <w:r w:rsidR="009E1854" w:rsidRPr="00F30DFA">
        <w:rPr>
          <w:rFonts w:eastAsia="Arial Unicode MS"/>
          <w:b/>
          <w:snapToGrid w:val="0"/>
          <w:sz w:val="28"/>
          <w:szCs w:val="28"/>
          <w:lang w:val="kk-KZ"/>
        </w:rPr>
        <w:t>йымдастыру комитеті</w:t>
      </w:r>
    </w:p>
    <w:p w:rsidR="00CD388D" w:rsidRPr="004F0035" w:rsidRDefault="00CD388D" w:rsidP="004F0035">
      <w:pPr>
        <w:ind w:firstLine="567"/>
        <w:jc w:val="center"/>
        <w:rPr>
          <w:rFonts w:eastAsia="Arial Unicode MS"/>
          <w:snapToGrid w:val="0"/>
          <w:sz w:val="28"/>
          <w:szCs w:val="28"/>
          <w:lang w:val="kk-KZ"/>
        </w:rPr>
      </w:pPr>
    </w:p>
    <w:p w:rsidR="009E1854" w:rsidRPr="004F0035" w:rsidRDefault="00B75960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rFonts w:eastAsia="Arial Unicode MS"/>
          <w:snapToGrid w:val="0"/>
          <w:sz w:val="28"/>
          <w:szCs w:val="28"/>
          <w:lang w:val="kk-KZ"/>
        </w:rPr>
        <w:t>1</w:t>
      </w:r>
      <w:r w:rsidR="00847B1E" w:rsidRPr="004F0035">
        <w:rPr>
          <w:rFonts w:eastAsia="Arial Unicode MS"/>
          <w:snapToGrid w:val="0"/>
          <w:sz w:val="28"/>
          <w:szCs w:val="28"/>
          <w:lang w:val="kk-KZ"/>
        </w:rPr>
        <w:t>5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 xml:space="preserve">. Конкурсты ұйымдастыру және өткізу үшін ұйымдастыру комитеті құрылады, оның міндеттеріне барлық аймақтық ұйымдастыру  комитеттерінің қызметтерін үйлестіру, </w:t>
      </w:r>
      <w:r w:rsidR="00B263D2">
        <w:rPr>
          <w:rFonts w:eastAsia="Arial Unicode MS"/>
          <w:snapToGrid w:val="0"/>
          <w:sz w:val="28"/>
          <w:szCs w:val="28"/>
          <w:lang w:val="kk-KZ"/>
        </w:rPr>
        <w:t xml:space="preserve">Конкурс кезеңдерін өткізуде келісілген іс-әрекеттерді іске асыру, 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конкурсқа ұсынылған материалдарды бағалау өлшемдерін  әзірлеу кіреді.</w:t>
      </w:r>
    </w:p>
    <w:p w:rsidR="009E1854" w:rsidRPr="004F0035" w:rsidRDefault="00994606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rFonts w:eastAsia="Arial Unicode MS"/>
          <w:snapToGrid w:val="0"/>
          <w:sz w:val="28"/>
          <w:szCs w:val="28"/>
          <w:lang w:val="kk-KZ"/>
        </w:rPr>
        <w:t>1</w:t>
      </w:r>
      <w:r w:rsidR="00847B1E" w:rsidRPr="004F0035">
        <w:rPr>
          <w:rFonts w:eastAsia="Arial Unicode MS"/>
          <w:snapToGrid w:val="0"/>
          <w:sz w:val="28"/>
          <w:szCs w:val="28"/>
          <w:lang w:val="kk-KZ"/>
        </w:rPr>
        <w:t>6</w:t>
      </w:r>
      <w:r w:rsidRPr="004F0035">
        <w:rPr>
          <w:rFonts w:eastAsia="Arial Unicode MS"/>
          <w:snapToGrid w:val="0"/>
          <w:sz w:val="28"/>
          <w:szCs w:val="28"/>
          <w:lang w:val="kk-KZ"/>
        </w:rPr>
        <w:t xml:space="preserve">. </w:t>
      </w:r>
      <w:r w:rsidR="00206F2E" w:rsidRPr="004F0035">
        <w:rPr>
          <w:rFonts w:eastAsia="Arial Unicode MS"/>
          <w:snapToGrid w:val="0"/>
          <w:sz w:val="28"/>
          <w:szCs w:val="28"/>
          <w:lang w:val="kk-KZ"/>
        </w:rPr>
        <w:t>Ұйымдастыру комитеті к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онкурсты өткізу тәртібін, нысандарын, орны мен өткізу мерзімін анықтайды, қатысушылар тізімін және қазылар алқасының құрамын бекітеді.</w:t>
      </w:r>
    </w:p>
    <w:p w:rsidR="009E1854" w:rsidRPr="004F0035" w:rsidRDefault="00994606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rFonts w:eastAsia="Arial Unicode MS"/>
          <w:snapToGrid w:val="0"/>
          <w:sz w:val="28"/>
          <w:szCs w:val="28"/>
          <w:lang w:val="kk-KZ"/>
        </w:rPr>
        <w:t>1</w:t>
      </w:r>
      <w:r w:rsidR="00847B1E" w:rsidRPr="004F0035">
        <w:rPr>
          <w:rFonts w:eastAsia="Arial Unicode MS"/>
          <w:snapToGrid w:val="0"/>
          <w:sz w:val="28"/>
          <w:szCs w:val="28"/>
          <w:lang w:val="kk-KZ"/>
        </w:rPr>
        <w:t>7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 xml:space="preserve">. </w:t>
      </w:r>
      <w:r w:rsidR="002F5461" w:rsidRPr="004F0035">
        <w:rPr>
          <w:rFonts w:eastAsia="Arial Unicode MS"/>
          <w:snapToGrid w:val="0"/>
          <w:sz w:val="28"/>
          <w:szCs w:val="28"/>
          <w:lang w:val="kk-KZ"/>
        </w:rPr>
        <w:t xml:space="preserve">Ұйымдастыру комитетінің құрамына </w:t>
      </w:r>
      <w:r w:rsidR="00847B1E" w:rsidRPr="004F0035">
        <w:rPr>
          <w:rFonts w:eastAsia="Arial Unicode MS"/>
          <w:sz w:val="28"/>
          <w:szCs w:val="28"/>
          <w:lang w:val="kk-KZ"/>
        </w:rPr>
        <w:t xml:space="preserve"> Павлодар облысының білім беру басқармасының Білім беруді дамытудың инновациялық орталығы 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өкілдері кіре</w:t>
      </w:r>
      <w:r w:rsidR="002F5461" w:rsidRPr="004F0035">
        <w:rPr>
          <w:rFonts w:eastAsia="Arial Unicode MS"/>
          <w:snapToGrid w:val="0"/>
          <w:sz w:val="28"/>
          <w:szCs w:val="28"/>
          <w:lang w:val="kk-KZ"/>
        </w:rPr>
        <w:t>ді.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 xml:space="preserve"> </w:t>
      </w:r>
      <w:r w:rsidR="002F5461" w:rsidRPr="004F0035">
        <w:rPr>
          <w:rFonts w:eastAsia="Arial Unicode MS"/>
          <w:snapToGrid w:val="0"/>
          <w:sz w:val="28"/>
          <w:szCs w:val="28"/>
          <w:lang w:val="kk-KZ"/>
        </w:rPr>
        <w:t xml:space="preserve"> </w:t>
      </w:r>
    </w:p>
    <w:p w:rsidR="009E1854" w:rsidRPr="004F0035" w:rsidRDefault="00847B1E" w:rsidP="004F0035">
      <w:pPr>
        <w:shd w:val="clear" w:color="auto" w:fill="FFFFFF"/>
        <w:ind w:firstLine="567"/>
        <w:jc w:val="both"/>
        <w:rPr>
          <w:rFonts w:eastAsia="Arial Unicode MS"/>
          <w:snapToGrid w:val="0"/>
          <w:sz w:val="28"/>
          <w:szCs w:val="28"/>
          <w:lang w:val="kk-KZ"/>
        </w:rPr>
      </w:pPr>
      <w:r w:rsidRPr="004F0035">
        <w:rPr>
          <w:rFonts w:eastAsia="Arial Unicode MS"/>
          <w:snapToGrid w:val="0"/>
          <w:sz w:val="28"/>
          <w:szCs w:val="28"/>
          <w:lang w:val="kk-KZ"/>
        </w:rPr>
        <w:t>18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. Ұйымдастыру комитетінің шешімі тізімдік құрамының жартысынан көбі дауыс берген жағдайда қабылданған болып есептеледі.</w:t>
      </w:r>
    </w:p>
    <w:p w:rsidR="009E1854" w:rsidRPr="004F0035" w:rsidRDefault="00847B1E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rFonts w:eastAsia="Arial Unicode MS"/>
          <w:snapToGrid w:val="0"/>
          <w:sz w:val="28"/>
          <w:szCs w:val="28"/>
          <w:lang w:val="kk-KZ"/>
        </w:rPr>
        <w:t>19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. Ұйымдастыру комитетінің шешімі төраға мен хатш</w:t>
      </w:r>
      <w:r w:rsidR="00F07225" w:rsidRPr="004F0035">
        <w:rPr>
          <w:rFonts w:eastAsia="Arial Unicode MS"/>
          <w:snapToGrid w:val="0"/>
          <w:sz w:val="28"/>
          <w:szCs w:val="28"/>
          <w:lang w:val="kk-KZ"/>
        </w:rPr>
        <w:t>ының қолы қойылған хаттамамен рә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сімделеді.</w:t>
      </w:r>
    </w:p>
    <w:p w:rsidR="00BC1EFF" w:rsidRDefault="00BC1EFF" w:rsidP="00BC1EFF">
      <w:pPr>
        <w:pStyle w:val="7"/>
        <w:tabs>
          <w:tab w:val="clear" w:pos="3060"/>
          <w:tab w:val="left" w:pos="0"/>
        </w:tabs>
        <w:ind w:left="0" w:firstLine="0"/>
        <w:rPr>
          <w:rFonts w:ascii="Times New Roman" w:eastAsia="Arial Unicode MS" w:hAnsi="Times New Roman"/>
          <w:snapToGrid w:val="0"/>
          <w:szCs w:val="28"/>
          <w:lang w:val="kk-KZ"/>
        </w:rPr>
      </w:pPr>
    </w:p>
    <w:p w:rsidR="009E1854" w:rsidRPr="004F0035" w:rsidRDefault="00911EB0" w:rsidP="004F0035">
      <w:pPr>
        <w:pStyle w:val="7"/>
        <w:tabs>
          <w:tab w:val="clear" w:pos="3060"/>
          <w:tab w:val="left" w:pos="0"/>
        </w:tabs>
        <w:ind w:left="0" w:firstLine="567"/>
        <w:jc w:val="center"/>
        <w:rPr>
          <w:rFonts w:ascii="Times New Roman" w:eastAsia="Arial Unicode MS" w:hAnsi="Times New Roman"/>
          <w:b w:val="0"/>
          <w:snapToGrid w:val="0"/>
          <w:szCs w:val="28"/>
          <w:lang w:val="kk-KZ"/>
        </w:rPr>
      </w:pPr>
      <w:r w:rsidRPr="00FB7CC4">
        <w:rPr>
          <w:rFonts w:ascii="Times New Roman" w:eastAsia="Arial Unicode MS" w:hAnsi="Times New Roman"/>
          <w:snapToGrid w:val="0"/>
          <w:szCs w:val="28"/>
          <w:lang w:val="kk-KZ"/>
        </w:rPr>
        <w:t>6.</w:t>
      </w:r>
      <w:r w:rsidRPr="004F0035">
        <w:rPr>
          <w:rFonts w:ascii="Times New Roman" w:eastAsia="Arial Unicode MS" w:hAnsi="Times New Roman"/>
          <w:b w:val="0"/>
          <w:snapToGrid w:val="0"/>
          <w:szCs w:val="28"/>
          <w:lang w:val="kk-KZ"/>
        </w:rPr>
        <w:t xml:space="preserve"> </w:t>
      </w:r>
      <w:r w:rsidR="009E1854" w:rsidRPr="00F30DFA">
        <w:rPr>
          <w:rFonts w:ascii="Times New Roman" w:eastAsia="Arial Unicode MS" w:hAnsi="Times New Roman"/>
          <w:snapToGrid w:val="0"/>
          <w:szCs w:val="28"/>
          <w:lang w:val="kk-KZ"/>
        </w:rPr>
        <w:t>Конкурстың қазылар алқасы</w:t>
      </w:r>
    </w:p>
    <w:p w:rsidR="00CD388D" w:rsidRPr="004F0035" w:rsidRDefault="00CD388D" w:rsidP="004F0035">
      <w:pPr>
        <w:rPr>
          <w:rFonts w:eastAsia="Arial Unicode MS"/>
          <w:sz w:val="28"/>
          <w:szCs w:val="28"/>
          <w:lang w:val="kk-KZ"/>
        </w:rPr>
      </w:pPr>
    </w:p>
    <w:p w:rsidR="009E1854" w:rsidRPr="004F0035" w:rsidRDefault="002824FA" w:rsidP="004F0035">
      <w:pPr>
        <w:shd w:val="clear" w:color="auto" w:fill="FFFFFF"/>
        <w:ind w:firstLine="567"/>
        <w:jc w:val="both"/>
        <w:rPr>
          <w:rFonts w:eastAsia="Arial Unicode MS"/>
          <w:snapToGrid w:val="0"/>
          <w:sz w:val="28"/>
          <w:szCs w:val="28"/>
          <w:lang w:val="kk-KZ"/>
        </w:rPr>
      </w:pPr>
      <w:r w:rsidRPr="004F0035">
        <w:rPr>
          <w:rFonts w:eastAsia="Arial Unicode MS"/>
          <w:snapToGrid w:val="0"/>
          <w:sz w:val="28"/>
          <w:szCs w:val="28"/>
          <w:lang w:val="kk-KZ"/>
        </w:rPr>
        <w:t>2</w:t>
      </w:r>
      <w:r w:rsidR="00847B1E" w:rsidRPr="004F0035">
        <w:rPr>
          <w:rFonts w:eastAsia="Arial Unicode MS"/>
          <w:snapToGrid w:val="0"/>
          <w:sz w:val="28"/>
          <w:szCs w:val="28"/>
          <w:lang w:val="kk-KZ"/>
        </w:rPr>
        <w:t>0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 xml:space="preserve">. Әрбір кезеңде қазылар алқасы құрылады. Қазылар алқасының құрамын және оның жұмыс істеу тәртібін жергілікті жердегі </w:t>
      </w:r>
      <w:r w:rsidR="00D308C3" w:rsidRPr="004F0035">
        <w:rPr>
          <w:rFonts w:eastAsia="Arial Unicode MS"/>
          <w:snapToGrid w:val="0"/>
          <w:sz w:val="28"/>
          <w:szCs w:val="28"/>
          <w:lang w:val="kk-KZ"/>
        </w:rPr>
        <w:t xml:space="preserve">ұйымдастырушылар 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бекітеді.</w:t>
      </w:r>
    </w:p>
    <w:p w:rsidR="009E1854" w:rsidRPr="004F0035" w:rsidRDefault="002824FA" w:rsidP="004F0035">
      <w:pPr>
        <w:shd w:val="clear" w:color="auto" w:fill="FFFFFF"/>
        <w:ind w:firstLine="567"/>
        <w:jc w:val="both"/>
        <w:rPr>
          <w:rFonts w:eastAsia="Arial Unicode MS"/>
          <w:snapToGrid w:val="0"/>
          <w:sz w:val="28"/>
          <w:szCs w:val="28"/>
          <w:lang w:val="kk-KZ"/>
        </w:rPr>
      </w:pPr>
      <w:r w:rsidRPr="004F0035">
        <w:rPr>
          <w:rFonts w:eastAsia="Arial Unicode MS"/>
          <w:snapToGrid w:val="0"/>
          <w:sz w:val="28"/>
          <w:szCs w:val="28"/>
          <w:lang w:val="kk-KZ"/>
        </w:rPr>
        <w:t>2</w:t>
      </w:r>
      <w:r w:rsidR="00847B1E" w:rsidRPr="004F0035">
        <w:rPr>
          <w:rFonts w:eastAsia="Arial Unicode MS"/>
          <w:snapToGrid w:val="0"/>
          <w:sz w:val="28"/>
          <w:szCs w:val="28"/>
          <w:lang w:val="kk-KZ"/>
        </w:rPr>
        <w:t>1</w:t>
      </w:r>
      <w:r w:rsidRPr="004F0035">
        <w:rPr>
          <w:rFonts w:eastAsia="Arial Unicode MS"/>
          <w:snapToGrid w:val="0"/>
          <w:sz w:val="28"/>
          <w:szCs w:val="28"/>
          <w:lang w:val="kk-KZ"/>
        </w:rPr>
        <w:t>.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 xml:space="preserve"> </w:t>
      </w:r>
      <w:r w:rsidR="00CB209E" w:rsidRPr="004F0035">
        <w:rPr>
          <w:rFonts w:eastAsia="Arial Unicode MS"/>
          <w:snapToGrid w:val="0"/>
          <w:sz w:val="28"/>
          <w:szCs w:val="28"/>
          <w:lang w:val="kk-KZ"/>
        </w:rPr>
        <w:t>Өңіріміздің</w:t>
      </w:r>
      <w:r w:rsidRPr="004F0035">
        <w:rPr>
          <w:rFonts w:eastAsia="Arial Unicode MS"/>
          <w:snapToGrid w:val="0"/>
          <w:sz w:val="28"/>
          <w:szCs w:val="28"/>
          <w:lang w:val="kk-KZ"/>
        </w:rPr>
        <w:t xml:space="preserve"> алдыңғы қатарлы педагогикалық ЖОО</w:t>
      </w:r>
      <w:r w:rsidR="00FB7CC4">
        <w:rPr>
          <w:rFonts w:eastAsia="Arial Unicode MS"/>
          <w:snapToGrid w:val="0"/>
          <w:sz w:val="28"/>
          <w:szCs w:val="28"/>
          <w:lang w:val="kk-KZ"/>
        </w:rPr>
        <w:t xml:space="preserve">-ның </w:t>
      </w:r>
      <w:r w:rsidR="006C6684">
        <w:rPr>
          <w:rFonts w:eastAsia="Arial Unicode MS"/>
          <w:snapToGrid w:val="0"/>
          <w:sz w:val="28"/>
          <w:szCs w:val="28"/>
          <w:lang w:val="kk-KZ"/>
        </w:rPr>
        <w:t xml:space="preserve"> қызметкерлері</w:t>
      </w:r>
      <w:r w:rsidRPr="004F0035">
        <w:rPr>
          <w:rFonts w:eastAsia="Arial Unicode MS"/>
          <w:snapToGrid w:val="0"/>
          <w:sz w:val="28"/>
          <w:szCs w:val="28"/>
          <w:lang w:val="kk-KZ"/>
        </w:rPr>
        <w:t xml:space="preserve">, 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өнер, мәдениет және ғылым қайраткерлері</w:t>
      </w:r>
      <w:r w:rsidR="006C6684">
        <w:rPr>
          <w:rFonts w:eastAsia="Arial Unicode MS"/>
          <w:snapToGrid w:val="0"/>
          <w:sz w:val="28"/>
          <w:szCs w:val="28"/>
          <w:lang w:val="kk-KZ"/>
        </w:rPr>
        <w:t xml:space="preserve">, жаңашыл-педагогтер </w:t>
      </w:r>
      <w:r w:rsidR="00390692" w:rsidRPr="004F0035">
        <w:rPr>
          <w:rFonts w:eastAsia="Arial Unicode MS"/>
          <w:snapToGrid w:val="0"/>
          <w:sz w:val="28"/>
          <w:szCs w:val="28"/>
          <w:lang w:val="kk-KZ"/>
        </w:rPr>
        <w:t xml:space="preserve">Конкурстың 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қазылар алқасының мүшелері бола алады.</w:t>
      </w:r>
    </w:p>
    <w:p w:rsidR="007D599C" w:rsidRPr="004F0035" w:rsidRDefault="00435F60" w:rsidP="004F0035">
      <w:pPr>
        <w:shd w:val="clear" w:color="auto" w:fill="FFFFFF"/>
        <w:ind w:firstLine="567"/>
        <w:jc w:val="both"/>
        <w:rPr>
          <w:rFonts w:eastAsia="Arial Unicode MS"/>
          <w:snapToGrid w:val="0"/>
          <w:sz w:val="28"/>
          <w:szCs w:val="28"/>
          <w:lang w:val="kk-KZ"/>
        </w:rPr>
      </w:pPr>
      <w:r w:rsidRPr="004F0035">
        <w:rPr>
          <w:rFonts w:eastAsia="Arial Unicode MS"/>
          <w:snapToGrid w:val="0"/>
          <w:sz w:val="28"/>
          <w:szCs w:val="28"/>
          <w:lang w:val="kk-KZ"/>
        </w:rPr>
        <w:lastRenderedPageBreak/>
        <w:t>2</w:t>
      </w:r>
      <w:r w:rsidR="00847B1E" w:rsidRPr="004F0035">
        <w:rPr>
          <w:rFonts w:eastAsia="Arial Unicode MS"/>
          <w:snapToGrid w:val="0"/>
          <w:sz w:val="28"/>
          <w:szCs w:val="28"/>
          <w:lang w:val="kk-KZ"/>
        </w:rPr>
        <w:t>2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>. Қазылар алқасы Конкурсқа ұсынылған жұмыстар</w:t>
      </w:r>
      <w:r w:rsidR="006C6684">
        <w:rPr>
          <w:rFonts w:eastAsia="Arial Unicode MS"/>
          <w:snapToGrid w:val="0"/>
          <w:sz w:val="28"/>
          <w:szCs w:val="28"/>
          <w:lang w:val="kk-KZ"/>
        </w:rPr>
        <w:t>дың</w:t>
      </w:r>
      <w:r w:rsidRPr="004F0035">
        <w:rPr>
          <w:rFonts w:eastAsia="Arial Unicode MS"/>
          <w:snapToGrid w:val="0"/>
          <w:sz w:val="28"/>
          <w:szCs w:val="28"/>
          <w:lang w:val="kk-KZ"/>
        </w:rPr>
        <w:t xml:space="preserve"> </w:t>
      </w:r>
      <w:r w:rsidR="00390692" w:rsidRPr="004F0035">
        <w:rPr>
          <w:rFonts w:eastAsia="Arial Unicode MS"/>
          <w:snapToGrid w:val="0"/>
          <w:sz w:val="28"/>
          <w:szCs w:val="28"/>
          <w:lang w:val="kk-KZ"/>
        </w:rPr>
        <w:t xml:space="preserve">авторлық жобалардың </w:t>
      </w:r>
      <w:r w:rsidR="006C6684">
        <w:rPr>
          <w:rFonts w:eastAsia="Arial Unicode MS"/>
          <w:snapToGrid w:val="0"/>
          <w:sz w:val="28"/>
          <w:szCs w:val="28"/>
          <w:lang w:val="kk-KZ"/>
        </w:rPr>
        <w:t xml:space="preserve">келесідей бағалау </w:t>
      </w:r>
      <w:r w:rsidR="00C23FCA" w:rsidRPr="004F0035">
        <w:rPr>
          <w:rFonts w:eastAsia="Arial Unicode MS"/>
          <w:snapToGrid w:val="0"/>
          <w:sz w:val="28"/>
          <w:szCs w:val="28"/>
          <w:lang w:val="kk-KZ"/>
        </w:rPr>
        <w:t>өлшемдеріне (критерий)</w:t>
      </w:r>
      <w:r w:rsidRPr="004F0035">
        <w:rPr>
          <w:rFonts w:eastAsia="Arial Unicode MS"/>
          <w:snapToGrid w:val="0"/>
          <w:sz w:val="28"/>
          <w:szCs w:val="28"/>
          <w:lang w:val="kk-KZ"/>
        </w:rPr>
        <w:t xml:space="preserve"> </w:t>
      </w:r>
      <w:r w:rsidR="006C6684">
        <w:rPr>
          <w:rFonts w:eastAsia="Arial Unicode MS"/>
          <w:snapToGrid w:val="0"/>
          <w:sz w:val="28"/>
          <w:szCs w:val="28"/>
          <w:lang w:val="kk-KZ"/>
        </w:rPr>
        <w:t>сәйкес</w:t>
      </w:r>
      <w:r w:rsidR="009E1854" w:rsidRPr="004F0035">
        <w:rPr>
          <w:rFonts w:eastAsia="Arial Unicode MS"/>
          <w:snapToGrid w:val="0"/>
          <w:sz w:val="28"/>
          <w:szCs w:val="28"/>
          <w:lang w:val="kk-KZ"/>
        </w:rPr>
        <w:t xml:space="preserve"> сарапт</w:t>
      </w:r>
      <w:r w:rsidR="00F07225" w:rsidRPr="004F0035">
        <w:rPr>
          <w:rFonts w:eastAsia="Arial Unicode MS"/>
          <w:snapToGrid w:val="0"/>
          <w:sz w:val="28"/>
          <w:szCs w:val="28"/>
          <w:lang w:val="kk-KZ"/>
        </w:rPr>
        <w:t>ама</w:t>
      </w:r>
      <w:r w:rsidR="006C6684">
        <w:rPr>
          <w:rFonts w:eastAsia="Arial Unicode MS"/>
          <w:snapToGrid w:val="0"/>
          <w:sz w:val="28"/>
          <w:szCs w:val="28"/>
          <w:lang w:val="kk-KZ"/>
        </w:rPr>
        <w:t>сын</w:t>
      </w:r>
      <w:r w:rsidR="00F07225" w:rsidRPr="004F0035">
        <w:rPr>
          <w:rFonts w:eastAsia="Arial Unicode MS"/>
          <w:snapToGrid w:val="0"/>
          <w:sz w:val="28"/>
          <w:szCs w:val="28"/>
          <w:lang w:val="kk-KZ"/>
        </w:rPr>
        <w:t xml:space="preserve"> (экспертиза) жасайды</w:t>
      </w:r>
      <w:r w:rsidRPr="004F0035">
        <w:rPr>
          <w:rFonts w:eastAsia="Arial Unicode MS"/>
          <w:snapToGrid w:val="0"/>
          <w:sz w:val="28"/>
          <w:szCs w:val="28"/>
          <w:lang w:val="kk-KZ"/>
        </w:rPr>
        <w:t>: педагогикалық мақсаттылығы, мақсаты мен міндеті, өзектілігі, жаңалығы, авторлық бағдарламаның ерекшелігі, күтілетін нәтижесі мен оларды тексеру нәтижесі.</w:t>
      </w:r>
    </w:p>
    <w:p w:rsidR="00435F60" w:rsidRPr="004F0035" w:rsidRDefault="00435F60" w:rsidP="004F0035">
      <w:pPr>
        <w:shd w:val="clear" w:color="auto" w:fill="FFFFFF"/>
        <w:ind w:firstLine="567"/>
        <w:jc w:val="both"/>
        <w:rPr>
          <w:rFonts w:eastAsia="Arial Unicode MS"/>
          <w:snapToGrid w:val="0"/>
          <w:sz w:val="28"/>
          <w:szCs w:val="28"/>
          <w:lang w:val="kk-KZ"/>
        </w:rPr>
      </w:pPr>
    </w:p>
    <w:p w:rsidR="009E1854" w:rsidRPr="004F0035" w:rsidRDefault="00911EB0" w:rsidP="004F0035">
      <w:pPr>
        <w:shd w:val="clear" w:color="auto" w:fill="FFFFFF"/>
        <w:ind w:firstLine="567"/>
        <w:jc w:val="center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 xml:space="preserve">7. </w:t>
      </w:r>
      <w:r w:rsidR="006C6684" w:rsidRPr="00F30DFA">
        <w:rPr>
          <w:b/>
          <w:snapToGrid w:val="0"/>
          <w:sz w:val="28"/>
          <w:szCs w:val="28"/>
          <w:lang w:val="kk-KZ"/>
        </w:rPr>
        <w:t>Құжаттарды ұ</w:t>
      </w:r>
      <w:r w:rsidR="009E1854" w:rsidRPr="00F30DFA">
        <w:rPr>
          <w:b/>
          <w:snapToGrid w:val="0"/>
          <w:sz w:val="28"/>
          <w:szCs w:val="28"/>
          <w:lang w:val="kk-KZ"/>
        </w:rPr>
        <w:t>йымдастыру  комитетіне ұсыну тәртібі</w:t>
      </w:r>
    </w:p>
    <w:p w:rsidR="00CD388D" w:rsidRPr="004F0035" w:rsidRDefault="00CD388D" w:rsidP="004F0035">
      <w:pPr>
        <w:shd w:val="clear" w:color="auto" w:fill="FFFFFF"/>
        <w:ind w:firstLine="567"/>
        <w:jc w:val="center"/>
        <w:rPr>
          <w:snapToGrid w:val="0"/>
          <w:sz w:val="28"/>
          <w:szCs w:val="28"/>
          <w:lang w:val="kk-KZ"/>
        </w:rPr>
      </w:pPr>
    </w:p>
    <w:p w:rsidR="009E1854" w:rsidRDefault="00435F60" w:rsidP="00450B8E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2</w:t>
      </w:r>
      <w:r w:rsidR="00847B1E" w:rsidRPr="004F0035">
        <w:rPr>
          <w:snapToGrid w:val="0"/>
          <w:sz w:val="28"/>
          <w:szCs w:val="28"/>
          <w:lang w:val="kk-KZ"/>
        </w:rPr>
        <w:t>3</w:t>
      </w:r>
      <w:r w:rsidR="009E1854" w:rsidRPr="004F0035">
        <w:rPr>
          <w:snapToGrid w:val="0"/>
          <w:sz w:val="28"/>
          <w:szCs w:val="28"/>
          <w:lang w:val="kk-KZ"/>
        </w:rPr>
        <w:t>.  Конкурсқа қатысу үшін:</w:t>
      </w:r>
    </w:p>
    <w:p w:rsidR="007215D1" w:rsidRDefault="007215D1" w:rsidP="007215D1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 xml:space="preserve">- </w:t>
      </w:r>
      <w:r w:rsidRPr="007215D1">
        <w:rPr>
          <w:snapToGrid w:val="0"/>
          <w:sz w:val="28"/>
          <w:szCs w:val="28"/>
          <w:lang w:val="kk-KZ"/>
        </w:rPr>
        <w:t xml:space="preserve">тіркеу нысанына сәйкес қатысушы туралы мәліметтерді көрсете отырып, </w:t>
      </w:r>
      <w:r w:rsidR="00FB7CC4">
        <w:rPr>
          <w:b/>
          <w:snapToGrid w:val="0"/>
          <w:sz w:val="28"/>
          <w:szCs w:val="28"/>
          <w:lang w:val="kk-KZ"/>
        </w:rPr>
        <w:t>Е</w:t>
      </w:r>
      <w:r w:rsidRPr="007215D1">
        <w:rPr>
          <w:b/>
          <w:snapToGrid w:val="0"/>
          <w:sz w:val="28"/>
          <w:szCs w:val="28"/>
          <w:lang w:val="kk-KZ"/>
        </w:rPr>
        <w:t>-Portfolio</w:t>
      </w:r>
      <w:r w:rsidRPr="007215D1">
        <w:rPr>
          <w:snapToGrid w:val="0"/>
          <w:sz w:val="28"/>
          <w:szCs w:val="28"/>
          <w:lang w:val="kk-KZ"/>
        </w:rPr>
        <w:t xml:space="preserve"> электрондық порталында</w:t>
      </w:r>
      <w:r w:rsidR="009341EA">
        <w:rPr>
          <w:snapToGrid w:val="0"/>
          <w:sz w:val="28"/>
          <w:szCs w:val="28"/>
          <w:lang w:val="kk-KZ"/>
        </w:rPr>
        <w:t xml:space="preserve"> тіркелген өтінімдер, хаттама.</w:t>
      </w:r>
    </w:p>
    <w:p w:rsidR="007215D1" w:rsidRPr="004F0035" w:rsidRDefault="007215D1" w:rsidP="007215D1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 xml:space="preserve">- </w:t>
      </w:r>
      <w:r w:rsidRPr="007215D1">
        <w:rPr>
          <w:snapToGrid w:val="0"/>
          <w:sz w:val="28"/>
          <w:szCs w:val="28"/>
          <w:lang w:val="kk-KZ"/>
        </w:rPr>
        <w:t>конкурстық мат</w:t>
      </w:r>
      <w:r w:rsidR="00021BC3">
        <w:rPr>
          <w:snapToGrid w:val="0"/>
          <w:sz w:val="28"/>
          <w:szCs w:val="28"/>
          <w:lang w:val="kk-KZ"/>
        </w:rPr>
        <w:t xml:space="preserve">ериалдар (электрондық форматта </w:t>
      </w:r>
      <w:r w:rsidR="00021BC3" w:rsidRPr="00021BC3">
        <w:rPr>
          <w:b/>
          <w:snapToGrid w:val="0"/>
          <w:sz w:val="28"/>
          <w:szCs w:val="28"/>
          <w:lang w:val="kk-KZ"/>
        </w:rPr>
        <w:t>Е</w:t>
      </w:r>
      <w:r w:rsidRPr="00021BC3">
        <w:rPr>
          <w:b/>
          <w:snapToGrid w:val="0"/>
          <w:sz w:val="28"/>
          <w:szCs w:val="28"/>
          <w:lang w:val="kk-KZ"/>
        </w:rPr>
        <w:t>-Portfolio</w:t>
      </w:r>
      <w:r w:rsidRPr="007215D1">
        <w:rPr>
          <w:snapToGrid w:val="0"/>
          <w:sz w:val="28"/>
          <w:szCs w:val="28"/>
          <w:lang w:val="kk-KZ"/>
        </w:rPr>
        <w:t xml:space="preserve"> электрондық порталына бұлтты деректер қоймасына сілтемелер түрінде жүктеледі (бетбелгі - қосымша еркін нысан).</w:t>
      </w:r>
    </w:p>
    <w:p w:rsidR="007215D1" w:rsidRPr="004F0035" w:rsidRDefault="001448CB" w:rsidP="000E598D">
      <w:pPr>
        <w:pStyle w:val="a9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2</w:t>
      </w:r>
      <w:r w:rsidR="00450B8E">
        <w:rPr>
          <w:snapToGrid w:val="0"/>
          <w:sz w:val="28"/>
          <w:szCs w:val="28"/>
          <w:lang w:val="kk-KZ"/>
        </w:rPr>
        <w:t>4</w:t>
      </w:r>
      <w:r w:rsidR="009E1854" w:rsidRPr="004F0035">
        <w:rPr>
          <w:snapToGrid w:val="0"/>
          <w:sz w:val="28"/>
          <w:szCs w:val="28"/>
          <w:lang w:val="kk-KZ"/>
        </w:rPr>
        <w:t xml:space="preserve">. </w:t>
      </w:r>
      <w:r w:rsidR="007215D1">
        <w:rPr>
          <w:snapToGrid w:val="0"/>
          <w:sz w:val="28"/>
          <w:szCs w:val="28"/>
          <w:lang w:val="kk-KZ"/>
        </w:rPr>
        <w:t>Конкурстық м</w:t>
      </w:r>
      <w:r w:rsidR="007215D1" w:rsidRPr="004F0035">
        <w:rPr>
          <w:snapToGrid w:val="0"/>
          <w:sz w:val="28"/>
          <w:szCs w:val="28"/>
          <w:lang w:val="kk-KZ"/>
        </w:rPr>
        <w:t>атериалдар</w:t>
      </w:r>
      <w:r w:rsidR="007215D1">
        <w:rPr>
          <w:snapToGrid w:val="0"/>
          <w:sz w:val="28"/>
          <w:szCs w:val="28"/>
          <w:lang w:val="kk-KZ"/>
        </w:rPr>
        <w:t xml:space="preserve"> </w:t>
      </w:r>
      <w:r w:rsidR="007215D1" w:rsidRPr="00581F1E">
        <w:rPr>
          <w:color w:val="000000"/>
          <w:sz w:val="28"/>
          <w:szCs w:val="28"/>
          <w:lang w:val="kk-KZ"/>
        </w:rPr>
        <w:t>рецензияланбайды</w:t>
      </w:r>
      <w:r w:rsidR="007215D1">
        <w:rPr>
          <w:rFonts w:ascii="Arial" w:hAnsi="Arial" w:cs="Arial"/>
          <w:color w:val="000000"/>
          <w:sz w:val="36"/>
          <w:szCs w:val="36"/>
          <w:lang w:val="kk-KZ"/>
        </w:rPr>
        <w:t>,</w:t>
      </w:r>
      <w:r w:rsidR="007215D1" w:rsidRPr="004F0035">
        <w:rPr>
          <w:snapToGrid w:val="0"/>
          <w:sz w:val="28"/>
          <w:szCs w:val="28"/>
          <w:lang w:val="kk-KZ"/>
        </w:rPr>
        <w:t xml:space="preserve"> қайтарылмайды.</w:t>
      </w:r>
    </w:p>
    <w:p w:rsidR="009E1854" w:rsidRPr="004F0035" w:rsidRDefault="009E1854" w:rsidP="004F0035">
      <w:pPr>
        <w:pStyle w:val="a9"/>
        <w:ind w:firstLine="567"/>
        <w:rPr>
          <w:b/>
          <w:snapToGrid w:val="0"/>
          <w:sz w:val="28"/>
          <w:szCs w:val="28"/>
          <w:lang w:val="kk-KZ"/>
        </w:rPr>
      </w:pPr>
    </w:p>
    <w:p w:rsidR="009E1854" w:rsidRPr="004F0035" w:rsidRDefault="00911EB0" w:rsidP="004F0035">
      <w:pPr>
        <w:pStyle w:val="7"/>
        <w:tabs>
          <w:tab w:val="clear" w:pos="3060"/>
        </w:tabs>
        <w:ind w:left="0" w:firstLine="567"/>
        <w:jc w:val="center"/>
        <w:rPr>
          <w:rFonts w:ascii="Times New Roman" w:hAnsi="Times New Roman"/>
          <w:b w:val="0"/>
          <w:snapToGrid w:val="0"/>
          <w:szCs w:val="28"/>
          <w:lang w:val="kk-KZ"/>
        </w:rPr>
      </w:pPr>
      <w:r w:rsidRPr="004F0035">
        <w:rPr>
          <w:rFonts w:ascii="Times New Roman" w:hAnsi="Times New Roman"/>
          <w:b w:val="0"/>
          <w:snapToGrid w:val="0"/>
          <w:szCs w:val="28"/>
          <w:lang w:val="kk-KZ"/>
        </w:rPr>
        <w:t xml:space="preserve">8. </w:t>
      </w:r>
      <w:r w:rsidR="009E1854" w:rsidRPr="00F30DFA">
        <w:rPr>
          <w:rFonts w:ascii="Times New Roman" w:hAnsi="Times New Roman"/>
          <w:snapToGrid w:val="0"/>
          <w:szCs w:val="28"/>
          <w:lang w:val="kk-KZ"/>
        </w:rPr>
        <w:t>Конкурс жеңімпаздарын марапаттау</w:t>
      </w:r>
    </w:p>
    <w:p w:rsidR="00CD388D" w:rsidRPr="004F0035" w:rsidRDefault="00CD388D" w:rsidP="004F0035">
      <w:pPr>
        <w:rPr>
          <w:sz w:val="28"/>
          <w:szCs w:val="28"/>
          <w:lang w:val="kk-KZ"/>
        </w:rPr>
      </w:pPr>
    </w:p>
    <w:p w:rsidR="009E1854" w:rsidRPr="004F0035" w:rsidRDefault="001448CB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2</w:t>
      </w:r>
      <w:r w:rsidR="007215D1">
        <w:rPr>
          <w:snapToGrid w:val="0"/>
          <w:sz w:val="28"/>
          <w:szCs w:val="28"/>
          <w:lang w:val="kk-KZ"/>
        </w:rPr>
        <w:t>7</w:t>
      </w:r>
      <w:r w:rsidR="009E1854" w:rsidRPr="004F0035">
        <w:rPr>
          <w:snapToGrid w:val="0"/>
          <w:sz w:val="28"/>
          <w:szCs w:val="28"/>
          <w:lang w:val="kk-KZ"/>
        </w:rPr>
        <w:t xml:space="preserve">. Қазылар алқасы үздік  </w:t>
      </w:r>
      <w:r w:rsidR="006C6684">
        <w:rPr>
          <w:snapToGrid w:val="0"/>
          <w:sz w:val="28"/>
          <w:szCs w:val="28"/>
          <w:lang w:val="kk-KZ"/>
        </w:rPr>
        <w:t>авторлық жұмыстарды</w:t>
      </w:r>
      <w:r w:rsidR="00F9178A" w:rsidRPr="004F0035">
        <w:rPr>
          <w:snapToGrid w:val="0"/>
          <w:sz w:val="28"/>
          <w:szCs w:val="28"/>
          <w:lang w:val="kk-KZ"/>
        </w:rPr>
        <w:t xml:space="preserve"> анықтайды</w:t>
      </w:r>
      <w:r w:rsidR="00696EA0">
        <w:rPr>
          <w:snapToGrid w:val="0"/>
          <w:sz w:val="28"/>
          <w:szCs w:val="28"/>
          <w:lang w:val="kk-KZ"/>
        </w:rPr>
        <w:t xml:space="preserve"> бағыттар бойынша</w:t>
      </w:r>
      <w:r w:rsidR="009E1854" w:rsidRPr="004F0035">
        <w:rPr>
          <w:snapToGrid w:val="0"/>
          <w:sz w:val="28"/>
          <w:szCs w:val="28"/>
          <w:lang w:val="kk-KZ"/>
        </w:rPr>
        <w:t>:</w:t>
      </w:r>
    </w:p>
    <w:p w:rsidR="009E1854" w:rsidRPr="004F0035" w:rsidRDefault="009E1854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I орын  - 1</w:t>
      </w:r>
      <w:r w:rsidR="00125DE0" w:rsidRPr="004F0035">
        <w:rPr>
          <w:snapToGrid w:val="0"/>
          <w:sz w:val="28"/>
          <w:szCs w:val="28"/>
          <w:lang w:val="kk-KZ"/>
        </w:rPr>
        <w:t xml:space="preserve"> </w:t>
      </w:r>
      <w:r w:rsidR="00F9178A" w:rsidRPr="004F0035">
        <w:rPr>
          <w:snapToGrid w:val="0"/>
          <w:sz w:val="28"/>
          <w:szCs w:val="28"/>
          <w:lang w:val="kk-KZ"/>
        </w:rPr>
        <w:t xml:space="preserve">авторлық </w:t>
      </w:r>
      <w:r w:rsidR="006C6684">
        <w:rPr>
          <w:snapToGrid w:val="0"/>
          <w:sz w:val="28"/>
          <w:szCs w:val="28"/>
          <w:lang w:val="kk-KZ"/>
        </w:rPr>
        <w:t>жұмыс</w:t>
      </w:r>
      <w:r w:rsidR="00125DE0" w:rsidRPr="004F0035">
        <w:rPr>
          <w:snapToGrid w:val="0"/>
          <w:sz w:val="28"/>
          <w:szCs w:val="28"/>
          <w:lang w:val="kk-KZ"/>
        </w:rPr>
        <w:t>;</w:t>
      </w:r>
      <w:r w:rsidRPr="004F0035">
        <w:rPr>
          <w:snapToGrid w:val="0"/>
          <w:sz w:val="28"/>
          <w:szCs w:val="28"/>
          <w:lang w:val="kk-KZ"/>
        </w:rPr>
        <w:t xml:space="preserve">  </w:t>
      </w:r>
    </w:p>
    <w:p w:rsidR="009E1854" w:rsidRPr="004F0035" w:rsidRDefault="00A74FD4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 xml:space="preserve">II орын  </w:t>
      </w:r>
      <w:r w:rsidR="00125DE0" w:rsidRPr="006C6684">
        <w:rPr>
          <w:snapToGrid w:val="0"/>
          <w:sz w:val="28"/>
          <w:szCs w:val="28"/>
          <w:lang w:val="kk-KZ"/>
        </w:rPr>
        <w:t>-</w:t>
      </w:r>
      <w:r w:rsidRPr="004F0035">
        <w:rPr>
          <w:snapToGrid w:val="0"/>
          <w:sz w:val="28"/>
          <w:szCs w:val="28"/>
          <w:lang w:val="kk-KZ"/>
        </w:rPr>
        <w:t xml:space="preserve"> 2</w:t>
      </w:r>
      <w:r w:rsidR="009E1854" w:rsidRPr="004F0035">
        <w:rPr>
          <w:snapToGrid w:val="0"/>
          <w:sz w:val="28"/>
          <w:szCs w:val="28"/>
          <w:lang w:val="kk-KZ"/>
        </w:rPr>
        <w:t xml:space="preserve"> </w:t>
      </w:r>
      <w:r w:rsidR="00F9178A" w:rsidRPr="004F0035">
        <w:rPr>
          <w:snapToGrid w:val="0"/>
          <w:sz w:val="28"/>
          <w:szCs w:val="28"/>
          <w:lang w:val="kk-KZ"/>
        </w:rPr>
        <w:t xml:space="preserve">авторлық </w:t>
      </w:r>
      <w:r w:rsidR="009E1854" w:rsidRPr="004F0035">
        <w:rPr>
          <w:snapToGrid w:val="0"/>
          <w:sz w:val="28"/>
          <w:szCs w:val="28"/>
          <w:lang w:val="kk-KZ"/>
        </w:rPr>
        <w:t>ж</w:t>
      </w:r>
      <w:r w:rsidR="006C6684">
        <w:rPr>
          <w:snapToGrid w:val="0"/>
          <w:sz w:val="28"/>
          <w:szCs w:val="28"/>
          <w:lang w:val="kk-KZ"/>
        </w:rPr>
        <w:t>ұмыс</w:t>
      </w:r>
      <w:r w:rsidR="00125DE0" w:rsidRPr="004F0035">
        <w:rPr>
          <w:snapToGrid w:val="0"/>
          <w:sz w:val="28"/>
          <w:szCs w:val="28"/>
          <w:lang w:val="kk-KZ"/>
        </w:rPr>
        <w:t>;</w:t>
      </w:r>
    </w:p>
    <w:p w:rsidR="009E1854" w:rsidRPr="004F0035" w:rsidRDefault="00125DE0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 w:rsidRPr="004F0035">
        <w:rPr>
          <w:snapToGrid w:val="0"/>
          <w:sz w:val="28"/>
          <w:szCs w:val="28"/>
          <w:lang w:val="kk-KZ"/>
        </w:rPr>
        <w:t>III  орын -</w:t>
      </w:r>
      <w:r w:rsidR="00A74FD4" w:rsidRPr="004F0035">
        <w:rPr>
          <w:snapToGrid w:val="0"/>
          <w:sz w:val="28"/>
          <w:szCs w:val="28"/>
          <w:lang w:val="kk-KZ"/>
        </w:rPr>
        <w:t xml:space="preserve"> 3</w:t>
      </w:r>
      <w:r w:rsidR="009E1854" w:rsidRPr="004F0035">
        <w:rPr>
          <w:snapToGrid w:val="0"/>
          <w:sz w:val="28"/>
          <w:szCs w:val="28"/>
          <w:lang w:val="kk-KZ"/>
        </w:rPr>
        <w:t xml:space="preserve"> </w:t>
      </w:r>
      <w:r w:rsidR="00F9178A" w:rsidRPr="004F0035">
        <w:rPr>
          <w:snapToGrid w:val="0"/>
          <w:sz w:val="28"/>
          <w:szCs w:val="28"/>
          <w:lang w:val="kk-KZ"/>
        </w:rPr>
        <w:t xml:space="preserve">авторлық </w:t>
      </w:r>
      <w:r w:rsidR="009E1854" w:rsidRPr="004F0035">
        <w:rPr>
          <w:snapToGrid w:val="0"/>
          <w:sz w:val="28"/>
          <w:szCs w:val="28"/>
          <w:lang w:val="kk-KZ"/>
        </w:rPr>
        <w:t>ж</w:t>
      </w:r>
      <w:r w:rsidR="006C6684">
        <w:rPr>
          <w:snapToGrid w:val="0"/>
          <w:sz w:val="28"/>
          <w:szCs w:val="28"/>
          <w:lang w:val="kk-KZ"/>
        </w:rPr>
        <w:t>ұмыс</w:t>
      </w:r>
      <w:r w:rsidR="009E1854" w:rsidRPr="004F0035">
        <w:rPr>
          <w:snapToGrid w:val="0"/>
          <w:sz w:val="28"/>
          <w:szCs w:val="28"/>
          <w:lang w:val="kk-KZ"/>
        </w:rPr>
        <w:t>.</w:t>
      </w:r>
    </w:p>
    <w:p w:rsidR="009E1854" w:rsidRPr="007215D1" w:rsidRDefault="007215D1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>28</w:t>
      </w:r>
      <w:r w:rsidR="009E1854" w:rsidRPr="004F0035">
        <w:rPr>
          <w:snapToGrid w:val="0"/>
          <w:sz w:val="28"/>
          <w:szCs w:val="28"/>
          <w:lang w:val="kk-KZ"/>
        </w:rPr>
        <w:t xml:space="preserve">. </w:t>
      </w:r>
      <w:r w:rsidRPr="007215D1">
        <w:rPr>
          <w:snapToGrid w:val="0"/>
          <w:sz w:val="28"/>
          <w:szCs w:val="28"/>
          <w:lang w:val="kk-KZ"/>
        </w:rPr>
        <w:t>Конкурстың жеңімпаздары мен жүлдегерлері</w:t>
      </w:r>
      <w:r>
        <w:rPr>
          <w:snapToGrid w:val="0"/>
          <w:sz w:val="28"/>
          <w:szCs w:val="28"/>
          <w:lang w:val="kk-KZ"/>
        </w:rPr>
        <w:t xml:space="preserve"> </w:t>
      </w:r>
      <w:r w:rsidR="00021BC3">
        <w:rPr>
          <w:snapToGrid w:val="0"/>
          <w:sz w:val="28"/>
          <w:szCs w:val="28"/>
          <w:lang w:val="kk-KZ"/>
        </w:rPr>
        <w:t>Павлодар облысы Б</w:t>
      </w:r>
      <w:r w:rsidR="00BA35E6" w:rsidRPr="004F0035">
        <w:rPr>
          <w:snapToGrid w:val="0"/>
          <w:sz w:val="28"/>
          <w:szCs w:val="28"/>
          <w:lang w:val="kk-KZ"/>
        </w:rPr>
        <w:t>ілім беру басқармасының</w:t>
      </w:r>
      <w:r w:rsidR="004C42F7" w:rsidRPr="004F0035">
        <w:rPr>
          <w:sz w:val="28"/>
          <w:szCs w:val="28"/>
          <w:lang w:val="kk-KZ"/>
        </w:rPr>
        <w:t xml:space="preserve"> I, II, III дәрежелі дипломдарымен </w:t>
      </w:r>
      <w:r w:rsidRPr="007215D1">
        <w:rPr>
          <w:sz w:val="28"/>
          <w:szCs w:val="28"/>
          <w:lang w:val="kk-KZ"/>
        </w:rPr>
        <w:t>марапатталады</w:t>
      </w:r>
      <w:r>
        <w:rPr>
          <w:sz w:val="28"/>
          <w:szCs w:val="28"/>
          <w:lang w:val="kk-KZ"/>
        </w:rPr>
        <w:t>.</w:t>
      </w:r>
    </w:p>
    <w:p w:rsidR="007215D1" w:rsidRDefault="007215D1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>29</w:t>
      </w:r>
      <w:r w:rsidR="004C42F7" w:rsidRPr="004F0035">
        <w:rPr>
          <w:snapToGrid w:val="0"/>
          <w:sz w:val="28"/>
          <w:szCs w:val="28"/>
          <w:lang w:val="kk-KZ"/>
        </w:rPr>
        <w:t xml:space="preserve">. </w:t>
      </w:r>
      <w:r w:rsidRPr="007215D1">
        <w:rPr>
          <w:snapToGrid w:val="0"/>
          <w:sz w:val="28"/>
          <w:szCs w:val="28"/>
          <w:lang w:val="kk-KZ"/>
        </w:rPr>
        <w:t>Қазылар алқасының I орын үшін сар</w:t>
      </w:r>
      <w:r w:rsidR="00D57EC9">
        <w:rPr>
          <w:snapToGrid w:val="0"/>
          <w:sz w:val="28"/>
          <w:szCs w:val="28"/>
          <w:lang w:val="kk-KZ"/>
        </w:rPr>
        <w:t>аптамалық бағасы – 98-100% (</w:t>
      </w:r>
      <w:r w:rsidR="00D075A0" w:rsidRPr="00D075A0">
        <w:rPr>
          <w:snapToGrid w:val="0"/>
          <w:sz w:val="28"/>
          <w:szCs w:val="28"/>
          <w:lang w:val="kk-KZ"/>
        </w:rPr>
        <w:t xml:space="preserve">20,5-21 </w:t>
      </w:r>
      <w:r w:rsidR="00D57EC9">
        <w:rPr>
          <w:snapToGrid w:val="0"/>
          <w:sz w:val="28"/>
          <w:szCs w:val="28"/>
          <w:lang w:val="kk-KZ"/>
        </w:rPr>
        <w:t>балл), II орын – 83-97% (</w:t>
      </w:r>
      <w:r w:rsidR="00D075A0" w:rsidRPr="00D075A0">
        <w:rPr>
          <w:snapToGrid w:val="0"/>
          <w:sz w:val="28"/>
          <w:szCs w:val="28"/>
          <w:lang w:val="kk-KZ"/>
        </w:rPr>
        <w:t xml:space="preserve">17,5-20 </w:t>
      </w:r>
      <w:r w:rsidR="00D57EC9">
        <w:rPr>
          <w:snapToGrid w:val="0"/>
          <w:sz w:val="28"/>
          <w:szCs w:val="28"/>
          <w:lang w:val="kk-KZ"/>
        </w:rPr>
        <w:t>балл), III орын – 77-82% (</w:t>
      </w:r>
      <w:r w:rsidR="00D075A0" w:rsidRPr="00D075A0">
        <w:rPr>
          <w:snapToGrid w:val="0"/>
          <w:sz w:val="28"/>
          <w:szCs w:val="28"/>
          <w:lang w:val="kk-KZ"/>
        </w:rPr>
        <w:t xml:space="preserve">16-17,2 </w:t>
      </w:r>
      <w:r w:rsidRPr="007215D1">
        <w:rPr>
          <w:snapToGrid w:val="0"/>
          <w:sz w:val="28"/>
          <w:szCs w:val="28"/>
          <w:lang w:val="kk-KZ"/>
        </w:rPr>
        <w:t>балл) құрайды.</w:t>
      </w:r>
    </w:p>
    <w:p w:rsidR="009E1854" w:rsidRPr="004F0035" w:rsidRDefault="007215D1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 xml:space="preserve">30. </w:t>
      </w:r>
      <w:r w:rsidR="00021BC3">
        <w:rPr>
          <w:snapToGrid w:val="0"/>
          <w:sz w:val="28"/>
          <w:szCs w:val="28"/>
          <w:lang w:val="kk-KZ"/>
        </w:rPr>
        <w:t>Қ</w:t>
      </w:r>
      <w:r w:rsidR="00021BC3" w:rsidRPr="00021BC3">
        <w:rPr>
          <w:snapToGrid w:val="0"/>
          <w:sz w:val="28"/>
          <w:szCs w:val="28"/>
          <w:lang w:val="kk-KZ"/>
        </w:rPr>
        <w:t>азылар алқасының сарапт</w:t>
      </w:r>
      <w:r w:rsidR="00D57EC9">
        <w:rPr>
          <w:snapToGrid w:val="0"/>
          <w:sz w:val="28"/>
          <w:szCs w:val="28"/>
          <w:lang w:val="kk-KZ"/>
        </w:rPr>
        <w:t>амалық бағалауынан 70-76 % (</w:t>
      </w:r>
      <w:r w:rsidR="00D075A0" w:rsidRPr="00D075A0">
        <w:rPr>
          <w:snapToGrid w:val="0"/>
          <w:sz w:val="28"/>
          <w:szCs w:val="28"/>
          <w:lang w:val="kk-KZ"/>
        </w:rPr>
        <w:t xml:space="preserve">14,7-16,9 </w:t>
      </w:r>
      <w:r w:rsidR="00021BC3" w:rsidRPr="00021BC3">
        <w:rPr>
          <w:snapToGrid w:val="0"/>
          <w:sz w:val="28"/>
          <w:szCs w:val="28"/>
          <w:lang w:val="kk-KZ"/>
        </w:rPr>
        <w:t xml:space="preserve">балл) </w:t>
      </w:r>
      <w:r w:rsidR="00021BC3">
        <w:rPr>
          <w:snapToGrid w:val="0"/>
          <w:sz w:val="28"/>
          <w:szCs w:val="28"/>
          <w:lang w:val="kk-KZ"/>
        </w:rPr>
        <w:t>жинаған қ</w:t>
      </w:r>
      <w:r w:rsidRPr="007215D1">
        <w:rPr>
          <w:snapToGrid w:val="0"/>
          <w:sz w:val="28"/>
          <w:szCs w:val="28"/>
          <w:lang w:val="kk-KZ"/>
        </w:rPr>
        <w:t>атысушыларға  сертификаттар беріледі.</w:t>
      </w:r>
    </w:p>
    <w:p w:rsidR="009E1854" w:rsidRPr="004F0035" w:rsidRDefault="007215D1" w:rsidP="004F0035">
      <w:pPr>
        <w:shd w:val="clear" w:color="auto" w:fill="FFFFFF"/>
        <w:ind w:firstLine="567"/>
        <w:jc w:val="both"/>
        <w:rPr>
          <w:snapToGrid w:val="0"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 xml:space="preserve">31. </w:t>
      </w:r>
      <w:r w:rsidR="009E1854" w:rsidRPr="004F0035">
        <w:rPr>
          <w:snapToGrid w:val="0"/>
          <w:sz w:val="28"/>
          <w:szCs w:val="28"/>
          <w:lang w:val="kk-KZ"/>
        </w:rPr>
        <w:t>Конкурс құрылтайшылары, демеушілер мен басқа да ұйымдар конкурс жеңімпаздары мен лауреаттарына жеке өзіндік сыйлықтар</w:t>
      </w:r>
      <w:r w:rsidR="00D33484">
        <w:rPr>
          <w:snapToGrid w:val="0"/>
          <w:sz w:val="28"/>
          <w:szCs w:val="28"/>
          <w:lang w:val="kk-KZ"/>
        </w:rPr>
        <w:t>ды</w:t>
      </w:r>
      <w:r w:rsidR="009E1854" w:rsidRPr="004F0035">
        <w:rPr>
          <w:snapToGrid w:val="0"/>
          <w:sz w:val="28"/>
          <w:szCs w:val="28"/>
          <w:lang w:val="kk-KZ"/>
        </w:rPr>
        <w:t xml:space="preserve"> табыс</w:t>
      </w:r>
      <w:r w:rsidR="00D33484">
        <w:rPr>
          <w:snapToGrid w:val="0"/>
          <w:sz w:val="28"/>
          <w:szCs w:val="28"/>
          <w:lang w:val="kk-KZ"/>
        </w:rPr>
        <w:t>тай</w:t>
      </w:r>
      <w:r w:rsidR="009E1854" w:rsidRPr="004F0035">
        <w:rPr>
          <w:snapToGrid w:val="0"/>
          <w:sz w:val="28"/>
          <w:szCs w:val="28"/>
          <w:lang w:val="kk-KZ"/>
        </w:rPr>
        <w:t xml:space="preserve"> алады.</w:t>
      </w:r>
    </w:p>
    <w:p w:rsidR="00567DDB" w:rsidRDefault="00567DDB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48383F" w:rsidRDefault="0048383F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9341EA" w:rsidRDefault="009341EA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9341EA" w:rsidRDefault="009341EA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35463D" w:rsidRDefault="0035463D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35463D" w:rsidRDefault="0035463D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35463D" w:rsidRDefault="0035463D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35463D" w:rsidRDefault="0035463D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450B8E" w:rsidRDefault="00450B8E" w:rsidP="004F0035">
      <w:pPr>
        <w:ind w:left="426" w:hanging="142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35463D" w:rsidRDefault="0035463D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35463D" w:rsidRDefault="0035463D" w:rsidP="004F0035">
      <w:pPr>
        <w:ind w:left="426" w:hanging="142"/>
        <w:jc w:val="both"/>
        <w:rPr>
          <w:sz w:val="28"/>
          <w:szCs w:val="28"/>
          <w:lang w:val="kk-KZ"/>
        </w:rPr>
      </w:pPr>
    </w:p>
    <w:tbl>
      <w:tblPr>
        <w:tblStyle w:val="13"/>
        <w:tblW w:w="0" w:type="auto"/>
        <w:tblInd w:w="5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</w:tblGrid>
      <w:tr w:rsidR="0035463D" w:rsidRPr="0035463D" w:rsidTr="002F055F">
        <w:tc>
          <w:tcPr>
            <w:tcW w:w="3821" w:type="dxa"/>
          </w:tcPr>
          <w:p w:rsidR="0035463D" w:rsidRPr="0035463D" w:rsidRDefault="0035463D" w:rsidP="002F055F">
            <w:pPr>
              <w:autoSpaceDE/>
              <w:autoSpaceDN/>
              <w:jc w:val="right"/>
              <w:rPr>
                <w:bCs/>
                <w:i/>
                <w:sz w:val="24"/>
                <w:szCs w:val="28"/>
                <w:lang w:val="kk-KZ"/>
              </w:rPr>
            </w:pPr>
            <w:r>
              <w:rPr>
                <w:bCs/>
                <w:i/>
                <w:sz w:val="24"/>
                <w:szCs w:val="24"/>
                <w:lang w:val="kk-KZ"/>
              </w:rPr>
              <w:t>2</w:t>
            </w:r>
            <w:r w:rsidRPr="0035463D">
              <w:rPr>
                <w:bCs/>
                <w:i/>
                <w:sz w:val="24"/>
                <w:szCs w:val="24"/>
                <w:lang w:val="kk-KZ"/>
              </w:rPr>
              <w:t>-қосымша</w:t>
            </w:r>
          </w:p>
        </w:tc>
      </w:tr>
    </w:tbl>
    <w:p w:rsidR="0035463D" w:rsidRDefault="0035463D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48383F" w:rsidRPr="004F0035" w:rsidRDefault="0048383F" w:rsidP="004F0035">
      <w:pPr>
        <w:ind w:left="426" w:hanging="142"/>
        <w:jc w:val="both"/>
        <w:rPr>
          <w:sz w:val="28"/>
          <w:szCs w:val="28"/>
          <w:lang w:val="kk-KZ"/>
        </w:rPr>
      </w:pPr>
    </w:p>
    <w:p w:rsidR="00567DDB" w:rsidRPr="00D33484" w:rsidRDefault="009341EA" w:rsidP="004F0035">
      <w:pPr>
        <w:ind w:left="426" w:hanging="142"/>
        <w:jc w:val="center"/>
        <w:rPr>
          <w:b/>
          <w:sz w:val="28"/>
          <w:szCs w:val="28"/>
          <w:lang w:val="kk-KZ"/>
        </w:rPr>
      </w:pPr>
      <w:r w:rsidRPr="00D33484">
        <w:rPr>
          <w:b/>
          <w:sz w:val="28"/>
          <w:szCs w:val="28"/>
          <w:lang w:val="kk-KZ"/>
        </w:rPr>
        <w:t xml:space="preserve"> </w:t>
      </w:r>
      <w:r w:rsidR="00567DDB" w:rsidRPr="00D33484">
        <w:rPr>
          <w:b/>
          <w:sz w:val="28"/>
          <w:szCs w:val="28"/>
          <w:lang w:val="kk-KZ"/>
        </w:rPr>
        <w:t xml:space="preserve">«Үздік авторлық бағдарлама» </w:t>
      </w:r>
      <w:r w:rsidR="00D33484" w:rsidRPr="00D33484">
        <w:rPr>
          <w:b/>
          <w:sz w:val="28"/>
          <w:szCs w:val="28"/>
          <w:lang w:val="kk-KZ"/>
        </w:rPr>
        <w:t xml:space="preserve">облыстық </w:t>
      </w:r>
      <w:r w:rsidR="00567DDB" w:rsidRPr="00D33484">
        <w:rPr>
          <w:b/>
          <w:sz w:val="28"/>
          <w:szCs w:val="28"/>
          <w:lang w:val="kk-KZ"/>
        </w:rPr>
        <w:t xml:space="preserve">конкурсына </w:t>
      </w:r>
    </w:p>
    <w:p w:rsidR="00567DDB" w:rsidRPr="00D33484" w:rsidRDefault="00567DDB" w:rsidP="004F0035">
      <w:pPr>
        <w:ind w:left="426" w:hanging="142"/>
        <w:jc w:val="center"/>
        <w:rPr>
          <w:b/>
          <w:sz w:val="28"/>
          <w:szCs w:val="28"/>
          <w:lang w:val="kk-KZ"/>
        </w:rPr>
      </w:pPr>
      <w:r w:rsidRPr="00D33484">
        <w:rPr>
          <w:b/>
          <w:sz w:val="28"/>
          <w:szCs w:val="28"/>
          <w:lang w:val="kk-KZ"/>
        </w:rPr>
        <w:t>өтінім</w:t>
      </w:r>
    </w:p>
    <w:p w:rsidR="00567DDB" w:rsidRPr="00D33484" w:rsidRDefault="00567DDB" w:rsidP="004F0035">
      <w:pPr>
        <w:ind w:left="426" w:hanging="142"/>
        <w:jc w:val="center"/>
        <w:rPr>
          <w:b/>
          <w:sz w:val="28"/>
          <w:szCs w:val="28"/>
          <w:lang w:val="kk-KZ"/>
        </w:rPr>
      </w:pPr>
    </w:p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070"/>
        <w:gridCol w:w="975"/>
        <w:gridCol w:w="1095"/>
        <w:gridCol w:w="1407"/>
        <w:gridCol w:w="2055"/>
        <w:gridCol w:w="1552"/>
      </w:tblGrid>
      <w:tr w:rsidR="00567DDB" w:rsidRPr="004F0035" w:rsidTr="0048383F">
        <w:trPr>
          <w:trHeight w:val="14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33484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Қатысушыны</w:t>
            </w:r>
            <w:r w:rsidR="00D33484"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ң</w:t>
            </w: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 Т</w:t>
            </w:r>
            <w:r w:rsidR="00D33484"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.</w:t>
            </w: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А</w:t>
            </w:r>
            <w:r w:rsidR="00D33484"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.</w:t>
            </w: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Ә</w:t>
            </w:r>
            <w:r w:rsidR="00D33484"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.</w:t>
            </w: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 (толық)</w:t>
            </w:r>
          </w:p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</w:p>
          <w:p w:rsidR="003177D9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Аудан/</w:t>
            </w:r>
          </w:p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қала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Жұмыс орны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</w:p>
          <w:p w:rsidR="00567DDB" w:rsidRPr="00D33484" w:rsidRDefault="00D33484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Л</w:t>
            </w:r>
            <w:r w:rsidR="00567DDB"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ауазымы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D33484">
              <w:rPr>
                <w:b/>
                <w:sz w:val="28"/>
                <w:szCs w:val="28"/>
                <w:lang w:val="kk-KZ"/>
              </w:rPr>
              <w:t xml:space="preserve">Авторлық бағдарламаның атауы </w:t>
            </w:r>
            <w:r w:rsidRPr="00BA6186">
              <w:rPr>
                <w:b/>
                <w:i/>
                <w:sz w:val="28"/>
                <w:szCs w:val="28"/>
                <w:lang w:val="kk-KZ"/>
              </w:rPr>
              <w:t>(бағытын белгілеу)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D9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Байланыс құралы</w:t>
            </w:r>
          </w:p>
          <w:p w:rsidR="00567DDB" w:rsidRPr="00D33484" w:rsidRDefault="00567DDB" w:rsidP="0048383F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33484">
              <w:rPr>
                <w:rFonts w:eastAsia="Calibri"/>
                <w:b/>
                <w:color w:val="000000"/>
                <w:sz w:val="28"/>
                <w:szCs w:val="28"/>
              </w:rPr>
              <w:t xml:space="preserve">( телефон, </w:t>
            </w:r>
            <w:r w:rsidRPr="00D33484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email</w:t>
            </w:r>
            <w:r w:rsidRPr="00D33484">
              <w:rPr>
                <w:rFonts w:eastAsia="Calibri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567DDB" w:rsidRPr="004F0035" w:rsidTr="0048383F">
        <w:trPr>
          <w:trHeight w:val="20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DB" w:rsidRPr="004F0035" w:rsidRDefault="00567DDB" w:rsidP="0048383F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DB" w:rsidRPr="004F0035" w:rsidRDefault="00567DDB" w:rsidP="0048383F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DDB" w:rsidRPr="004F0035" w:rsidRDefault="00567DDB" w:rsidP="0048383F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DB" w:rsidRPr="004F0035" w:rsidRDefault="00567DDB" w:rsidP="0048383F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DB" w:rsidRPr="004F0035" w:rsidRDefault="00567DDB" w:rsidP="0048383F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DB" w:rsidRPr="004F0035" w:rsidRDefault="00567DDB" w:rsidP="0048383F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DB" w:rsidRPr="004F0035" w:rsidRDefault="00567DDB" w:rsidP="0048383F">
            <w:pPr>
              <w:jc w:val="center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</w:tr>
    </w:tbl>
    <w:p w:rsidR="00FE3B44" w:rsidRPr="004F0035" w:rsidRDefault="00FE3B44" w:rsidP="004F0035">
      <w:pPr>
        <w:ind w:firstLine="567"/>
        <w:rPr>
          <w:sz w:val="28"/>
          <w:szCs w:val="28"/>
          <w:lang w:val="kk-KZ"/>
        </w:rPr>
      </w:pPr>
    </w:p>
    <w:sectPr w:rsidR="00FE3B44" w:rsidRPr="004F0035" w:rsidSect="00C7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14" w:rsidRDefault="00987714">
      <w:r>
        <w:separator/>
      </w:r>
    </w:p>
  </w:endnote>
  <w:endnote w:type="continuationSeparator" w:id="0">
    <w:p w:rsidR="00987714" w:rsidRDefault="009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FA" w:rsidRDefault="0081221E" w:rsidP="002824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24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4FA" w:rsidRDefault="002824FA" w:rsidP="002824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FA" w:rsidRPr="00606258" w:rsidRDefault="002824FA" w:rsidP="002824FA">
    <w:pPr>
      <w:rPr>
        <w:lang w:val="kk-KZ"/>
      </w:rPr>
    </w:pPr>
    <w:r>
      <w:rPr>
        <w:rStyle w:val="a5"/>
        <w:lang w:val="kk-KZ"/>
      </w:rPr>
      <w:t xml:space="preserve"> </w:t>
    </w:r>
  </w:p>
  <w:p w:rsidR="002824FA" w:rsidRDefault="002824FA" w:rsidP="002824F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FA" w:rsidRDefault="002824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14" w:rsidRDefault="00987714">
      <w:r>
        <w:separator/>
      </w:r>
    </w:p>
  </w:footnote>
  <w:footnote w:type="continuationSeparator" w:id="0">
    <w:p w:rsidR="00987714" w:rsidRDefault="0098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FA" w:rsidRDefault="002824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FA" w:rsidRDefault="002824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FA" w:rsidRDefault="002824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D3E49"/>
    <w:multiLevelType w:val="hybridMultilevel"/>
    <w:tmpl w:val="EF343D4E"/>
    <w:lvl w:ilvl="0" w:tplc="18F4C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9D2ED5"/>
    <w:multiLevelType w:val="hybridMultilevel"/>
    <w:tmpl w:val="1A08F50C"/>
    <w:lvl w:ilvl="0" w:tplc="38081D2A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1667B4"/>
    <w:multiLevelType w:val="singleLevel"/>
    <w:tmpl w:val="61FECFF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78044BA"/>
    <w:multiLevelType w:val="hybridMultilevel"/>
    <w:tmpl w:val="071C3138"/>
    <w:lvl w:ilvl="0" w:tplc="D7EE6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7065E"/>
    <w:multiLevelType w:val="singleLevel"/>
    <w:tmpl w:val="F17EF334"/>
    <w:lvl w:ilvl="0">
      <w:start w:val="6"/>
      <w:numFmt w:val="decimal"/>
      <w:lvlText w:val="%1)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1C"/>
    <w:rsid w:val="00021BC3"/>
    <w:rsid w:val="00042751"/>
    <w:rsid w:val="00055870"/>
    <w:rsid w:val="000604BE"/>
    <w:rsid w:val="000A1A81"/>
    <w:rsid w:val="000A4468"/>
    <w:rsid w:val="000B1ECC"/>
    <w:rsid w:val="000B5841"/>
    <w:rsid w:val="000B734C"/>
    <w:rsid w:val="000C0176"/>
    <w:rsid w:val="000E598D"/>
    <w:rsid w:val="00125DE0"/>
    <w:rsid w:val="001448CB"/>
    <w:rsid w:val="00167501"/>
    <w:rsid w:val="00191B13"/>
    <w:rsid w:val="00197480"/>
    <w:rsid w:val="001E5172"/>
    <w:rsid w:val="002037A5"/>
    <w:rsid w:val="00206F2E"/>
    <w:rsid w:val="00215A03"/>
    <w:rsid w:val="00226168"/>
    <w:rsid w:val="00226A3B"/>
    <w:rsid w:val="00234EC5"/>
    <w:rsid w:val="00280EED"/>
    <w:rsid w:val="00281B9B"/>
    <w:rsid w:val="002824FA"/>
    <w:rsid w:val="00283D60"/>
    <w:rsid w:val="00284FF2"/>
    <w:rsid w:val="002A056D"/>
    <w:rsid w:val="002C188E"/>
    <w:rsid w:val="002D5028"/>
    <w:rsid w:val="002F5461"/>
    <w:rsid w:val="002F6126"/>
    <w:rsid w:val="002F6EF6"/>
    <w:rsid w:val="002F76C3"/>
    <w:rsid w:val="0030285D"/>
    <w:rsid w:val="003177D9"/>
    <w:rsid w:val="00336B3B"/>
    <w:rsid w:val="00351166"/>
    <w:rsid w:val="0035463D"/>
    <w:rsid w:val="00361C40"/>
    <w:rsid w:val="003631A9"/>
    <w:rsid w:val="00363BF8"/>
    <w:rsid w:val="0037403F"/>
    <w:rsid w:val="00390692"/>
    <w:rsid w:val="003B55E7"/>
    <w:rsid w:val="003D0B23"/>
    <w:rsid w:val="003D3008"/>
    <w:rsid w:val="003F2B87"/>
    <w:rsid w:val="0040483E"/>
    <w:rsid w:val="00406753"/>
    <w:rsid w:val="004215C6"/>
    <w:rsid w:val="004344FF"/>
    <w:rsid w:val="00435F60"/>
    <w:rsid w:val="004449D0"/>
    <w:rsid w:val="00450B8E"/>
    <w:rsid w:val="00453121"/>
    <w:rsid w:val="00461B35"/>
    <w:rsid w:val="00477EFA"/>
    <w:rsid w:val="0048383F"/>
    <w:rsid w:val="004A228E"/>
    <w:rsid w:val="004C42F7"/>
    <w:rsid w:val="004C5A9E"/>
    <w:rsid w:val="004D676E"/>
    <w:rsid w:val="004F0035"/>
    <w:rsid w:val="005065DC"/>
    <w:rsid w:val="00506E23"/>
    <w:rsid w:val="00521868"/>
    <w:rsid w:val="005265DF"/>
    <w:rsid w:val="00534C1F"/>
    <w:rsid w:val="005435ED"/>
    <w:rsid w:val="00564D13"/>
    <w:rsid w:val="00567DDB"/>
    <w:rsid w:val="00581973"/>
    <w:rsid w:val="00581F1E"/>
    <w:rsid w:val="005A07E9"/>
    <w:rsid w:val="005B50F2"/>
    <w:rsid w:val="005E1DA1"/>
    <w:rsid w:val="005E41BD"/>
    <w:rsid w:val="005E629E"/>
    <w:rsid w:val="005F52DB"/>
    <w:rsid w:val="00621900"/>
    <w:rsid w:val="006443E6"/>
    <w:rsid w:val="00644D02"/>
    <w:rsid w:val="00661DF6"/>
    <w:rsid w:val="00696EA0"/>
    <w:rsid w:val="006A3FCA"/>
    <w:rsid w:val="006B7307"/>
    <w:rsid w:val="006C6684"/>
    <w:rsid w:val="006E49FD"/>
    <w:rsid w:val="007215D1"/>
    <w:rsid w:val="007220E2"/>
    <w:rsid w:val="00741E92"/>
    <w:rsid w:val="00743098"/>
    <w:rsid w:val="007922CC"/>
    <w:rsid w:val="007A1575"/>
    <w:rsid w:val="007B320B"/>
    <w:rsid w:val="007D2F77"/>
    <w:rsid w:val="007D599C"/>
    <w:rsid w:val="007E3974"/>
    <w:rsid w:val="00800DAE"/>
    <w:rsid w:val="00804DB7"/>
    <w:rsid w:val="0081221E"/>
    <w:rsid w:val="008375BA"/>
    <w:rsid w:val="00847B1E"/>
    <w:rsid w:val="00850058"/>
    <w:rsid w:val="00854CB6"/>
    <w:rsid w:val="00860B2A"/>
    <w:rsid w:val="0087522C"/>
    <w:rsid w:val="00875822"/>
    <w:rsid w:val="008C4EE9"/>
    <w:rsid w:val="008F5AAC"/>
    <w:rsid w:val="0090431C"/>
    <w:rsid w:val="00911EB0"/>
    <w:rsid w:val="009341EA"/>
    <w:rsid w:val="009422AB"/>
    <w:rsid w:val="00945F4E"/>
    <w:rsid w:val="00954520"/>
    <w:rsid w:val="00955CB6"/>
    <w:rsid w:val="0096138F"/>
    <w:rsid w:val="00962CC4"/>
    <w:rsid w:val="00987714"/>
    <w:rsid w:val="00993B4A"/>
    <w:rsid w:val="00994606"/>
    <w:rsid w:val="00996325"/>
    <w:rsid w:val="00996694"/>
    <w:rsid w:val="009B44C1"/>
    <w:rsid w:val="009C7778"/>
    <w:rsid w:val="009E1854"/>
    <w:rsid w:val="009E47E7"/>
    <w:rsid w:val="009F5F2F"/>
    <w:rsid w:val="009F749C"/>
    <w:rsid w:val="00A07A4F"/>
    <w:rsid w:val="00A105E7"/>
    <w:rsid w:val="00A366B7"/>
    <w:rsid w:val="00A45D8C"/>
    <w:rsid w:val="00A525D2"/>
    <w:rsid w:val="00A668DE"/>
    <w:rsid w:val="00A72666"/>
    <w:rsid w:val="00A74E88"/>
    <w:rsid w:val="00A74FD4"/>
    <w:rsid w:val="00AA31E1"/>
    <w:rsid w:val="00AC6D63"/>
    <w:rsid w:val="00B263D2"/>
    <w:rsid w:val="00B355C4"/>
    <w:rsid w:val="00B37C4A"/>
    <w:rsid w:val="00B40683"/>
    <w:rsid w:val="00B506CF"/>
    <w:rsid w:val="00B623D1"/>
    <w:rsid w:val="00B75960"/>
    <w:rsid w:val="00B951DD"/>
    <w:rsid w:val="00BA35E6"/>
    <w:rsid w:val="00BA6186"/>
    <w:rsid w:val="00BC1EFF"/>
    <w:rsid w:val="00BC333B"/>
    <w:rsid w:val="00BF1BFA"/>
    <w:rsid w:val="00BF57F6"/>
    <w:rsid w:val="00C009FD"/>
    <w:rsid w:val="00C03BF4"/>
    <w:rsid w:val="00C14A85"/>
    <w:rsid w:val="00C14F45"/>
    <w:rsid w:val="00C20585"/>
    <w:rsid w:val="00C23FCA"/>
    <w:rsid w:val="00C27D10"/>
    <w:rsid w:val="00C7115C"/>
    <w:rsid w:val="00C876BE"/>
    <w:rsid w:val="00C90DE3"/>
    <w:rsid w:val="00CA015F"/>
    <w:rsid w:val="00CA6D7F"/>
    <w:rsid w:val="00CB209E"/>
    <w:rsid w:val="00CD388D"/>
    <w:rsid w:val="00CE2DB8"/>
    <w:rsid w:val="00CF4DF0"/>
    <w:rsid w:val="00D01CDC"/>
    <w:rsid w:val="00D075A0"/>
    <w:rsid w:val="00D23C14"/>
    <w:rsid w:val="00D2747B"/>
    <w:rsid w:val="00D27F45"/>
    <w:rsid w:val="00D308C3"/>
    <w:rsid w:val="00D33484"/>
    <w:rsid w:val="00D5044F"/>
    <w:rsid w:val="00D52F21"/>
    <w:rsid w:val="00D54181"/>
    <w:rsid w:val="00D54476"/>
    <w:rsid w:val="00D57EC9"/>
    <w:rsid w:val="00D64E3C"/>
    <w:rsid w:val="00DA6EDB"/>
    <w:rsid w:val="00DC568E"/>
    <w:rsid w:val="00DE2806"/>
    <w:rsid w:val="00E26ADA"/>
    <w:rsid w:val="00E43925"/>
    <w:rsid w:val="00E43CF4"/>
    <w:rsid w:val="00E56DB9"/>
    <w:rsid w:val="00E75287"/>
    <w:rsid w:val="00E87CB8"/>
    <w:rsid w:val="00EA6C8F"/>
    <w:rsid w:val="00EB4197"/>
    <w:rsid w:val="00EF1F71"/>
    <w:rsid w:val="00EF3F14"/>
    <w:rsid w:val="00F00172"/>
    <w:rsid w:val="00F07225"/>
    <w:rsid w:val="00F11733"/>
    <w:rsid w:val="00F15082"/>
    <w:rsid w:val="00F15CFD"/>
    <w:rsid w:val="00F240D5"/>
    <w:rsid w:val="00F30DFA"/>
    <w:rsid w:val="00F4098A"/>
    <w:rsid w:val="00F51DF0"/>
    <w:rsid w:val="00F5561F"/>
    <w:rsid w:val="00F63CCE"/>
    <w:rsid w:val="00F725A8"/>
    <w:rsid w:val="00F73A35"/>
    <w:rsid w:val="00F835B5"/>
    <w:rsid w:val="00F90074"/>
    <w:rsid w:val="00F9178A"/>
    <w:rsid w:val="00FA34B0"/>
    <w:rsid w:val="00FB7CC4"/>
    <w:rsid w:val="00FC4A94"/>
    <w:rsid w:val="00FC750E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BE75-AD5F-47E3-932B-07507B1C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6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9E1854"/>
    <w:pPr>
      <w:autoSpaceDE/>
      <w:autoSpaceDN/>
      <w:jc w:val="both"/>
    </w:pPr>
    <w:rPr>
      <w:sz w:val="28"/>
    </w:rPr>
  </w:style>
  <w:style w:type="paragraph" w:styleId="3">
    <w:name w:val="Body Text 3"/>
    <w:basedOn w:val="a"/>
    <w:link w:val="30"/>
    <w:rsid w:val="009E18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1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9E1854"/>
    <w:pPr>
      <w:keepNext/>
      <w:tabs>
        <w:tab w:val="num" w:pos="3060"/>
      </w:tabs>
      <w:ind w:left="3060" w:hanging="720"/>
      <w:jc w:val="both"/>
      <w:outlineLvl w:val="6"/>
    </w:pPr>
    <w:rPr>
      <w:rFonts w:ascii="Times New Roman KZ" w:hAnsi="Times New Roman KZ"/>
      <w:b/>
      <w:sz w:val="28"/>
    </w:rPr>
  </w:style>
  <w:style w:type="paragraph" w:styleId="a3">
    <w:name w:val="footer"/>
    <w:basedOn w:val="a"/>
    <w:link w:val="a4"/>
    <w:uiPriority w:val="99"/>
    <w:rsid w:val="009E18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1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1854"/>
  </w:style>
  <w:style w:type="paragraph" w:styleId="a6">
    <w:name w:val="header"/>
    <w:basedOn w:val="a"/>
    <w:link w:val="a7"/>
    <w:uiPriority w:val="99"/>
    <w:unhideWhenUsed/>
    <w:rsid w:val="009E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34C1F"/>
    <w:pPr>
      <w:ind w:left="720"/>
      <w:contextualSpacing/>
    </w:pPr>
  </w:style>
  <w:style w:type="paragraph" w:styleId="a9">
    <w:name w:val="No Spacing"/>
    <w:uiPriority w:val="1"/>
    <w:qFormat/>
    <w:rsid w:val="00206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4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D504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5435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3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3">
    <w:name w:val="Сетка таблицы1"/>
    <w:basedOn w:val="a1"/>
    <w:next w:val="ad"/>
    <w:uiPriority w:val="59"/>
    <w:rsid w:val="00BC1E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C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77B1-8D06-4B5E-8B9B-E20613C7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66</cp:revision>
  <cp:lastPrinted>2023-02-21T11:46:00Z</cp:lastPrinted>
  <dcterms:created xsi:type="dcterms:W3CDTF">2018-05-18T06:01:00Z</dcterms:created>
  <dcterms:modified xsi:type="dcterms:W3CDTF">2023-03-31T08:08:00Z</dcterms:modified>
</cp:coreProperties>
</file>